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DC" w:rsidRDefault="00A245DC" w:rsidP="009266A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Рукодельная тактильная развивающая книга «Расскажем детям о Победе»</w:t>
      </w:r>
    </w:p>
    <w:p w:rsidR="00FC6BA9" w:rsidRDefault="00FC6BA9" w:rsidP="00FC6B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Фомина В.С. (воспитатель МДОУ д/с № 47 г. Кола)</w:t>
      </w:r>
    </w:p>
    <w:p w:rsidR="00FC6BA9" w:rsidRDefault="00FC6BA9" w:rsidP="00FC6B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Телепаева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 (воспитатель </w:t>
      </w:r>
      <w:r w:rsidRPr="00FC6BA9">
        <w:rPr>
          <w:rFonts w:ascii="Times New Roman" w:hAnsi="Times New Roman" w:cs="Times New Roman"/>
          <w:sz w:val="24"/>
          <w:szCs w:val="24"/>
        </w:rPr>
        <w:t>МДОУ д/с № 47 г. Кола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6BA9" w:rsidRDefault="00FC6BA9" w:rsidP="00FC6B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Морозова Т.А. (воспитатель </w:t>
      </w:r>
      <w:r w:rsidRPr="00FC6BA9">
        <w:rPr>
          <w:rFonts w:ascii="Times New Roman" w:hAnsi="Times New Roman" w:cs="Times New Roman"/>
          <w:sz w:val="24"/>
          <w:szCs w:val="24"/>
        </w:rPr>
        <w:t>МДОУ д/с № 47 г. Кола</w:t>
      </w:r>
      <w:r>
        <w:rPr>
          <w:rFonts w:ascii="Times New Roman" w:hAnsi="Times New Roman" w:cs="Times New Roman"/>
          <w:sz w:val="24"/>
          <w:szCs w:val="24"/>
        </w:rPr>
        <w:t>)</w:t>
      </w:r>
    </w:p>
    <w:bookmarkEnd w:id="0"/>
    <w:p w:rsidR="00FC6BA9" w:rsidRDefault="00FC6BA9" w:rsidP="00FC6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9" w:rsidRDefault="00FC6BA9" w:rsidP="00FC6BA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C6BA9">
        <w:rPr>
          <w:rFonts w:ascii="Times New Roman" w:hAnsi="Times New Roman" w:cs="Times New Roman"/>
          <w:sz w:val="24"/>
          <w:szCs w:val="24"/>
        </w:rPr>
        <w:t>В январе 2020г. мы с коллегами решили принять участие в областном конкурсе на лучшую тактильную рукодельную книгу для незрячих и слабовидящих дет</w:t>
      </w:r>
      <w:r>
        <w:rPr>
          <w:rFonts w:ascii="Times New Roman" w:hAnsi="Times New Roman" w:cs="Times New Roman"/>
          <w:sz w:val="24"/>
          <w:szCs w:val="24"/>
        </w:rPr>
        <w:t xml:space="preserve">ей «Расскажем детям о Победе». </w:t>
      </w:r>
      <w:r w:rsidRPr="00FC6BA9">
        <w:rPr>
          <w:rFonts w:ascii="Times New Roman" w:hAnsi="Times New Roman" w:cs="Times New Roman"/>
          <w:sz w:val="24"/>
          <w:szCs w:val="24"/>
        </w:rPr>
        <w:t xml:space="preserve">Изучив положение конкурса, мы остановились на теме «Великая Отечественная война: памятники, боевые ордена и медали». </w:t>
      </w:r>
      <w:r>
        <w:rPr>
          <w:rFonts w:ascii="Times New Roman" w:hAnsi="Times New Roman" w:cs="Times New Roman"/>
          <w:sz w:val="24"/>
          <w:szCs w:val="24"/>
        </w:rPr>
        <w:t>Название нашей книги – «Ордена и медали»</w:t>
      </w:r>
      <w:r w:rsidRPr="00FC6BA9">
        <w:rPr>
          <w:rFonts w:ascii="Times New Roman" w:hAnsi="Times New Roman" w:cs="Times New Roman"/>
          <w:sz w:val="24"/>
          <w:szCs w:val="24"/>
        </w:rPr>
        <w:t>. Главная ее задача – дать представление об основных наградах периода Великой Отечественной войны слепым и слабовидящим детям старшего дошкольного возраста.</w:t>
      </w:r>
    </w:p>
    <w:p w:rsidR="00127106" w:rsidRDefault="00B245F6" w:rsidP="001271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34E30">
        <w:rPr>
          <w:rFonts w:ascii="Times New Roman" w:hAnsi="Times New Roman" w:cs="Times New Roman"/>
          <w:sz w:val="24"/>
          <w:szCs w:val="24"/>
        </w:rPr>
        <w:t>Рукодельная т</w:t>
      </w:r>
      <w:r w:rsidR="00846D18" w:rsidRPr="00334E30">
        <w:rPr>
          <w:rFonts w:ascii="Times New Roman" w:hAnsi="Times New Roman" w:cs="Times New Roman"/>
          <w:sz w:val="24"/>
          <w:szCs w:val="24"/>
        </w:rPr>
        <w:t>актильная развивающая книга – это уникальное пособие.</w:t>
      </w:r>
      <w:r w:rsidR="00FC6BA9">
        <w:rPr>
          <w:rFonts w:ascii="Times New Roman" w:hAnsi="Times New Roman" w:cs="Times New Roman"/>
          <w:sz w:val="24"/>
          <w:szCs w:val="24"/>
        </w:rPr>
        <w:t xml:space="preserve"> Педагог может использовать ее в процессе </w:t>
      </w:r>
      <w:r w:rsidR="00FC6BA9" w:rsidRPr="00FC6BA9">
        <w:rPr>
          <w:rFonts w:ascii="Times New Roman" w:hAnsi="Times New Roman" w:cs="Times New Roman"/>
          <w:sz w:val="24"/>
          <w:szCs w:val="24"/>
        </w:rPr>
        <w:t>организованной образовательной деятельности</w:t>
      </w:r>
      <w:r w:rsidR="00127106">
        <w:rPr>
          <w:rFonts w:ascii="Times New Roman" w:hAnsi="Times New Roman" w:cs="Times New Roman"/>
          <w:sz w:val="24"/>
          <w:szCs w:val="24"/>
        </w:rPr>
        <w:t xml:space="preserve"> (познавательные беседы, изобразительная деятельность и др.)</w:t>
      </w:r>
      <w:r w:rsidR="00FC6BA9" w:rsidRPr="00FC6BA9">
        <w:rPr>
          <w:rFonts w:ascii="Times New Roman" w:hAnsi="Times New Roman" w:cs="Times New Roman"/>
          <w:sz w:val="24"/>
          <w:szCs w:val="24"/>
        </w:rPr>
        <w:t xml:space="preserve">, индивидуальной </w:t>
      </w:r>
      <w:r w:rsidR="005D72A7">
        <w:rPr>
          <w:rFonts w:ascii="Times New Roman" w:hAnsi="Times New Roman" w:cs="Times New Roman"/>
          <w:sz w:val="24"/>
          <w:szCs w:val="24"/>
        </w:rPr>
        <w:t xml:space="preserve">коррекционной </w:t>
      </w:r>
      <w:r w:rsidR="00FC6BA9" w:rsidRPr="00FC6BA9">
        <w:rPr>
          <w:rFonts w:ascii="Times New Roman" w:hAnsi="Times New Roman" w:cs="Times New Roman"/>
          <w:sz w:val="24"/>
          <w:szCs w:val="24"/>
        </w:rPr>
        <w:t>работе, а также в самостоятельной игровой деятельности детей</w:t>
      </w:r>
      <w:r w:rsidR="00127106">
        <w:rPr>
          <w:rFonts w:ascii="Times New Roman" w:hAnsi="Times New Roman" w:cs="Times New Roman"/>
          <w:sz w:val="24"/>
          <w:szCs w:val="24"/>
        </w:rPr>
        <w:t>.</w:t>
      </w:r>
    </w:p>
    <w:p w:rsidR="00FC6BA9" w:rsidRDefault="00593B16" w:rsidP="00FC6BA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34E30">
        <w:rPr>
          <w:rFonts w:ascii="Times New Roman" w:hAnsi="Times New Roman" w:cs="Times New Roman"/>
          <w:sz w:val="24"/>
          <w:szCs w:val="24"/>
        </w:rPr>
        <w:t>Специально подобранные цветные и рельефные изображения</w:t>
      </w:r>
      <w:r w:rsidR="00846D18" w:rsidRPr="00334E30">
        <w:rPr>
          <w:rFonts w:ascii="Times New Roman" w:hAnsi="Times New Roman" w:cs="Times New Roman"/>
          <w:sz w:val="24"/>
          <w:szCs w:val="24"/>
        </w:rPr>
        <w:t xml:space="preserve">, выполненные из </w:t>
      </w:r>
      <w:proofErr w:type="spellStart"/>
      <w:r w:rsidR="00846D18" w:rsidRPr="00334E30">
        <w:rPr>
          <w:rFonts w:ascii="Times New Roman" w:hAnsi="Times New Roman" w:cs="Times New Roman"/>
          <w:sz w:val="24"/>
          <w:szCs w:val="24"/>
        </w:rPr>
        <w:t>разнофактурной</w:t>
      </w:r>
      <w:proofErr w:type="spellEnd"/>
      <w:r w:rsidR="00846D18" w:rsidRPr="00334E30">
        <w:rPr>
          <w:rFonts w:ascii="Times New Roman" w:hAnsi="Times New Roman" w:cs="Times New Roman"/>
          <w:sz w:val="24"/>
          <w:szCs w:val="24"/>
        </w:rPr>
        <w:t xml:space="preserve"> ткани и фурнитуры,</w:t>
      </w:r>
      <w:r w:rsidRPr="00334E30">
        <w:rPr>
          <w:rFonts w:ascii="Times New Roman" w:hAnsi="Times New Roman" w:cs="Times New Roman"/>
          <w:sz w:val="24"/>
          <w:szCs w:val="24"/>
        </w:rPr>
        <w:t xml:space="preserve"> позволяют ребенку с нарушением зрения </w:t>
      </w:r>
      <w:r w:rsidR="00846D18" w:rsidRPr="00334E30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8337E6" w:rsidRPr="00334E30">
        <w:rPr>
          <w:rFonts w:ascii="Times New Roman" w:hAnsi="Times New Roman" w:cs="Times New Roman"/>
          <w:sz w:val="24"/>
          <w:szCs w:val="24"/>
        </w:rPr>
        <w:t xml:space="preserve">увидеть, </w:t>
      </w:r>
      <w:r w:rsidR="00846D18" w:rsidRPr="00334E30">
        <w:rPr>
          <w:rFonts w:ascii="Times New Roman" w:hAnsi="Times New Roman" w:cs="Times New Roman"/>
          <w:sz w:val="24"/>
          <w:szCs w:val="24"/>
        </w:rPr>
        <w:t xml:space="preserve">но и ощутить </w:t>
      </w:r>
      <w:r w:rsidR="00FC6BA9">
        <w:rPr>
          <w:rFonts w:ascii="Times New Roman" w:hAnsi="Times New Roman" w:cs="Times New Roman"/>
          <w:sz w:val="24"/>
          <w:szCs w:val="24"/>
        </w:rPr>
        <w:t>их контур</w:t>
      </w:r>
      <w:r w:rsidR="00334E30">
        <w:rPr>
          <w:rFonts w:ascii="Times New Roman" w:hAnsi="Times New Roman" w:cs="Times New Roman"/>
          <w:sz w:val="24"/>
          <w:szCs w:val="24"/>
        </w:rPr>
        <w:t xml:space="preserve">, отдельные мелкие детали. </w:t>
      </w:r>
      <w:r w:rsidR="008337E6" w:rsidRPr="00334E30">
        <w:rPr>
          <w:rFonts w:ascii="Times New Roman" w:hAnsi="Times New Roman" w:cs="Times New Roman"/>
          <w:sz w:val="24"/>
          <w:szCs w:val="24"/>
        </w:rPr>
        <w:t>Использование в работе тактильных книг</w:t>
      </w:r>
      <w:r w:rsidR="00FC6BA9">
        <w:rPr>
          <w:rFonts w:ascii="Times New Roman" w:hAnsi="Times New Roman" w:cs="Times New Roman"/>
          <w:sz w:val="24"/>
          <w:szCs w:val="24"/>
        </w:rPr>
        <w:t>позволяет</w:t>
      </w:r>
      <w:r w:rsidR="008337E6" w:rsidRPr="00334E30">
        <w:rPr>
          <w:rFonts w:ascii="Times New Roman" w:hAnsi="Times New Roman" w:cs="Times New Roman"/>
          <w:sz w:val="24"/>
          <w:szCs w:val="24"/>
        </w:rPr>
        <w:t>способствует развитию у детей с нарушением зрения сохранных анализаторов, мелкой моторики рук</w:t>
      </w:r>
      <w:r w:rsidR="00846D18" w:rsidRPr="00334E30">
        <w:rPr>
          <w:rFonts w:ascii="Times New Roman" w:hAnsi="Times New Roman" w:cs="Times New Roman"/>
          <w:sz w:val="24"/>
          <w:szCs w:val="24"/>
        </w:rPr>
        <w:t xml:space="preserve">, </w:t>
      </w:r>
      <w:r w:rsidRPr="00334E30">
        <w:rPr>
          <w:rFonts w:ascii="Times New Roman" w:hAnsi="Times New Roman" w:cs="Times New Roman"/>
          <w:sz w:val="24"/>
          <w:szCs w:val="24"/>
        </w:rPr>
        <w:t>активиз</w:t>
      </w:r>
      <w:r w:rsidR="00846D18" w:rsidRPr="00334E30">
        <w:rPr>
          <w:rFonts w:ascii="Times New Roman" w:hAnsi="Times New Roman" w:cs="Times New Roman"/>
          <w:sz w:val="24"/>
          <w:szCs w:val="24"/>
        </w:rPr>
        <w:t>ирует</w:t>
      </w:r>
      <w:r w:rsidRPr="00334E30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846D18" w:rsidRPr="00334E30">
        <w:rPr>
          <w:rFonts w:ascii="Times New Roman" w:hAnsi="Times New Roman" w:cs="Times New Roman"/>
          <w:sz w:val="24"/>
          <w:szCs w:val="24"/>
        </w:rPr>
        <w:t>ы</w:t>
      </w:r>
      <w:r w:rsidRPr="00334E30">
        <w:rPr>
          <w:rFonts w:ascii="Times New Roman" w:hAnsi="Times New Roman" w:cs="Times New Roman"/>
          <w:sz w:val="24"/>
          <w:szCs w:val="24"/>
        </w:rPr>
        <w:t xml:space="preserve"> по</w:t>
      </w:r>
      <w:r w:rsidR="00FC6BA9">
        <w:rPr>
          <w:rFonts w:ascii="Times New Roman" w:hAnsi="Times New Roman" w:cs="Times New Roman"/>
          <w:sz w:val="24"/>
          <w:szCs w:val="24"/>
        </w:rPr>
        <w:t>знавательной деятельност</w:t>
      </w:r>
      <w:proofErr w:type="gramStart"/>
      <w:r w:rsidR="00FC6BA9">
        <w:rPr>
          <w:rFonts w:ascii="Times New Roman" w:hAnsi="Times New Roman" w:cs="Times New Roman"/>
          <w:sz w:val="24"/>
          <w:szCs w:val="24"/>
        </w:rPr>
        <w:t>и</w:t>
      </w:r>
      <w:r w:rsidR="00846D18" w:rsidRPr="00334E3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34E30">
        <w:rPr>
          <w:rFonts w:ascii="Times New Roman" w:hAnsi="Times New Roman" w:cs="Times New Roman"/>
          <w:sz w:val="24"/>
          <w:szCs w:val="24"/>
        </w:rPr>
        <w:t>ощущение,  восприятие, представление,  понятие и т.д.</w:t>
      </w:r>
      <w:r w:rsidR="00846D18" w:rsidRPr="00334E30">
        <w:rPr>
          <w:rFonts w:ascii="Times New Roman" w:hAnsi="Times New Roman" w:cs="Times New Roman"/>
          <w:sz w:val="24"/>
          <w:szCs w:val="24"/>
        </w:rPr>
        <w:t>).</w:t>
      </w:r>
      <w:r w:rsidR="00334E30">
        <w:rPr>
          <w:rFonts w:ascii="Times New Roman" w:hAnsi="Times New Roman" w:cs="Times New Roman"/>
          <w:sz w:val="24"/>
          <w:szCs w:val="24"/>
        </w:rPr>
        <w:t xml:space="preserve"> Более подробно задачи представлены на слайде.</w:t>
      </w:r>
    </w:p>
    <w:p w:rsidR="00FC6BA9" w:rsidRDefault="004E0E7D" w:rsidP="00FC6BA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34E30">
        <w:rPr>
          <w:rFonts w:ascii="Times New Roman" w:hAnsi="Times New Roman" w:cs="Times New Roman"/>
          <w:sz w:val="24"/>
          <w:szCs w:val="24"/>
        </w:rPr>
        <w:t xml:space="preserve">Пособие представляет собой </w:t>
      </w:r>
      <w:r w:rsidR="008F5804" w:rsidRPr="00334E30">
        <w:rPr>
          <w:rFonts w:ascii="Times New Roman" w:hAnsi="Times New Roman" w:cs="Times New Roman"/>
          <w:sz w:val="24"/>
          <w:szCs w:val="24"/>
        </w:rPr>
        <w:t>изготовленную из фетра ра</w:t>
      </w:r>
      <w:r w:rsidR="00497E98" w:rsidRPr="00334E30">
        <w:rPr>
          <w:rFonts w:ascii="Times New Roman" w:hAnsi="Times New Roman" w:cs="Times New Roman"/>
          <w:sz w:val="24"/>
          <w:szCs w:val="24"/>
        </w:rPr>
        <w:t>з</w:t>
      </w:r>
      <w:r w:rsidR="008F5804" w:rsidRPr="00334E30">
        <w:rPr>
          <w:rFonts w:ascii="Times New Roman" w:hAnsi="Times New Roman" w:cs="Times New Roman"/>
          <w:sz w:val="24"/>
          <w:szCs w:val="24"/>
        </w:rPr>
        <w:t xml:space="preserve">ной плотности </w:t>
      </w:r>
      <w:r w:rsidR="00497E98" w:rsidRPr="00334E3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497E98" w:rsidRPr="00334E30">
        <w:rPr>
          <w:rFonts w:ascii="Times New Roman" w:hAnsi="Times New Roman" w:cs="Times New Roman"/>
          <w:sz w:val="24"/>
          <w:szCs w:val="24"/>
        </w:rPr>
        <w:t>разнофактурных</w:t>
      </w:r>
      <w:proofErr w:type="spellEnd"/>
      <w:r w:rsidR="00497E98" w:rsidRPr="00334E30">
        <w:rPr>
          <w:rFonts w:ascii="Times New Roman" w:hAnsi="Times New Roman" w:cs="Times New Roman"/>
          <w:sz w:val="24"/>
          <w:szCs w:val="24"/>
        </w:rPr>
        <w:t xml:space="preserve"> тканей </w:t>
      </w:r>
      <w:r w:rsidR="008F5804" w:rsidRPr="00334E30">
        <w:rPr>
          <w:rFonts w:ascii="Times New Roman" w:hAnsi="Times New Roman" w:cs="Times New Roman"/>
          <w:sz w:val="24"/>
          <w:szCs w:val="24"/>
        </w:rPr>
        <w:t>мягкую</w:t>
      </w:r>
      <w:r w:rsidRPr="00334E30">
        <w:rPr>
          <w:rFonts w:ascii="Times New Roman" w:hAnsi="Times New Roman" w:cs="Times New Roman"/>
          <w:sz w:val="24"/>
          <w:szCs w:val="24"/>
        </w:rPr>
        <w:t xml:space="preserve"> книгу, состоящую из 6 страниц.</w:t>
      </w:r>
      <w:r w:rsidR="008F5804" w:rsidRPr="00334E30">
        <w:rPr>
          <w:rFonts w:ascii="Times New Roman" w:hAnsi="Times New Roman" w:cs="Times New Roman"/>
          <w:sz w:val="24"/>
          <w:szCs w:val="24"/>
        </w:rPr>
        <w:t xml:space="preserve"> Обложка выполнена из привлекающего внимание ярко оранжевого фетра.  Надпись «Ордена и медали» - из мягкого фетра двух цветов. </w:t>
      </w:r>
      <w:r w:rsidR="00B13EE7" w:rsidRPr="00334E30">
        <w:rPr>
          <w:rFonts w:ascii="Times New Roman" w:hAnsi="Times New Roman" w:cs="Times New Roman"/>
          <w:sz w:val="24"/>
          <w:szCs w:val="24"/>
        </w:rPr>
        <w:t>На каждом развороте представлен конкретный орден или медаль, а также краткая информация о нем.</w:t>
      </w:r>
    </w:p>
    <w:p w:rsidR="00B13EE7" w:rsidRDefault="00B13EE7" w:rsidP="00FC6BA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34E30">
        <w:rPr>
          <w:rFonts w:ascii="Times New Roman" w:hAnsi="Times New Roman" w:cs="Times New Roman"/>
          <w:sz w:val="24"/>
          <w:szCs w:val="24"/>
        </w:rPr>
        <w:t xml:space="preserve">Согласно требованиям положения, текстовая информация размещена с левой стороны на более темном сером фоне. </w:t>
      </w:r>
      <w:r w:rsidR="009549CE" w:rsidRPr="00334E30">
        <w:rPr>
          <w:rFonts w:ascii="Times New Roman" w:hAnsi="Times New Roman" w:cs="Times New Roman"/>
          <w:sz w:val="24"/>
          <w:szCs w:val="24"/>
        </w:rPr>
        <w:t xml:space="preserve">Текст написан от руки и </w:t>
      </w:r>
      <w:proofErr w:type="spellStart"/>
      <w:r w:rsidR="009549CE" w:rsidRPr="00334E30">
        <w:rPr>
          <w:rFonts w:ascii="Times New Roman" w:hAnsi="Times New Roman" w:cs="Times New Roman"/>
          <w:sz w:val="24"/>
          <w:szCs w:val="24"/>
        </w:rPr>
        <w:t>заламинирован</w:t>
      </w:r>
      <w:proofErr w:type="spellEnd"/>
      <w:r w:rsidR="009549CE" w:rsidRPr="00334E30">
        <w:rPr>
          <w:rFonts w:ascii="Times New Roman" w:hAnsi="Times New Roman" w:cs="Times New Roman"/>
          <w:sz w:val="24"/>
          <w:szCs w:val="24"/>
        </w:rPr>
        <w:t>. Кроме того, м</w:t>
      </w:r>
      <w:r w:rsidRPr="00334E30">
        <w:rPr>
          <w:rFonts w:ascii="Times New Roman" w:hAnsi="Times New Roman" w:cs="Times New Roman"/>
          <w:sz w:val="24"/>
          <w:szCs w:val="24"/>
        </w:rPr>
        <w:t xml:space="preserve">ы с коллегами решили использовать не только </w:t>
      </w:r>
      <w:r w:rsidR="000C3441" w:rsidRPr="00334E30">
        <w:rPr>
          <w:rFonts w:ascii="Times New Roman" w:hAnsi="Times New Roman" w:cs="Times New Roman"/>
          <w:sz w:val="24"/>
          <w:szCs w:val="24"/>
        </w:rPr>
        <w:t>кириллицу</w:t>
      </w:r>
      <w:r w:rsidRPr="00334E30">
        <w:rPr>
          <w:rFonts w:ascii="Times New Roman" w:hAnsi="Times New Roman" w:cs="Times New Roman"/>
          <w:sz w:val="24"/>
          <w:szCs w:val="24"/>
        </w:rPr>
        <w:t xml:space="preserve">, но и </w:t>
      </w:r>
      <w:r w:rsidR="000C3441" w:rsidRPr="00334E30">
        <w:rPr>
          <w:rFonts w:ascii="Times New Roman" w:hAnsi="Times New Roman" w:cs="Times New Roman"/>
          <w:sz w:val="24"/>
          <w:szCs w:val="24"/>
        </w:rPr>
        <w:t>шрифт Брайля. Это было сделано с целью доступности информации в книге как слабовидящим, так и слепым детям.</w:t>
      </w:r>
      <w:r w:rsidR="00253E9D">
        <w:rPr>
          <w:rFonts w:ascii="Times New Roman" w:hAnsi="Times New Roman" w:cs="Times New Roman"/>
          <w:sz w:val="24"/>
          <w:szCs w:val="24"/>
        </w:rPr>
        <w:t xml:space="preserve"> Буквы русского алфавита были переведены с помощью специальной программы. Все символы шрифта Брайля вышиты бисером.</w:t>
      </w:r>
    </w:p>
    <w:p w:rsidR="00E96936" w:rsidRPr="00334E30" w:rsidRDefault="00E96936" w:rsidP="00FC6BA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34E30">
        <w:rPr>
          <w:rFonts w:ascii="Times New Roman" w:hAnsi="Times New Roman" w:cs="Times New Roman"/>
          <w:sz w:val="24"/>
          <w:szCs w:val="24"/>
        </w:rPr>
        <w:t xml:space="preserve">Все представленные в нашей книге награды сшиты вручную из жесткого  фетра разных цветов. </w:t>
      </w:r>
      <w:r w:rsidR="00030B04" w:rsidRPr="00334E30">
        <w:rPr>
          <w:rFonts w:ascii="Times New Roman" w:hAnsi="Times New Roman" w:cs="Times New Roman"/>
          <w:sz w:val="24"/>
          <w:szCs w:val="24"/>
        </w:rPr>
        <w:t xml:space="preserve">Они размещены на более светлом фоне. </w:t>
      </w:r>
      <w:r w:rsidRPr="00334E30">
        <w:rPr>
          <w:rFonts w:ascii="Times New Roman" w:hAnsi="Times New Roman" w:cs="Times New Roman"/>
          <w:sz w:val="24"/>
          <w:szCs w:val="24"/>
        </w:rPr>
        <w:t xml:space="preserve">Для создания фактурного, осязаемого изображения мы использовали бисер, шнуры, пуговицы и цветные нитки. Каждая награда крепится на страницу книги с помощью кнопок или текстильных застежек (липучек), что позволяет ребенку </w:t>
      </w:r>
      <w:r w:rsidR="009549CE" w:rsidRPr="00334E30">
        <w:rPr>
          <w:rFonts w:ascii="Times New Roman" w:hAnsi="Times New Roman" w:cs="Times New Roman"/>
          <w:sz w:val="24"/>
          <w:szCs w:val="24"/>
        </w:rPr>
        <w:t xml:space="preserve">снять медаль со страницы и в полном объеме ощутить все тактильные элементы.  На каждой странице тщательно продумано обрамление конкретного ордена. Мы использовали для этого фетр, </w:t>
      </w:r>
      <w:proofErr w:type="spellStart"/>
      <w:r w:rsidR="009549CE" w:rsidRPr="00334E30">
        <w:rPr>
          <w:rFonts w:ascii="Times New Roman" w:hAnsi="Times New Roman" w:cs="Times New Roman"/>
          <w:sz w:val="24"/>
          <w:szCs w:val="24"/>
        </w:rPr>
        <w:t>разнофактурные</w:t>
      </w:r>
      <w:proofErr w:type="spellEnd"/>
      <w:r w:rsidR="009549CE" w:rsidRPr="00334E30">
        <w:rPr>
          <w:rFonts w:ascii="Times New Roman" w:hAnsi="Times New Roman" w:cs="Times New Roman"/>
          <w:sz w:val="24"/>
          <w:szCs w:val="24"/>
        </w:rPr>
        <w:t xml:space="preserve"> ткани и пуговицы. </w:t>
      </w:r>
    </w:p>
    <w:p w:rsidR="00A245DC" w:rsidRDefault="009549CE" w:rsidP="00FC6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E30">
        <w:rPr>
          <w:rFonts w:ascii="Times New Roman" w:hAnsi="Times New Roman" w:cs="Times New Roman"/>
          <w:sz w:val="24"/>
          <w:szCs w:val="24"/>
        </w:rPr>
        <w:t xml:space="preserve">На </w:t>
      </w:r>
      <w:r w:rsidR="00030B04" w:rsidRPr="00334E30">
        <w:rPr>
          <w:rFonts w:ascii="Times New Roman" w:hAnsi="Times New Roman" w:cs="Times New Roman"/>
          <w:sz w:val="24"/>
          <w:szCs w:val="24"/>
        </w:rPr>
        <w:t xml:space="preserve">последней странице нами </w:t>
      </w:r>
      <w:proofErr w:type="gramStart"/>
      <w:r w:rsidR="00030B04" w:rsidRPr="00334E30">
        <w:rPr>
          <w:rFonts w:ascii="Times New Roman" w:hAnsi="Times New Roman" w:cs="Times New Roman"/>
          <w:sz w:val="24"/>
          <w:szCs w:val="24"/>
        </w:rPr>
        <w:t>размещена</w:t>
      </w:r>
      <w:proofErr w:type="gramEnd"/>
      <w:r w:rsidRPr="00334E30">
        <w:rPr>
          <w:rFonts w:ascii="Times New Roman" w:hAnsi="Times New Roman" w:cs="Times New Roman"/>
          <w:sz w:val="24"/>
          <w:szCs w:val="24"/>
        </w:rPr>
        <w:t xml:space="preserve"> информацию об авторах-создателях данной книги.</w:t>
      </w:r>
    </w:p>
    <w:p w:rsidR="00E96936" w:rsidRPr="00334E30" w:rsidRDefault="00FF2C1E" w:rsidP="00A245D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съемные элементы</w:t>
      </w:r>
      <w:r w:rsidR="00A245DC" w:rsidRPr="00A245DC">
        <w:rPr>
          <w:rFonts w:ascii="Times New Roman" w:hAnsi="Times New Roman" w:cs="Times New Roman"/>
          <w:sz w:val="24"/>
          <w:szCs w:val="24"/>
        </w:rPr>
        <w:t xml:space="preserve"> пособия можно стирать, их сложно помять или порвать. При этом они очень яркие, дети с удовольствием с ними играют</w:t>
      </w:r>
      <w:r w:rsidR="00A245DC">
        <w:rPr>
          <w:rFonts w:ascii="Times New Roman" w:hAnsi="Times New Roman" w:cs="Times New Roman"/>
          <w:sz w:val="24"/>
          <w:szCs w:val="24"/>
        </w:rPr>
        <w:t>.</w:t>
      </w:r>
    </w:p>
    <w:p w:rsidR="00E96936" w:rsidRPr="00334E30" w:rsidRDefault="00E96936" w:rsidP="00FC6B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96936" w:rsidRPr="00334E30" w:rsidSect="0056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718F5"/>
    <w:multiLevelType w:val="hybridMultilevel"/>
    <w:tmpl w:val="A37EB9CE"/>
    <w:lvl w:ilvl="0" w:tplc="4A46C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B16"/>
    <w:rsid w:val="00030B04"/>
    <w:rsid w:val="000C3441"/>
    <w:rsid w:val="000E3DBE"/>
    <w:rsid w:val="00127106"/>
    <w:rsid w:val="00213078"/>
    <w:rsid w:val="00253E9D"/>
    <w:rsid w:val="00334E30"/>
    <w:rsid w:val="003E3B91"/>
    <w:rsid w:val="00497E98"/>
    <w:rsid w:val="004B7385"/>
    <w:rsid w:val="004E0E7D"/>
    <w:rsid w:val="00560F78"/>
    <w:rsid w:val="00561998"/>
    <w:rsid w:val="00562A53"/>
    <w:rsid w:val="00593B16"/>
    <w:rsid w:val="005D72A7"/>
    <w:rsid w:val="008337E6"/>
    <w:rsid w:val="00846D18"/>
    <w:rsid w:val="008F5804"/>
    <w:rsid w:val="009266AD"/>
    <w:rsid w:val="009549CE"/>
    <w:rsid w:val="009C192B"/>
    <w:rsid w:val="00A245DC"/>
    <w:rsid w:val="00B13EE7"/>
    <w:rsid w:val="00B245F6"/>
    <w:rsid w:val="00E96936"/>
    <w:rsid w:val="00FC6BA9"/>
    <w:rsid w:val="00FF2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TIF-(2013)</cp:lastModifiedBy>
  <cp:revision>8</cp:revision>
  <dcterms:created xsi:type="dcterms:W3CDTF">2020-03-21T15:59:00Z</dcterms:created>
  <dcterms:modified xsi:type="dcterms:W3CDTF">2020-03-25T12:50:00Z</dcterms:modified>
</cp:coreProperties>
</file>