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50A" w:rsidRPr="00205D21" w:rsidRDefault="004E150A" w:rsidP="00205D21">
      <w:pPr>
        <w:spacing w:after="0" w:line="240" w:lineRule="auto"/>
        <w:jc w:val="center"/>
        <w:rPr>
          <w:rFonts w:ascii="Times New Roman" w:hAnsi="Times New Roman" w:cs="Times New Roman"/>
          <w:b/>
          <w:sz w:val="18"/>
          <w:szCs w:val="18"/>
        </w:rPr>
      </w:pPr>
      <w:r w:rsidRPr="00205D21">
        <w:rPr>
          <w:rFonts w:ascii="Times New Roman" w:hAnsi="Times New Roman" w:cs="Times New Roman"/>
          <w:b/>
          <w:sz w:val="18"/>
          <w:szCs w:val="18"/>
        </w:rPr>
        <w:t>МУРМАНСКАЯ</w:t>
      </w:r>
      <w:r w:rsidR="00855243" w:rsidRPr="00205D21">
        <w:rPr>
          <w:rFonts w:ascii="Times New Roman" w:hAnsi="Times New Roman" w:cs="Times New Roman"/>
          <w:b/>
          <w:sz w:val="18"/>
          <w:szCs w:val="18"/>
        </w:rPr>
        <w:t xml:space="preserve"> </w:t>
      </w:r>
      <w:r w:rsidRPr="00205D21">
        <w:rPr>
          <w:rFonts w:ascii="Times New Roman" w:hAnsi="Times New Roman" w:cs="Times New Roman"/>
          <w:b/>
          <w:sz w:val="18"/>
          <w:szCs w:val="18"/>
        </w:rPr>
        <w:t>ГОСУДАРСТВЕННАЯ ОБЛАСТНАЯ</w:t>
      </w:r>
      <w:r w:rsidR="00D21785" w:rsidRPr="00205D21">
        <w:rPr>
          <w:rFonts w:ascii="Times New Roman" w:hAnsi="Times New Roman" w:cs="Times New Roman"/>
          <w:b/>
          <w:sz w:val="18"/>
          <w:szCs w:val="18"/>
        </w:rPr>
        <w:t xml:space="preserve"> </w:t>
      </w:r>
      <w:r w:rsidRPr="00205D21">
        <w:rPr>
          <w:rFonts w:ascii="Times New Roman" w:hAnsi="Times New Roman" w:cs="Times New Roman"/>
          <w:b/>
          <w:sz w:val="18"/>
          <w:szCs w:val="18"/>
        </w:rPr>
        <w:t>СПЕЦИАЛЬНАЯ БИБЛИОТЕКА</w:t>
      </w:r>
      <w:r w:rsidR="00D21785" w:rsidRPr="00205D21">
        <w:rPr>
          <w:rFonts w:ascii="Times New Roman" w:hAnsi="Times New Roman" w:cs="Times New Roman"/>
          <w:b/>
          <w:sz w:val="18"/>
          <w:szCs w:val="18"/>
        </w:rPr>
        <w:t xml:space="preserve"> </w:t>
      </w:r>
      <w:r w:rsidRPr="00205D21">
        <w:rPr>
          <w:rFonts w:ascii="Times New Roman" w:hAnsi="Times New Roman" w:cs="Times New Roman"/>
          <w:b/>
          <w:sz w:val="18"/>
          <w:szCs w:val="18"/>
        </w:rPr>
        <w:t>ДЛЯ СЛЕПЫХ И СЛАБОВИДЯЩИХ</w:t>
      </w:r>
    </w:p>
    <w:p w:rsidR="004E150A" w:rsidRPr="00855243" w:rsidRDefault="00205D21" w:rsidP="00205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w:t>
      </w:r>
      <w:r w:rsidR="00326804" w:rsidRPr="00855243">
        <w:rPr>
          <w:rFonts w:ascii="Times New Roman" w:hAnsi="Times New Roman" w:cs="Times New Roman"/>
          <w:sz w:val="24"/>
          <w:szCs w:val="24"/>
        </w:rPr>
        <w:t>____________________________________</w:t>
      </w:r>
      <w:r w:rsidR="00D21785">
        <w:rPr>
          <w:rFonts w:ascii="Times New Roman" w:hAnsi="Times New Roman" w:cs="Times New Roman"/>
          <w:sz w:val="24"/>
          <w:szCs w:val="24"/>
        </w:rPr>
        <w:t>____</w:t>
      </w:r>
      <w:r w:rsidR="00162FE4">
        <w:rPr>
          <w:rFonts w:ascii="Times New Roman" w:hAnsi="Times New Roman" w:cs="Times New Roman"/>
          <w:sz w:val="24"/>
          <w:szCs w:val="24"/>
        </w:rPr>
        <w:t>_______</w:t>
      </w:r>
    </w:p>
    <w:p w:rsidR="004E150A" w:rsidRPr="00855243" w:rsidRDefault="004E150A" w:rsidP="00162FE4">
      <w:pPr>
        <w:spacing w:after="0" w:line="240" w:lineRule="auto"/>
        <w:ind w:left="-567" w:firstLine="426"/>
        <w:jc w:val="center"/>
        <w:rPr>
          <w:rFonts w:ascii="Times New Roman" w:hAnsi="Times New Roman" w:cs="Times New Roman"/>
          <w:sz w:val="24"/>
          <w:szCs w:val="24"/>
        </w:rPr>
      </w:pPr>
    </w:p>
    <w:p w:rsidR="004E150A" w:rsidRPr="00855243" w:rsidRDefault="004E150A" w:rsidP="00162FE4">
      <w:pPr>
        <w:spacing w:after="0" w:line="240" w:lineRule="auto"/>
        <w:ind w:left="-567" w:firstLine="426"/>
        <w:jc w:val="center"/>
        <w:rPr>
          <w:rFonts w:ascii="Times New Roman" w:hAnsi="Times New Roman" w:cs="Times New Roman"/>
          <w:sz w:val="24"/>
          <w:szCs w:val="24"/>
        </w:rPr>
      </w:pPr>
    </w:p>
    <w:p w:rsidR="004E150A" w:rsidRPr="00855243" w:rsidRDefault="00205D21" w:rsidP="00162FE4">
      <w:pPr>
        <w:spacing w:after="0" w:line="240" w:lineRule="auto"/>
        <w:ind w:left="-567" w:firstLine="426"/>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62A57EAF" wp14:editId="01F9F3DE">
            <wp:simplePos x="0" y="0"/>
            <wp:positionH relativeFrom="column">
              <wp:posOffset>2834640</wp:posOffset>
            </wp:positionH>
            <wp:positionV relativeFrom="paragraph">
              <wp:posOffset>24765</wp:posOffset>
            </wp:positionV>
            <wp:extent cx="1182370" cy="323215"/>
            <wp:effectExtent l="38100" t="152400" r="36830" b="153035"/>
            <wp:wrapNone/>
            <wp:docPr id="21" name="Рисунок 21" descr="D:\Буклет и макет медали 50 лет МГОСБСС\50 лет МГОСБСС -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Буклет и макет медали 50 лет МГОСБСС\50 лет МГОСБСС - лог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671554">
                      <a:off x="0" y="0"/>
                      <a:ext cx="1182370" cy="32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EF8" w:rsidRPr="00855243" w:rsidRDefault="000F1EF8" w:rsidP="00162FE4">
      <w:pPr>
        <w:spacing w:after="0" w:line="240" w:lineRule="auto"/>
        <w:ind w:left="-567" w:firstLine="426"/>
        <w:jc w:val="center"/>
        <w:rPr>
          <w:rFonts w:ascii="Times New Roman" w:hAnsi="Times New Roman" w:cs="Times New Roman"/>
          <w:sz w:val="24"/>
          <w:szCs w:val="24"/>
        </w:rPr>
      </w:pPr>
    </w:p>
    <w:p w:rsidR="000F1EF8" w:rsidRPr="00855243" w:rsidRDefault="000F1EF8" w:rsidP="00162FE4">
      <w:pPr>
        <w:spacing w:after="0" w:line="240" w:lineRule="auto"/>
        <w:ind w:left="-567" w:firstLine="426"/>
        <w:jc w:val="center"/>
        <w:rPr>
          <w:rFonts w:ascii="Times New Roman" w:hAnsi="Times New Roman" w:cs="Times New Roman"/>
          <w:sz w:val="24"/>
          <w:szCs w:val="24"/>
        </w:rPr>
      </w:pPr>
    </w:p>
    <w:p w:rsidR="004E150A" w:rsidRPr="00D21785" w:rsidRDefault="004E150A" w:rsidP="00162FE4">
      <w:pPr>
        <w:spacing w:after="0" w:line="240" w:lineRule="auto"/>
        <w:ind w:left="-567" w:firstLine="426"/>
        <w:jc w:val="center"/>
        <w:rPr>
          <w:rFonts w:ascii="Times New Roman" w:hAnsi="Times New Roman" w:cs="Times New Roman"/>
          <w:color w:val="1F497D" w:themeColor="text2"/>
          <w:sz w:val="32"/>
          <w:szCs w:val="32"/>
        </w:rPr>
      </w:pPr>
    </w:p>
    <w:p w:rsidR="004E150A" w:rsidRPr="00D21785" w:rsidRDefault="004E150A" w:rsidP="00162FE4">
      <w:pPr>
        <w:spacing w:after="0" w:line="240" w:lineRule="auto"/>
        <w:ind w:firstLine="426"/>
        <w:jc w:val="center"/>
        <w:rPr>
          <w:rFonts w:ascii="Times New Roman" w:hAnsi="Times New Roman" w:cs="Times New Roman"/>
          <w:b/>
          <w:i/>
          <w:color w:val="1F497D" w:themeColor="text2"/>
          <w:sz w:val="32"/>
          <w:szCs w:val="32"/>
        </w:rPr>
      </w:pPr>
      <w:r w:rsidRPr="00D21785">
        <w:rPr>
          <w:rFonts w:ascii="Times New Roman" w:hAnsi="Times New Roman" w:cs="Times New Roman"/>
          <w:b/>
          <w:i/>
          <w:color w:val="1F497D" w:themeColor="text2"/>
          <w:sz w:val="32"/>
          <w:szCs w:val="32"/>
        </w:rPr>
        <w:t>СОВРЕМЕННЫЕ ТЕНДЕНЦИИ</w:t>
      </w:r>
      <w:r w:rsidR="00855243" w:rsidRPr="00D21785">
        <w:rPr>
          <w:rFonts w:ascii="Times New Roman" w:hAnsi="Times New Roman" w:cs="Times New Roman"/>
          <w:b/>
          <w:i/>
          <w:color w:val="1F497D" w:themeColor="text2"/>
          <w:sz w:val="32"/>
          <w:szCs w:val="32"/>
        </w:rPr>
        <w:t xml:space="preserve"> </w:t>
      </w:r>
      <w:r w:rsidRPr="00D21785">
        <w:rPr>
          <w:rFonts w:ascii="Times New Roman" w:hAnsi="Times New Roman" w:cs="Times New Roman"/>
          <w:b/>
          <w:i/>
          <w:color w:val="1F497D" w:themeColor="text2"/>
          <w:sz w:val="32"/>
          <w:szCs w:val="32"/>
        </w:rPr>
        <w:t>КОМПЛЕКСНОЙ РЕАБИЛИТАЦИИ</w:t>
      </w:r>
      <w:r w:rsidR="00855243" w:rsidRPr="00D21785">
        <w:rPr>
          <w:rFonts w:ascii="Times New Roman" w:hAnsi="Times New Roman" w:cs="Times New Roman"/>
          <w:b/>
          <w:i/>
          <w:color w:val="1F497D" w:themeColor="text2"/>
          <w:sz w:val="32"/>
          <w:szCs w:val="32"/>
        </w:rPr>
        <w:t xml:space="preserve"> </w:t>
      </w:r>
      <w:r w:rsidRPr="00D21785">
        <w:rPr>
          <w:rFonts w:ascii="Times New Roman" w:hAnsi="Times New Roman" w:cs="Times New Roman"/>
          <w:b/>
          <w:i/>
          <w:color w:val="1F497D" w:themeColor="text2"/>
          <w:sz w:val="32"/>
          <w:szCs w:val="32"/>
        </w:rPr>
        <w:t xml:space="preserve">ИНВАЛИДОВ ПО ЗРЕНИЮ </w:t>
      </w:r>
    </w:p>
    <w:p w:rsidR="006E5BF6" w:rsidRPr="006E5BF6" w:rsidRDefault="006E5BF6" w:rsidP="00162FE4">
      <w:pPr>
        <w:spacing w:after="0" w:line="240" w:lineRule="auto"/>
        <w:ind w:firstLine="426"/>
        <w:jc w:val="center"/>
        <w:rPr>
          <w:rFonts w:ascii="Times New Roman" w:hAnsi="Times New Roman" w:cs="Times New Roman"/>
          <w:sz w:val="16"/>
          <w:szCs w:val="16"/>
        </w:rPr>
      </w:pPr>
    </w:p>
    <w:p w:rsidR="004E150A" w:rsidRPr="00A71DB9" w:rsidRDefault="004E150A" w:rsidP="00162FE4">
      <w:pPr>
        <w:spacing w:after="0" w:line="240" w:lineRule="auto"/>
        <w:ind w:firstLine="426"/>
        <w:jc w:val="center"/>
        <w:rPr>
          <w:rFonts w:ascii="Times New Roman" w:hAnsi="Times New Roman" w:cs="Times New Roman"/>
          <w:sz w:val="28"/>
          <w:szCs w:val="28"/>
        </w:rPr>
      </w:pPr>
      <w:r w:rsidRPr="00A71DB9">
        <w:rPr>
          <w:rFonts w:ascii="Times New Roman" w:hAnsi="Times New Roman" w:cs="Times New Roman"/>
          <w:sz w:val="28"/>
          <w:szCs w:val="28"/>
        </w:rPr>
        <w:t>Сборник статей</w:t>
      </w:r>
    </w:p>
    <w:p w:rsidR="004E150A" w:rsidRPr="00A71DB9" w:rsidRDefault="004E150A" w:rsidP="00162FE4">
      <w:pPr>
        <w:spacing w:after="0" w:line="240" w:lineRule="auto"/>
        <w:ind w:firstLine="426"/>
        <w:jc w:val="center"/>
        <w:rPr>
          <w:rFonts w:ascii="Times New Roman" w:hAnsi="Times New Roman" w:cs="Times New Roman"/>
          <w:sz w:val="28"/>
          <w:szCs w:val="28"/>
        </w:rPr>
      </w:pPr>
      <w:r w:rsidRPr="00A71DB9">
        <w:rPr>
          <w:rFonts w:ascii="Times New Roman" w:hAnsi="Times New Roman" w:cs="Times New Roman"/>
          <w:sz w:val="28"/>
          <w:szCs w:val="28"/>
        </w:rPr>
        <w:t>по материалам международной конференции</w:t>
      </w:r>
    </w:p>
    <w:p w:rsidR="004E150A" w:rsidRPr="00A71DB9" w:rsidRDefault="004E150A" w:rsidP="00162FE4">
      <w:pPr>
        <w:spacing w:after="0" w:line="240" w:lineRule="auto"/>
        <w:ind w:firstLine="426"/>
        <w:jc w:val="center"/>
        <w:rPr>
          <w:rFonts w:ascii="Times New Roman" w:hAnsi="Times New Roman" w:cs="Times New Roman"/>
          <w:sz w:val="28"/>
          <w:szCs w:val="28"/>
        </w:rPr>
      </w:pPr>
      <w:r w:rsidRPr="00A71DB9">
        <w:rPr>
          <w:rFonts w:ascii="Times New Roman" w:hAnsi="Times New Roman" w:cs="Times New Roman"/>
          <w:sz w:val="28"/>
          <w:szCs w:val="28"/>
        </w:rPr>
        <w:t>«Современные тенденции комплексной реабилитации</w:t>
      </w:r>
      <w:r w:rsidR="00205D21">
        <w:rPr>
          <w:rFonts w:ascii="Times New Roman" w:hAnsi="Times New Roman" w:cs="Times New Roman"/>
          <w:sz w:val="28"/>
          <w:szCs w:val="28"/>
        </w:rPr>
        <w:t xml:space="preserve"> </w:t>
      </w:r>
      <w:r w:rsidRPr="00A71DB9">
        <w:rPr>
          <w:rFonts w:ascii="Times New Roman" w:hAnsi="Times New Roman" w:cs="Times New Roman"/>
          <w:sz w:val="28"/>
          <w:szCs w:val="28"/>
        </w:rPr>
        <w:t>инвалидов по зрению»</w:t>
      </w:r>
    </w:p>
    <w:p w:rsidR="004E150A" w:rsidRPr="00A71DB9" w:rsidRDefault="004E150A" w:rsidP="00162FE4">
      <w:pPr>
        <w:spacing w:after="0" w:line="240" w:lineRule="auto"/>
        <w:ind w:firstLine="426"/>
        <w:jc w:val="center"/>
        <w:rPr>
          <w:rFonts w:ascii="Times New Roman" w:hAnsi="Times New Roman" w:cs="Times New Roman"/>
          <w:sz w:val="28"/>
          <w:szCs w:val="28"/>
        </w:rPr>
      </w:pPr>
      <w:r w:rsidRPr="00A71DB9">
        <w:rPr>
          <w:rFonts w:ascii="Times New Roman" w:hAnsi="Times New Roman" w:cs="Times New Roman"/>
          <w:sz w:val="28"/>
          <w:szCs w:val="28"/>
        </w:rPr>
        <w:t>(Мурманск, 20-21</w:t>
      </w:r>
      <w:r w:rsidR="00D9039D">
        <w:rPr>
          <w:rFonts w:ascii="Times New Roman" w:hAnsi="Times New Roman" w:cs="Times New Roman"/>
          <w:sz w:val="28"/>
          <w:szCs w:val="28"/>
        </w:rPr>
        <w:t xml:space="preserve"> с</w:t>
      </w:r>
      <w:r w:rsidRPr="00A71DB9">
        <w:rPr>
          <w:rFonts w:ascii="Times New Roman" w:hAnsi="Times New Roman" w:cs="Times New Roman"/>
          <w:sz w:val="28"/>
          <w:szCs w:val="28"/>
        </w:rPr>
        <w:t>ентября 2017</w:t>
      </w:r>
      <w:r w:rsidR="00A71DB9">
        <w:rPr>
          <w:rFonts w:ascii="Times New Roman" w:hAnsi="Times New Roman" w:cs="Times New Roman"/>
          <w:sz w:val="28"/>
          <w:szCs w:val="28"/>
        </w:rPr>
        <w:t xml:space="preserve"> </w:t>
      </w:r>
      <w:r w:rsidRPr="00A71DB9">
        <w:rPr>
          <w:rFonts w:ascii="Times New Roman" w:hAnsi="Times New Roman" w:cs="Times New Roman"/>
          <w:sz w:val="28"/>
          <w:szCs w:val="28"/>
        </w:rPr>
        <w:t>г.)</w:t>
      </w:r>
    </w:p>
    <w:p w:rsidR="004E150A" w:rsidRPr="00855243" w:rsidRDefault="004E150A" w:rsidP="00205D21">
      <w:pPr>
        <w:spacing w:after="0" w:line="240" w:lineRule="auto"/>
        <w:jc w:val="center"/>
        <w:rPr>
          <w:rFonts w:ascii="Times New Roman" w:hAnsi="Times New Roman" w:cs="Times New Roman"/>
          <w:sz w:val="24"/>
          <w:szCs w:val="24"/>
        </w:rPr>
      </w:pPr>
    </w:p>
    <w:p w:rsidR="004E150A" w:rsidRPr="00855243" w:rsidRDefault="00205D21" w:rsidP="00162FE4">
      <w:pPr>
        <w:spacing w:after="0" w:line="240" w:lineRule="auto"/>
        <w:ind w:left="-567" w:firstLine="426"/>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14:anchorId="396599DF" wp14:editId="09CCDF19">
            <wp:simplePos x="0" y="0"/>
            <wp:positionH relativeFrom="column">
              <wp:posOffset>1169670</wp:posOffset>
            </wp:positionH>
            <wp:positionV relativeFrom="paragraph">
              <wp:posOffset>146380</wp:posOffset>
            </wp:positionV>
            <wp:extent cx="1590675" cy="1590675"/>
            <wp:effectExtent l="0" t="0" r="9525" b="9525"/>
            <wp:wrapNone/>
            <wp:docPr id="20" name="Рисунок 20" descr="D:\Буклет и макет медали 50 лет МГОСБСС\Наклейка МГОСБСС - исправ! (55х55 мм - 300 d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Буклет и макет медали 50 лет МГОСБСС\Наклейка МГОСБСС - исправ! (55х55 мм - 300 dpi).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Pr="00855243" w:rsidRDefault="004E150A" w:rsidP="00162FE4">
      <w:pPr>
        <w:spacing w:after="0" w:line="240" w:lineRule="auto"/>
        <w:ind w:left="-567" w:firstLine="426"/>
        <w:rPr>
          <w:rFonts w:ascii="Times New Roman" w:hAnsi="Times New Roman" w:cs="Times New Roman"/>
          <w:sz w:val="24"/>
          <w:szCs w:val="24"/>
        </w:rPr>
      </w:pPr>
    </w:p>
    <w:p w:rsidR="004E150A" w:rsidRDefault="004E150A" w:rsidP="00162FE4">
      <w:pPr>
        <w:spacing w:after="0" w:line="240" w:lineRule="auto"/>
        <w:ind w:left="-567" w:firstLine="426"/>
        <w:rPr>
          <w:rFonts w:ascii="Times New Roman" w:hAnsi="Times New Roman" w:cs="Times New Roman"/>
          <w:sz w:val="24"/>
          <w:szCs w:val="24"/>
        </w:rPr>
      </w:pPr>
    </w:p>
    <w:p w:rsidR="00162FE4" w:rsidRDefault="00162FE4" w:rsidP="00162FE4">
      <w:pPr>
        <w:spacing w:after="0" w:line="240" w:lineRule="auto"/>
        <w:ind w:left="-567" w:firstLine="426"/>
        <w:rPr>
          <w:rFonts w:ascii="Times New Roman" w:hAnsi="Times New Roman" w:cs="Times New Roman"/>
          <w:sz w:val="24"/>
          <w:szCs w:val="24"/>
        </w:rPr>
      </w:pPr>
    </w:p>
    <w:p w:rsidR="004E150A" w:rsidRPr="00162FE4" w:rsidRDefault="004E150A" w:rsidP="00205D21">
      <w:pPr>
        <w:spacing w:after="0" w:line="240" w:lineRule="auto"/>
        <w:jc w:val="center"/>
        <w:rPr>
          <w:rFonts w:ascii="Times New Roman" w:hAnsi="Times New Roman" w:cs="Times New Roman"/>
          <w:sz w:val="24"/>
          <w:szCs w:val="24"/>
        </w:rPr>
      </w:pPr>
      <w:r w:rsidRPr="00162FE4">
        <w:rPr>
          <w:rFonts w:ascii="Times New Roman" w:hAnsi="Times New Roman" w:cs="Times New Roman"/>
          <w:sz w:val="24"/>
          <w:szCs w:val="24"/>
        </w:rPr>
        <w:t>Мурманск</w:t>
      </w:r>
    </w:p>
    <w:p w:rsidR="004E150A" w:rsidRPr="00162FE4" w:rsidRDefault="004E150A" w:rsidP="00205D21">
      <w:pPr>
        <w:spacing w:after="0" w:line="240" w:lineRule="auto"/>
        <w:jc w:val="center"/>
        <w:rPr>
          <w:rFonts w:ascii="Times New Roman" w:hAnsi="Times New Roman" w:cs="Times New Roman"/>
          <w:sz w:val="24"/>
          <w:szCs w:val="24"/>
        </w:rPr>
      </w:pPr>
      <w:r w:rsidRPr="00162FE4">
        <w:rPr>
          <w:rFonts w:ascii="Times New Roman" w:hAnsi="Times New Roman" w:cs="Times New Roman"/>
          <w:sz w:val="24"/>
          <w:szCs w:val="24"/>
        </w:rPr>
        <w:t>201</w:t>
      </w:r>
      <w:r w:rsidR="00D63746">
        <w:rPr>
          <w:rFonts w:ascii="Times New Roman" w:hAnsi="Times New Roman" w:cs="Times New Roman"/>
          <w:sz w:val="24"/>
          <w:szCs w:val="24"/>
        </w:rPr>
        <w:t>8</w:t>
      </w:r>
      <w:bookmarkStart w:id="0" w:name="_GoBack"/>
      <w:bookmarkEnd w:id="0"/>
    </w:p>
    <w:p w:rsidR="00522AA1" w:rsidRPr="00205D21" w:rsidRDefault="00522AA1" w:rsidP="00162FE4">
      <w:pPr>
        <w:spacing w:after="0" w:line="240" w:lineRule="auto"/>
        <w:ind w:firstLine="426"/>
        <w:rPr>
          <w:rFonts w:ascii="Times New Roman" w:hAnsi="Times New Roman" w:cs="Times New Roman"/>
          <w:sz w:val="24"/>
          <w:szCs w:val="24"/>
        </w:rPr>
      </w:pPr>
      <w:r w:rsidRPr="00205D21">
        <w:rPr>
          <w:rFonts w:ascii="Times New Roman" w:hAnsi="Times New Roman" w:cs="Times New Roman"/>
          <w:sz w:val="24"/>
          <w:szCs w:val="24"/>
        </w:rPr>
        <w:lastRenderedPageBreak/>
        <w:t>ББК</w:t>
      </w:r>
      <w:r w:rsidR="00855243" w:rsidRPr="00205D21">
        <w:rPr>
          <w:rFonts w:ascii="Times New Roman" w:hAnsi="Times New Roman" w:cs="Times New Roman"/>
          <w:sz w:val="24"/>
          <w:szCs w:val="24"/>
        </w:rPr>
        <w:t xml:space="preserve"> </w:t>
      </w:r>
      <w:r w:rsidR="008C35C2" w:rsidRPr="00205D21">
        <w:rPr>
          <w:rFonts w:ascii="Times New Roman" w:hAnsi="Times New Roman" w:cs="Times New Roman"/>
          <w:sz w:val="24"/>
          <w:szCs w:val="24"/>
        </w:rPr>
        <w:t>78.3</w:t>
      </w:r>
    </w:p>
    <w:p w:rsidR="00F76CDA" w:rsidRPr="00205D21" w:rsidRDefault="00F76CDA" w:rsidP="00162FE4">
      <w:pPr>
        <w:spacing w:after="0" w:line="240" w:lineRule="auto"/>
        <w:ind w:firstLine="426"/>
        <w:rPr>
          <w:rFonts w:ascii="Times New Roman" w:hAnsi="Times New Roman" w:cs="Times New Roman"/>
          <w:sz w:val="24"/>
          <w:szCs w:val="24"/>
        </w:rPr>
      </w:pPr>
      <w:r w:rsidRPr="00205D21">
        <w:rPr>
          <w:rFonts w:ascii="Times New Roman" w:hAnsi="Times New Roman" w:cs="Times New Roman"/>
          <w:sz w:val="24"/>
          <w:szCs w:val="24"/>
        </w:rPr>
        <w:t>С</w:t>
      </w:r>
      <w:r w:rsidR="0003428A" w:rsidRPr="00205D21">
        <w:rPr>
          <w:rFonts w:ascii="Times New Roman" w:hAnsi="Times New Roman" w:cs="Times New Roman"/>
          <w:sz w:val="24"/>
          <w:szCs w:val="24"/>
        </w:rPr>
        <w:t xml:space="preserve"> 56</w:t>
      </w:r>
    </w:p>
    <w:p w:rsidR="004843F5" w:rsidRPr="00205D21" w:rsidRDefault="004843F5" w:rsidP="00162FE4">
      <w:pPr>
        <w:spacing w:after="0" w:line="240" w:lineRule="auto"/>
        <w:ind w:firstLine="426"/>
        <w:rPr>
          <w:rFonts w:ascii="Times New Roman" w:hAnsi="Times New Roman" w:cs="Times New Roman"/>
          <w:b/>
          <w:sz w:val="24"/>
          <w:szCs w:val="24"/>
        </w:rPr>
      </w:pPr>
    </w:p>
    <w:p w:rsidR="005D10B1" w:rsidRDefault="005D10B1" w:rsidP="000E382F">
      <w:pPr>
        <w:spacing w:after="0" w:line="240" w:lineRule="auto"/>
        <w:ind w:firstLine="426"/>
        <w:rPr>
          <w:rFonts w:ascii="Times New Roman" w:hAnsi="Times New Roman" w:cs="Times New Roman"/>
          <w:b/>
          <w:sz w:val="24"/>
          <w:szCs w:val="24"/>
        </w:rPr>
      </w:pPr>
    </w:p>
    <w:p w:rsidR="005D10B1" w:rsidRDefault="005D10B1" w:rsidP="000E382F">
      <w:pPr>
        <w:spacing w:after="0" w:line="240" w:lineRule="auto"/>
        <w:ind w:firstLine="426"/>
        <w:rPr>
          <w:rFonts w:ascii="Times New Roman" w:hAnsi="Times New Roman" w:cs="Times New Roman"/>
          <w:b/>
          <w:sz w:val="24"/>
          <w:szCs w:val="24"/>
        </w:rPr>
      </w:pPr>
    </w:p>
    <w:p w:rsidR="005D10B1" w:rsidRPr="005D10B1" w:rsidRDefault="005D10B1" w:rsidP="000E382F">
      <w:pPr>
        <w:spacing w:after="0" w:line="240" w:lineRule="auto"/>
        <w:ind w:firstLine="426"/>
        <w:rPr>
          <w:rFonts w:ascii="Times New Roman" w:hAnsi="Times New Roman" w:cs="Times New Roman"/>
          <w:sz w:val="24"/>
          <w:szCs w:val="24"/>
        </w:rPr>
      </w:pPr>
      <w:r w:rsidRPr="005D10B1">
        <w:rPr>
          <w:rFonts w:ascii="Times New Roman" w:hAnsi="Times New Roman" w:cs="Times New Roman"/>
          <w:sz w:val="24"/>
          <w:szCs w:val="24"/>
        </w:rPr>
        <w:t>Составитель</w:t>
      </w:r>
      <w:r>
        <w:rPr>
          <w:rFonts w:ascii="Times New Roman" w:hAnsi="Times New Roman" w:cs="Times New Roman"/>
          <w:sz w:val="24"/>
          <w:szCs w:val="24"/>
        </w:rPr>
        <w:t>:</w:t>
      </w:r>
      <w:r w:rsidRPr="005D10B1">
        <w:rPr>
          <w:rFonts w:ascii="Times New Roman" w:hAnsi="Times New Roman" w:cs="Times New Roman"/>
          <w:sz w:val="24"/>
          <w:szCs w:val="24"/>
        </w:rPr>
        <w:t xml:space="preserve"> Нижегородова</w:t>
      </w:r>
      <w:r>
        <w:rPr>
          <w:rFonts w:ascii="Times New Roman" w:hAnsi="Times New Roman" w:cs="Times New Roman"/>
          <w:sz w:val="24"/>
          <w:szCs w:val="24"/>
        </w:rPr>
        <w:t xml:space="preserve"> Н.З.</w:t>
      </w:r>
      <w:r w:rsidRPr="005D10B1">
        <w:rPr>
          <w:rFonts w:ascii="Times New Roman" w:hAnsi="Times New Roman" w:cs="Times New Roman"/>
          <w:sz w:val="24"/>
          <w:szCs w:val="24"/>
        </w:rPr>
        <w:t xml:space="preserve"> </w:t>
      </w:r>
    </w:p>
    <w:p w:rsidR="005D10B1" w:rsidRDefault="006E326F" w:rsidP="000E382F">
      <w:pPr>
        <w:spacing w:after="0" w:line="240" w:lineRule="auto"/>
        <w:ind w:firstLine="426"/>
        <w:rPr>
          <w:rFonts w:ascii="Times New Roman" w:hAnsi="Times New Roman" w:cs="Times New Roman"/>
          <w:b/>
          <w:sz w:val="24"/>
          <w:szCs w:val="24"/>
        </w:rPr>
      </w:pPr>
      <w:r>
        <w:rPr>
          <w:rFonts w:ascii="Times New Roman" w:hAnsi="Times New Roman" w:cs="Times New Roman"/>
          <w:sz w:val="24"/>
          <w:szCs w:val="24"/>
        </w:rPr>
        <w:t>Редактор, о</w:t>
      </w:r>
      <w:r w:rsidR="005D10B1" w:rsidRPr="005D10B1">
        <w:rPr>
          <w:rFonts w:ascii="Times New Roman" w:hAnsi="Times New Roman" w:cs="Times New Roman"/>
          <w:sz w:val="24"/>
          <w:szCs w:val="24"/>
        </w:rPr>
        <w:t>формление</w:t>
      </w:r>
      <w:r w:rsidR="005D10B1">
        <w:rPr>
          <w:rFonts w:ascii="Times New Roman" w:hAnsi="Times New Roman" w:cs="Times New Roman"/>
          <w:sz w:val="24"/>
          <w:szCs w:val="24"/>
        </w:rPr>
        <w:t>: Кондратьев А.К.</w:t>
      </w:r>
      <w:r w:rsidR="005D10B1">
        <w:rPr>
          <w:rFonts w:ascii="Times New Roman" w:hAnsi="Times New Roman" w:cs="Times New Roman"/>
          <w:b/>
          <w:sz w:val="24"/>
          <w:szCs w:val="24"/>
        </w:rPr>
        <w:t xml:space="preserve"> </w:t>
      </w:r>
    </w:p>
    <w:p w:rsidR="005D10B1" w:rsidRPr="005D10B1" w:rsidRDefault="005D10B1" w:rsidP="000E382F">
      <w:pPr>
        <w:spacing w:after="0" w:line="240" w:lineRule="auto"/>
        <w:ind w:firstLine="426"/>
        <w:rPr>
          <w:rFonts w:ascii="Times New Roman" w:hAnsi="Times New Roman" w:cs="Times New Roman"/>
          <w:sz w:val="24"/>
          <w:szCs w:val="24"/>
        </w:rPr>
      </w:pPr>
      <w:proofErr w:type="gramStart"/>
      <w:r w:rsidRPr="005D10B1">
        <w:rPr>
          <w:rFonts w:ascii="Times New Roman" w:hAnsi="Times New Roman" w:cs="Times New Roman"/>
          <w:sz w:val="24"/>
          <w:szCs w:val="24"/>
        </w:rPr>
        <w:t>Ответственный за выпуск:</w:t>
      </w:r>
      <w:proofErr w:type="gramEnd"/>
      <w:r w:rsidRPr="005D10B1">
        <w:rPr>
          <w:rFonts w:ascii="Times New Roman" w:hAnsi="Times New Roman" w:cs="Times New Roman"/>
          <w:sz w:val="24"/>
          <w:szCs w:val="24"/>
        </w:rPr>
        <w:t xml:space="preserve"> Киреева Н.В. </w:t>
      </w:r>
    </w:p>
    <w:p w:rsidR="005D10B1" w:rsidRDefault="005D10B1" w:rsidP="000E382F">
      <w:pPr>
        <w:spacing w:after="0" w:line="240" w:lineRule="auto"/>
        <w:ind w:firstLine="426"/>
        <w:rPr>
          <w:rFonts w:ascii="Times New Roman" w:hAnsi="Times New Roman" w:cs="Times New Roman"/>
          <w:sz w:val="24"/>
          <w:szCs w:val="24"/>
        </w:rPr>
      </w:pPr>
    </w:p>
    <w:p w:rsidR="005D10B1" w:rsidRPr="005D10B1" w:rsidRDefault="005D10B1" w:rsidP="000E382F">
      <w:pPr>
        <w:spacing w:after="0" w:line="240" w:lineRule="auto"/>
        <w:ind w:firstLine="426"/>
        <w:rPr>
          <w:rFonts w:ascii="Times New Roman" w:hAnsi="Times New Roman" w:cs="Times New Roman"/>
          <w:sz w:val="24"/>
          <w:szCs w:val="24"/>
        </w:rPr>
      </w:pPr>
    </w:p>
    <w:p w:rsidR="005D10B1" w:rsidRDefault="005D10B1" w:rsidP="006E5BF6">
      <w:pPr>
        <w:spacing w:after="0" w:line="240" w:lineRule="auto"/>
        <w:ind w:firstLine="426"/>
        <w:jc w:val="right"/>
        <w:rPr>
          <w:rFonts w:ascii="Times New Roman" w:hAnsi="Times New Roman" w:cs="Times New Roman"/>
          <w:b/>
          <w:sz w:val="24"/>
          <w:szCs w:val="24"/>
        </w:rPr>
      </w:pPr>
    </w:p>
    <w:p w:rsidR="005D10B1" w:rsidRDefault="005D10B1" w:rsidP="000E382F">
      <w:pPr>
        <w:spacing w:after="0" w:line="240" w:lineRule="auto"/>
        <w:ind w:firstLine="426"/>
        <w:rPr>
          <w:rFonts w:ascii="Times New Roman" w:hAnsi="Times New Roman" w:cs="Times New Roman"/>
          <w:b/>
          <w:sz w:val="24"/>
          <w:szCs w:val="24"/>
        </w:rPr>
      </w:pPr>
    </w:p>
    <w:p w:rsidR="004843F5" w:rsidRDefault="004843F5" w:rsidP="00C9548F">
      <w:pPr>
        <w:spacing w:after="0" w:line="240" w:lineRule="auto"/>
        <w:ind w:firstLine="426"/>
        <w:jc w:val="both"/>
        <w:rPr>
          <w:rFonts w:ascii="Times New Roman" w:hAnsi="Times New Roman" w:cs="Times New Roman"/>
          <w:sz w:val="24"/>
          <w:szCs w:val="24"/>
        </w:rPr>
      </w:pPr>
      <w:r w:rsidRPr="00C8007E">
        <w:rPr>
          <w:rFonts w:ascii="Times New Roman" w:hAnsi="Times New Roman" w:cs="Times New Roman"/>
          <w:b/>
          <w:sz w:val="24"/>
          <w:szCs w:val="24"/>
        </w:rPr>
        <w:t xml:space="preserve">Современные тенденции комплексной реабилитации инвалидов по зрению </w:t>
      </w:r>
      <w:r w:rsidRPr="00C8007E">
        <w:rPr>
          <w:rFonts w:ascii="Times New Roman" w:hAnsi="Times New Roman" w:cs="Times New Roman"/>
          <w:sz w:val="24"/>
          <w:szCs w:val="24"/>
        </w:rPr>
        <w:t>[Текст]</w:t>
      </w:r>
      <w:proofErr w:type="gramStart"/>
      <w:r w:rsidR="00E2077A" w:rsidRPr="00C8007E">
        <w:rPr>
          <w:rFonts w:ascii="Times New Roman" w:hAnsi="Times New Roman" w:cs="Times New Roman"/>
          <w:sz w:val="24"/>
          <w:szCs w:val="24"/>
        </w:rPr>
        <w:t xml:space="preserve"> </w:t>
      </w:r>
      <w:r w:rsidRPr="00C8007E">
        <w:rPr>
          <w:rFonts w:ascii="Times New Roman" w:hAnsi="Times New Roman" w:cs="Times New Roman"/>
          <w:sz w:val="24"/>
          <w:szCs w:val="24"/>
        </w:rPr>
        <w:t>:</w:t>
      </w:r>
      <w:proofErr w:type="gramEnd"/>
      <w:r w:rsidRPr="00C8007E">
        <w:rPr>
          <w:rFonts w:ascii="Times New Roman" w:hAnsi="Times New Roman" w:cs="Times New Roman"/>
          <w:sz w:val="24"/>
          <w:szCs w:val="24"/>
        </w:rPr>
        <w:t xml:space="preserve"> сб. ст. по материалам международной конференции </w:t>
      </w:r>
      <w:r w:rsidR="004B42AD" w:rsidRPr="00C8007E">
        <w:rPr>
          <w:rFonts w:ascii="Times New Roman" w:hAnsi="Times New Roman" w:cs="Times New Roman"/>
          <w:sz w:val="24"/>
          <w:szCs w:val="24"/>
        </w:rPr>
        <w:t>(</w:t>
      </w:r>
      <w:r w:rsidRPr="00C8007E">
        <w:rPr>
          <w:rFonts w:ascii="Times New Roman" w:hAnsi="Times New Roman" w:cs="Times New Roman"/>
          <w:sz w:val="24"/>
          <w:szCs w:val="24"/>
        </w:rPr>
        <w:t>М</w:t>
      </w:r>
      <w:r w:rsidR="00C05608" w:rsidRPr="00C8007E">
        <w:rPr>
          <w:rFonts w:ascii="Times New Roman" w:hAnsi="Times New Roman" w:cs="Times New Roman"/>
          <w:sz w:val="24"/>
          <w:szCs w:val="24"/>
        </w:rPr>
        <w:t>урманск</w:t>
      </w:r>
      <w:r w:rsidRPr="00C8007E">
        <w:rPr>
          <w:rFonts w:ascii="Times New Roman" w:hAnsi="Times New Roman" w:cs="Times New Roman"/>
          <w:sz w:val="24"/>
          <w:szCs w:val="24"/>
        </w:rPr>
        <w:t>, 20-21 сентября 2017</w:t>
      </w:r>
      <w:r w:rsidR="002875C0" w:rsidRPr="00C8007E">
        <w:rPr>
          <w:rFonts w:ascii="Times New Roman" w:hAnsi="Times New Roman" w:cs="Times New Roman"/>
          <w:sz w:val="24"/>
          <w:szCs w:val="24"/>
        </w:rPr>
        <w:t xml:space="preserve"> </w:t>
      </w:r>
      <w:r w:rsidRPr="00C8007E">
        <w:rPr>
          <w:rFonts w:ascii="Times New Roman" w:hAnsi="Times New Roman" w:cs="Times New Roman"/>
          <w:sz w:val="24"/>
          <w:szCs w:val="24"/>
        </w:rPr>
        <w:t>г.</w:t>
      </w:r>
      <w:r w:rsidR="004B42AD" w:rsidRPr="00C8007E">
        <w:rPr>
          <w:rFonts w:ascii="Times New Roman" w:hAnsi="Times New Roman" w:cs="Times New Roman"/>
          <w:sz w:val="24"/>
          <w:szCs w:val="24"/>
        </w:rPr>
        <w:t>)</w:t>
      </w:r>
      <w:r w:rsidRPr="00C8007E">
        <w:rPr>
          <w:rFonts w:ascii="Times New Roman" w:hAnsi="Times New Roman" w:cs="Times New Roman"/>
          <w:sz w:val="24"/>
          <w:szCs w:val="24"/>
        </w:rPr>
        <w:t xml:space="preserve"> /</w:t>
      </w:r>
      <w:r w:rsidR="00C9548F" w:rsidRPr="00C8007E">
        <w:rPr>
          <w:rFonts w:ascii="Times New Roman" w:hAnsi="Times New Roman" w:cs="Times New Roman"/>
          <w:sz w:val="24"/>
          <w:szCs w:val="24"/>
        </w:rPr>
        <w:t xml:space="preserve"> сост. Н. З. Нижегородова, А. К. Кондратьев. </w:t>
      </w:r>
      <w:r w:rsidR="002B5A82" w:rsidRPr="00C8007E">
        <w:rPr>
          <w:rFonts w:ascii="Times New Roman" w:hAnsi="Times New Roman" w:cs="Times New Roman"/>
          <w:sz w:val="24"/>
          <w:szCs w:val="24"/>
        </w:rPr>
        <w:t>–</w:t>
      </w:r>
      <w:r w:rsidR="00C05608" w:rsidRPr="00C8007E">
        <w:rPr>
          <w:rFonts w:ascii="Times New Roman" w:hAnsi="Times New Roman" w:cs="Times New Roman"/>
          <w:sz w:val="24"/>
          <w:szCs w:val="24"/>
        </w:rPr>
        <w:t xml:space="preserve"> Мурманск</w:t>
      </w:r>
      <w:r w:rsidR="002B5A82" w:rsidRPr="00C8007E">
        <w:rPr>
          <w:rFonts w:ascii="Times New Roman" w:hAnsi="Times New Roman" w:cs="Times New Roman"/>
          <w:sz w:val="24"/>
          <w:szCs w:val="24"/>
        </w:rPr>
        <w:t xml:space="preserve">: </w:t>
      </w:r>
      <w:proofErr w:type="spellStart"/>
      <w:r w:rsidR="002B5A82" w:rsidRPr="00C8007E">
        <w:rPr>
          <w:rFonts w:ascii="Times New Roman" w:hAnsi="Times New Roman" w:cs="Times New Roman"/>
          <w:sz w:val="24"/>
          <w:szCs w:val="24"/>
        </w:rPr>
        <w:t>Мурман</w:t>
      </w:r>
      <w:proofErr w:type="spellEnd"/>
      <w:r w:rsidR="002B5A82" w:rsidRPr="00C8007E">
        <w:rPr>
          <w:rFonts w:ascii="Times New Roman" w:hAnsi="Times New Roman" w:cs="Times New Roman"/>
          <w:sz w:val="24"/>
          <w:szCs w:val="24"/>
        </w:rPr>
        <w:t>. гос. обл. спец. б-ка для слепых и слабовидящих</w:t>
      </w:r>
      <w:r w:rsidR="00C05608" w:rsidRPr="00C8007E">
        <w:rPr>
          <w:rFonts w:ascii="Times New Roman" w:hAnsi="Times New Roman" w:cs="Times New Roman"/>
          <w:sz w:val="24"/>
          <w:szCs w:val="24"/>
        </w:rPr>
        <w:t xml:space="preserve">, 2017.- </w:t>
      </w:r>
      <w:r w:rsidR="004275D6" w:rsidRPr="00C8007E">
        <w:rPr>
          <w:rFonts w:ascii="Times New Roman" w:hAnsi="Times New Roman" w:cs="Times New Roman"/>
          <w:sz w:val="24"/>
          <w:szCs w:val="24"/>
        </w:rPr>
        <w:t>167 с.</w:t>
      </w:r>
    </w:p>
    <w:p w:rsidR="00C8007E" w:rsidRPr="000E382F" w:rsidRDefault="00C8007E" w:rsidP="00C9548F">
      <w:pPr>
        <w:spacing w:after="0" w:line="240" w:lineRule="auto"/>
        <w:ind w:firstLine="426"/>
        <w:jc w:val="both"/>
        <w:rPr>
          <w:rFonts w:ascii="Times New Roman" w:hAnsi="Times New Roman" w:cs="Times New Roman"/>
          <w:color w:val="FF0000"/>
          <w:sz w:val="24"/>
          <w:szCs w:val="24"/>
        </w:rPr>
      </w:pPr>
    </w:p>
    <w:p w:rsidR="00AB7CC1" w:rsidRDefault="006E5BF6" w:rsidP="006E5BF6">
      <w:pPr>
        <w:spacing w:after="0" w:line="240" w:lineRule="auto"/>
        <w:ind w:firstLine="426"/>
        <w:jc w:val="right"/>
        <w:rPr>
          <w:rFonts w:ascii="Times New Roman" w:hAnsi="Times New Roman" w:cs="Times New Roman"/>
          <w:sz w:val="24"/>
          <w:szCs w:val="24"/>
        </w:rPr>
      </w:pPr>
      <w:r w:rsidRPr="00205D21">
        <w:rPr>
          <w:rFonts w:ascii="Times New Roman" w:hAnsi="Times New Roman" w:cs="Times New Roman"/>
          <w:b/>
          <w:sz w:val="24"/>
          <w:szCs w:val="24"/>
        </w:rPr>
        <w:t>ББК 78.3</w:t>
      </w:r>
    </w:p>
    <w:p w:rsidR="00E2077A" w:rsidRPr="00205D21" w:rsidRDefault="00E2077A" w:rsidP="00162FE4">
      <w:pPr>
        <w:spacing w:after="0" w:line="240" w:lineRule="auto"/>
        <w:ind w:firstLine="426"/>
        <w:rPr>
          <w:rFonts w:ascii="Times New Roman" w:hAnsi="Times New Roman" w:cs="Times New Roman"/>
          <w:sz w:val="24"/>
          <w:szCs w:val="24"/>
        </w:rPr>
      </w:pPr>
    </w:p>
    <w:p w:rsidR="00326804" w:rsidRPr="00205D21" w:rsidRDefault="00326804" w:rsidP="00162FE4">
      <w:pPr>
        <w:spacing w:after="0" w:line="240" w:lineRule="auto"/>
        <w:ind w:left="-567" w:firstLine="426"/>
        <w:jc w:val="center"/>
        <w:rPr>
          <w:rFonts w:ascii="Times New Roman" w:hAnsi="Times New Roman" w:cs="Times New Roman"/>
          <w:sz w:val="24"/>
          <w:szCs w:val="24"/>
        </w:rPr>
      </w:pPr>
    </w:p>
    <w:p w:rsidR="00326804" w:rsidRPr="00205D21" w:rsidRDefault="006E5BF6" w:rsidP="006E5BF6">
      <w:pPr>
        <w:pStyle w:val="aa"/>
        <w:spacing w:after="0"/>
        <w:ind w:left="0" w:firstLine="426"/>
        <w:jc w:val="both"/>
        <w:rPr>
          <w:rFonts w:ascii="Times New Roman" w:hAnsi="Times New Roman" w:cs="Times New Roman"/>
          <w:sz w:val="24"/>
          <w:szCs w:val="24"/>
        </w:rPr>
      </w:pPr>
      <w:r w:rsidRPr="00205D21">
        <w:rPr>
          <w:rFonts w:ascii="Times New Roman" w:eastAsia="TimesNewRomanPSMT" w:hAnsi="Times New Roman" w:cs="Times New Roman"/>
          <w:sz w:val="24"/>
          <w:szCs w:val="24"/>
        </w:rPr>
        <w:t>В сборнике представлены доклады и сообщения, прозвучавшие на конференции.</w:t>
      </w:r>
      <w:r>
        <w:rPr>
          <w:rFonts w:ascii="Times New Roman" w:eastAsia="TimesNewRomanPSMT" w:hAnsi="Times New Roman" w:cs="Times New Roman"/>
          <w:sz w:val="24"/>
          <w:szCs w:val="24"/>
        </w:rPr>
        <w:t xml:space="preserve"> </w:t>
      </w:r>
      <w:r w:rsidR="00326804" w:rsidRPr="00205D21">
        <w:rPr>
          <w:rFonts w:ascii="Times New Roman" w:hAnsi="Times New Roman" w:cs="Times New Roman"/>
          <w:sz w:val="24"/>
          <w:szCs w:val="24"/>
        </w:rPr>
        <w:t>Тексты докладов публикуются в авторской редакции</w:t>
      </w:r>
      <w:r>
        <w:rPr>
          <w:rFonts w:ascii="Times New Roman" w:hAnsi="Times New Roman" w:cs="Times New Roman"/>
          <w:sz w:val="24"/>
          <w:szCs w:val="24"/>
        </w:rPr>
        <w:t>.</w:t>
      </w:r>
    </w:p>
    <w:p w:rsidR="00522AA1" w:rsidRPr="00205D21" w:rsidRDefault="00522AA1" w:rsidP="00162FE4">
      <w:pPr>
        <w:spacing w:after="0" w:line="240" w:lineRule="auto"/>
        <w:ind w:left="-567" w:firstLine="426"/>
        <w:jc w:val="center"/>
        <w:rPr>
          <w:rFonts w:ascii="Times New Roman" w:hAnsi="Times New Roman" w:cs="Times New Roman"/>
          <w:sz w:val="24"/>
          <w:szCs w:val="24"/>
        </w:rPr>
      </w:pPr>
    </w:p>
    <w:p w:rsidR="00326804" w:rsidRPr="00205D21" w:rsidRDefault="00162FE4" w:rsidP="00162FE4">
      <w:pPr>
        <w:spacing w:after="0" w:line="240" w:lineRule="auto"/>
        <w:ind w:left="-567" w:right="141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 </w:t>
      </w:r>
    </w:p>
    <w:p w:rsidR="00326804" w:rsidRPr="00205D21" w:rsidRDefault="00326804" w:rsidP="00162FE4">
      <w:pPr>
        <w:spacing w:after="0" w:line="240" w:lineRule="auto"/>
        <w:ind w:left="-567" w:right="1417" w:firstLine="426"/>
        <w:jc w:val="right"/>
        <w:rPr>
          <w:rFonts w:ascii="Times New Roman" w:hAnsi="Times New Roman" w:cs="Times New Roman"/>
          <w:sz w:val="24"/>
          <w:szCs w:val="24"/>
        </w:rPr>
      </w:pPr>
    </w:p>
    <w:p w:rsidR="00326804" w:rsidRPr="00205D21" w:rsidRDefault="00326804" w:rsidP="00162FE4">
      <w:pPr>
        <w:spacing w:after="0" w:line="240" w:lineRule="auto"/>
        <w:ind w:left="-567" w:right="1417" w:firstLine="426"/>
        <w:jc w:val="right"/>
        <w:rPr>
          <w:rFonts w:ascii="Times New Roman" w:hAnsi="Times New Roman" w:cs="Times New Roman"/>
          <w:sz w:val="24"/>
          <w:szCs w:val="24"/>
        </w:rPr>
      </w:pPr>
    </w:p>
    <w:p w:rsidR="00522AA1" w:rsidRDefault="006E5BF6" w:rsidP="006E5BF6">
      <w:pPr>
        <w:spacing w:after="0" w:line="240" w:lineRule="auto"/>
        <w:ind w:left="-567" w:right="1417" w:firstLine="426"/>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E5BF6" w:rsidRPr="006E5BF6" w:rsidRDefault="006E5BF6" w:rsidP="006E5BF6">
      <w:pPr>
        <w:spacing w:after="0" w:line="240" w:lineRule="auto"/>
        <w:ind w:left="-567" w:right="1417" w:firstLine="426"/>
        <w:rPr>
          <w:rFonts w:ascii="Times New Roman" w:hAnsi="Times New Roman" w:cs="Times New Roman"/>
          <w:b/>
          <w:sz w:val="24"/>
          <w:szCs w:val="24"/>
        </w:rPr>
      </w:pPr>
    </w:p>
    <w:p w:rsidR="006E5BF6" w:rsidRPr="00205D21" w:rsidRDefault="006E5BF6" w:rsidP="00162FE4">
      <w:pPr>
        <w:spacing w:after="0" w:line="240" w:lineRule="auto"/>
        <w:ind w:left="-567" w:firstLine="426"/>
        <w:jc w:val="center"/>
        <w:rPr>
          <w:rFonts w:ascii="Times New Roman" w:hAnsi="Times New Roman" w:cs="Times New Roman"/>
          <w:sz w:val="24"/>
          <w:szCs w:val="24"/>
        </w:rPr>
      </w:pPr>
    </w:p>
    <w:p w:rsidR="00522AA1" w:rsidRPr="00205D21" w:rsidRDefault="002702E4" w:rsidP="00D9039D">
      <w:pPr>
        <w:spacing w:after="0" w:line="240" w:lineRule="auto"/>
        <w:ind w:left="-567" w:right="55" w:firstLine="426"/>
        <w:jc w:val="right"/>
        <w:rPr>
          <w:rFonts w:ascii="Times New Roman" w:hAnsi="Times New Roman" w:cs="Times New Roman"/>
          <w:sz w:val="24"/>
          <w:szCs w:val="24"/>
        </w:rPr>
      </w:pPr>
      <w:r w:rsidRPr="00205D21">
        <w:rPr>
          <w:rFonts w:ascii="Times New Roman" w:hAnsi="Times New Roman" w:cs="Times New Roman"/>
          <w:sz w:val="24"/>
          <w:szCs w:val="24"/>
        </w:rPr>
        <w:t>© МГОСБСС</w:t>
      </w:r>
    </w:p>
    <w:p w:rsidR="00522AA1" w:rsidRPr="00205D21" w:rsidRDefault="00522AA1" w:rsidP="00162FE4">
      <w:pPr>
        <w:spacing w:after="0" w:line="240" w:lineRule="auto"/>
        <w:ind w:left="-567" w:firstLine="426"/>
        <w:jc w:val="center"/>
        <w:rPr>
          <w:rFonts w:ascii="Times New Roman" w:hAnsi="Times New Roman" w:cs="Times New Roman"/>
          <w:sz w:val="24"/>
          <w:szCs w:val="24"/>
        </w:rPr>
      </w:pPr>
    </w:p>
    <w:p w:rsidR="004E150A" w:rsidRPr="00205D21" w:rsidRDefault="004E150A" w:rsidP="00FB0538">
      <w:pPr>
        <w:spacing w:after="0" w:line="240" w:lineRule="auto"/>
        <w:ind w:left="-567" w:firstLine="426"/>
        <w:jc w:val="center"/>
        <w:rPr>
          <w:rFonts w:ascii="Times New Roman" w:hAnsi="Times New Roman" w:cs="Times New Roman"/>
          <w:b/>
          <w:sz w:val="24"/>
          <w:szCs w:val="24"/>
        </w:rPr>
      </w:pPr>
      <w:r w:rsidRPr="00205D21">
        <w:rPr>
          <w:rFonts w:ascii="Times New Roman" w:hAnsi="Times New Roman" w:cs="Times New Roman"/>
          <w:b/>
          <w:sz w:val="24"/>
          <w:szCs w:val="24"/>
        </w:rPr>
        <w:t>СОДЕРЖАНИЕ</w:t>
      </w:r>
    </w:p>
    <w:p w:rsidR="00860600" w:rsidRDefault="00860600" w:rsidP="00162FE4">
      <w:pPr>
        <w:spacing w:after="0" w:line="240" w:lineRule="auto"/>
        <w:ind w:left="-567" w:firstLine="426"/>
        <w:jc w:val="center"/>
        <w:rPr>
          <w:rFonts w:ascii="Times New Roman" w:hAnsi="Times New Roman" w:cs="Times New Roman"/>
          <w:b/>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0"/>
        <w:gridCol w:w="567"/>
      </w:tblGrid>
      <w:tr w:rsidR="00860600" w:rsidTr="00993E0A">
        <w:tc>
          <w:tcPr>
            <w:tcW w:w="5670" w:type="dxa"/>
          </w:tcPr>
          <w:p w:rsidR="00860600" w:rsidRPr="00993E0A" w:rsidRDefault="00860600" w:rsidP="00860600">
            <w:pPr>
              <w:ind w:left="34" w:right="-250"/>
              <w:rPr>
                <w:b/>
                <w:sz w:val="24"/>
                <w:szCs w:val="24"/>
              </w:rPr>
            </w:pPr>
            <w:r w:rsidRPr="00993E0A">
              <w:rPr>
                <w:sz w:val="24"/>
                <w:szCs w:val="24"/>
              </w:rPr>
              <w:t>От составителя</w:t>
            </w:r>
            <w:r w:rsidR="00D86C3B" w:rsidRPr="00993E0A">
              <w:rPr>
                <w:sz w:val="24"/>
                <w:szCs w:val="24"/>
              </w:rPr>
              <w:t>……………………………………………</w:t>
            </w:r>
          </w:p>
        </w:tc>
        <w:tc>
          <w:tcPr>
            <w:tcW w:w="567" w:type="dxa"/>
            <w:vAlign w:val="bottom"/>
          </w:tcPr>
          <w:p w:rsidR="00860600" w:rsidRPr="00993E0A" w:rsidRDefault="00D86C3B" w:rsidP="00993E0A">
            <w:pPr>
              <w:ind w:left="238" w:right="-249" w:hanging="181"/>
              <w:rPr>
                <w:sz w:val="24"/>
                <w:szCs w:val="24"/>
              </w:rPr>
            </w:pPr>
            <w:r w:rsidRPr="00993E0A">
              <w:rPr>
                <w:sz w:val="24"/>
                <w:szCs w:val="24"/>
              </w:rPr>
              <w:t>5</w:t>
            </w:r>
          </w:p>
        </w:tc>
      </w:tr>
      <w:tr w:rsidR="00860600" w:rsidTr="00993E0A">
        <w:tc>
          <w:tcPr>
            <w:tcW w:w="5670" w:type="dxa"/>
          </w:tcPr>
          <w:p w:rsidR="00860600" w:rsidRPr="00993E0A" w:rsidRDefault="00860600" w:rsidP="002875C0">
            <w:pPr>
              <w:tabs>
                <w:tab w:val="left" w:pos="6946"/>
              </w:tabs>
              <w:ind w:left="34"/>
              <w:rPr>
                <w:b/>
                <w:sz w:val="24"/>
                <w:szCs w:val="24"/>
              </w:rPr>
            </w:pPr>
            <w:proofErr w:type="spellStart"/>
            <w:r w:rsidRPr="00993E0A">
              <w:rPr>
                <w:b/>
                <w:i/>
                <w:sz w:val="24"/>
                <w:szCs w:val="24"/>
              </w:rPr>
              <w:t>Мякишев</w:t>
            </w:r>
            <w:proofErr w:type="spellEnd"/>
            <w:r w:rsidRPr="00993E0A">
              <w:rPr>
                <w:b/>
                <w:i/>
                <w:sz w:val="24"/>
                <w:szCs w:val="24"/>
              </w:rPr>
              <w:t xml:space="preserve"> С.Б</w:t>
            </w:r>
            <w:r w:rsidRPr="00993E0A">
              <w:rPr>
                <w:b/>
                <w:sz w:val="24"/>
                <w:szCs w:val="24"/>
              </w:rPr>
              <w:t xml:space="preserve">. </w:t>
            </w:r>
            <w:r w:rsidRPr="00993E0A">
              <w:rPr>
                <w:sz w:val="24"/>
                <w:szCs w:val="24"/>
              </w:rPr>
              <w:t>О взаимодействии Министерства социального развития Мурманской области с Мурманским региональным отделением общества слепых по вопросам защиты прав инвалидов</w:t>
            </w:r>
            <w:proofErr w:type="gramStart"/>
            <w:r w:rsidR="002875C0">
              <w:rPr>
                <w:sz w:val="24"/>
                <w:szCs w:val="24"/>
              </w:rPr>
              <w:t>..</w:t>
            </w:r>
            <w:r w:rsidR="00D86C3B" w:rsidRPr="00993E0A">
              <w:rPr>
                <w:sz w:val="24"/>
                <w:szCs w:val="24"/>
              </w:rPr>
              <w:t>……….</w:t>
            </w:r>
            <w:proofErr w:type="gramEnd"/>
          </w:p>
        </w:tc>
        <w:tc>
          <w:tcPr>
            <w:tcW w:w="567" w:type="dxa"/>
            <w:vAlign w:val="bottom"/>
          </w:tcPr>
          <w:p w:rsidR="00860600" w:rsidRPr="00993E0A" w:rsidRDefault="00D86C3B" w:rsidP="00993E0A">
            <w:pPr>
              <w:ind w:left="238" w:right="-249" w:hanging="181"/>
              <w:rPr>
                <w:sz w:val="24"/>
                <w:szCs w:val="24"/>
              </w:rPr>
            </w:pPr>
            <w:r w:rsidRPr="00993E0A">
              <w:rPr>
                <w:sz w:val="24"/>
                <w:szCs w:val="24"/>
              </w:rPr>
              <w:t>8</w:t>
            </w:r>
          </w:p>
        </w:tc>
      </w:tr>
      <w:tr w:rsidR="00860600" w:rsidTr="00993E0A">
        <w:tc>
          <w:tcPr>
            <w:tcW w:w="5670" w:type="dxa"/>
          </w:tcPr>
          <w:p w:rsidR="00860600" w:rsidRPr="00993E0A" w:rsidRDefault="00860600" w:rsidP="00860600">
            <w:pPr>
              <w:tabs>
                <w:tab w:val="left" w:pos="6946"/>
              </w:tabs>
              <w:ind w:left="34"/>
              <w:rPr>
                <w:i/>
                <w:sz w:val="24"/>
                <w:szCs w:val="24"/>
              </w:rPr>
            </w:pPr>
            <w:proofErr w:type="spellStart"/>
            <w:r w:rsidRPr="00993E0A">
              <w:rPr>
                <w:b/>
                <w:i/>
                <w:sz w:val="24"/>
                <w:szCs w:val="24"/>
              </w:rPr>
              <w:t>Широкоступ</w:t>
            </w:r>
            <w:proofErr w:type="spellEnd"/>
            <w:r w:rsidRPr="00993E0A">
              <w:rPr>
                <w:b/>
                <w:i/>
                <w:sz w:val="24"/>
                <w:szCs w:val="24"/>
              </w:rPr>
              <w:t xml:space="preserve"> Л.В</w:t>
            </w:r>
            <w:r w:rsidRPr="00993E0A">
              <w:rPr>
                <w:b/>
                <w:sz w:val="24"/>
                <w:szCs w:val="24"/>
              </w:rPr>
              <w:t>.</w:t>
            </w:r>
            <w:r w:rsidRPr="00993E0A">
              <w:rPr>
                <w:sz w:val="24"/>
                <w:szCs w:val="24"/>
              </w:rPr>
              <w:t xml:space="preserve"> Актуальные проблемы </w:t>
            </w:r>
            <w:proofErr w:type="gramStart"/>
            <w:r w:rsidRPr="00993E0A">
              <w:rPr>
                <w:sz w:val="24"/>
                <w:szCs w:val="24"/>
              </w:rPr>
              <w:t>медико-социальной</w:t>
            </w:r>
            <w:proofErr w:type="gramEnd"/>
            <w:r w:rsidRPr="00993E0A">
              <w:rPr>
                <w:sz w:val="24"/>
                <w:szCs w:val="24"/>
              </w:rPr>
              <w:t xml:space="preserve"> экспертизы при нарушениях зрительных функций</w:t>
            </w:r>
            <w:r w:rsidR="00D86C3B" w:rsidRPr="00993E0A">
              <w:rPr>
                <w:sz w:val="24"/>
                <w:szCs w:val="24"/>
              </w:rPr>
              <w:t>……………………………………………….…</w:t>
            </w:r>
          </w:p>
        </w:tc>
        <w:tc>
          <w:tcPr>
            <w:tcW w:w="567" w:type="dxa"/>
            <w:vAlign w:val="bottom"/>
          </w:tcPr>
          <w:p w:rsidR="00860600" w:rsidRPr="00993E0A" w:rsidRDefault="00D86C3B" w:rsidP="00993E0A">
            <w:pPr>
              <w:ind w:left="238" w:right="-249" w:hanging="181"/>
              <w:rPr>
                <w:sz w:val="24"/>
                <w:szCs w:val="24"/>
              </w:rPr>
            </w:pPr>
            <w:r w:rsidRPr="00993E0A">
              <w:rPr>
                <w:sz w:val="24"/>
                <w:szCs w:val="24"/>
              </w:rPr>
              <w:t>11</w:t>
            </w:r>
          </w:p>
        </w:tc>
      </w:tr>
      <w:tr w:rsidR="00860600" w:rsidTr="00993E0A">
        <w:tc>
          <w:tcPr>
            <w:tcW w:w="5670" w:type="dxa"/>
          </w:tcPr>
          <w:p w:rsidR="00860600" w:rsidRPr="00993E0A" w:rsidRDefault="00D86C3B" w:rsidP="00993E0A">
            <w:pPr>
              <w:tabs>
                <w:tab w:val="left" w:pos="6946"/>
              </w:tabs>
              <w:ind w:left="34"/>
              <w:rPr>
                <w:i/>
                <w:sz w:val="24"/>
                <w:szCs w:val="24"/>
              </w:rPr>
            </w:pPr>
            <w:r w:rsidRPr="00993E0A">
              <w:rPr>
                <w:rStyle w:val="w"/>
                <w:b/>
                <w:bCs/>
                <w:i/>
                <w:color w:val="000000"/>
                <w:sz w:val="24"/>
                <w:szCs w:val="24"/>
                <w:shd w:val="clear" w:color="auto" w:fill="FFFFFF"/>
              </w:rPr>
              <w:t>Гапонова П.А</w:t>
            </w:r>
            <w:r w:rsidR="00993E0A">
              <w:rPr>
                <w:rStyle w:val="w"/>
                <w:b/>
                <w:bCs/>
                <w:i/>
                <w:color w:val="000000"/>
                <w:sz w:val="24"/>
                <w:szCs w:val="24"/>
                <w:shd w:val="clear" w:color="auto" w:fill="FFFFFF"/>
              </w:rPr>
              <w:t>.</w:t>
            </w:r>
            <w:r w:rsidRPr="00993E0A">
              <w:rPr>
                <w:rStyle w:val="w"/>
                <w:bCs/>
                <w:color w:val="000000"/>
                <w:sz w:val="24"/>
                <w:szCs w:val="24"/>
                <w:shd w:val="clear" w:color="auto" w:fill="FFFFFF"/>
              </w:rPr>
              <w:t xml:space="preserve"> Состояние обеспечения техническими средствами реабилитации инвалидов по зрению Мурманской области…………………………………...</w:t>
            </w:r>
          </w:p>
        </w:tc>
        <w:tc>
          <w:tcPr>
            <w:tcW w:w="567" w:type="dxa"/>
            <w:vAlign w:val="bottom"/>
          </w:tcPr>
          <w:p w:rsidR="00860600" w:rsidRPr="00993E0A" w:rsidRDefault="00D86C3B" w:rsidP="00993E0A">
            <w:pPr>
              <w:ind w:left="238" w:right="-249" w:hanging="181"/>
              <w:rPr>
                <w:sz w:val="24"/>
                <w:szCs w:val="24"/>
              </w:rPr>
            </w:pPr>
            <w:r w:rsidRPr="00993E0A">
              <w:rPr>
                <w:sz w:val="24"/>
                <w:szCs w:val="24"/>
              </w:rPr>
              <w:t>20</w:t>
            </w:r>
          </w:p>
        </w:tc>
      </w:tr>
      <w:tr w:rsidR="00860600" w:rsidTr="00993E0A">
        <w:tc>
          <w:tcPr>
            <w:tcW w:w="5670" w:type="dxa"/>
          </w:tcPr>
          <w:p w:rsidR="00860600" w:rsidRPr="00993E0A" w:rsidRDefault="00D86C3B" w:rsidP="00860600">
            <w:pPr>
              <w:ind w:left="34"/>
              <w:rPr>
                <w:sz w:val="24"/>
                <w:szCs w:val="24"/>
              </w:rPr>
            </w:pPr>
            <w:r w:rsidRPr="00993E0A">
              <w:rPr>
                <w:b/>
                <w:i/>
                <w:sz w:val="24"/>
                <w:szCs w:val="24"/>
              </w:rPr>
              <w:t>Чирков В.В</w:t>
            </w:r>
            <w:r w:rsidRPr="00993E0A">
              <w:rPr>
                <w:b/>
                <w:sz w:val="24"/>
                <w:szCs w:val="24"/>
              </w:rPr>
              <w:t>.</w:t>
            </w:r>
            <w:r w:rsidRPr="00993E0A">
              <w:rPr>
                <w:sz w:val="24"/>
                <w:szCs w:val="24"/>
              </w:rPr>
              <w:t xml:space="preserve"> Комплексная реабилитация инвалидов в организациях Всероссийского общества слепых - как снова их профессиональной интеграции……………...</w:t>
            </w:r>
          </w:p>
        </w:tc>
        <w:tc>
          <w:tcPr>
            <w:tcW w:w="567" w:type="dxa"/>
            <w:vAlign w:val="bottom"/>
          </w:tcPr>
          <w:p w:rsidR="00860600" w:rsidRPr="00993E0A" w:rsidRDefault="00D86C3B" w:rsidP="00993E0A">
            <w:pPr>
              <w:ind w:left="238" w:right="-249" w:hanging="181"/>
              <w:rPr>
                <w:sz w:val="24"/>
                <w:szCs w:val="24"/>
              </w:rPr>
            </w:pPr>
            <w:r w:rsidRPr="00993E0A">
              <w:rPr>
                <w:sz w:val="24"/>
                <w:szCs w:val="24"/>
              </w:rPr>
              <w:t>24</w:t>
            </w:r>
          </w:p>
        </w:tc>
      </w:tr>
      <w:tr w:rsidR="00860600" w:rsidTr="00993E0A">
        <w:tc>
          <w:tcPr>
            <w:tcW w:w="5670" w:type="dxa"/>
          </w:tcPr>
          <w:p w:rsidR="00860600" w:rsidRPr="00993E0A" w:rsidRDefault="00860600" w:rsidP="00993E0A">
            <w:pPr>
              <w:ind w:left="34"/>
              <w:rPr>
                <w:rStyle w:val="w"/>
                <w:bCs/>
                <w:i/>
                <w:color w:val="000000"/>
                <w:sz w:val="24"/>
                <w:szCs w:val="24"/>
                <w:shd w:val="clear" w:color="auto" w:fill="FFFFFF"/>
              </w:rPr>
            </w:pPr>
            <w:r w:rsidRPr="00993E0A">
              <w:rPr>
                <w:b/>
                <w:bCs/>
                <w:i/>
                <w:iCs/>
                <w:sz w:val="24"/>
                <w:szCs w:val="24"/>
              </w:rPr>
              <w:t>Нижегородова Н.З</w:t>
            </w:r>
            <w:r w:rsidRPr="00993E0A">
              <w:rPr>
                <w:b/>
                <w:bCs/>
                <w:iCs/>
                <w:sz w:val="24"/>
                <w:szCs w:val="24"/>
              </w:rPr>
              <w:t>.</w:t>
            </w:r>
            <w:r w:rsidRPr="00993E0A">
              <w:rPr>
                <w:b/>
                <w:sz w:val="24"/>
                <w:szCs w:val="24"/>
              </w:rPr>
              <w:t xml:space="preserve"> </w:t>
            </w:r>
            <w:r w:rsidRPr="00993E0A">
              <w:rPr>
                <w:sz w:val="24"/>
                <w:szCs w:val="24"/>
              </w:rPr>
              <w:t>Проектные инициативы областной специальной библиотеки для слепых и слабовидящих в помощь реабилитации и социализации инвалидов по зрению Мурманской области</w:t>
            </w:r>
            <w:r w:rsidR="00D86C3B" w:rsidRPr="00993E0A">
              <w:rPr>
                <w:sz w:val="24"/>
                <w:szCs w:val="24"/>
              </w:rPr>
              <w:t>…………………………………………………..</w:t>
            </w:r>
          </w:p>
        </w:tc>
        <w:tc>
          <w:tcPr>
            <w:tcW w:w="567" w:type="dxa"/>
            <w:vAlign w:val="bottom"/>
          </w:tcPr>
          <w:p w:rsidR="00860600" w:rsidRPr="00993E0A" w:rsidRDefault="00D86C3B" w:rsidP="00993E0A">
            <w:pPr>
              <w:ind w:left="238" w:right="-249" w:hanging="181"/>
              <w:rPr>
                <w:sz w:val="24"/>
                <w:szCs w:val="24"/>
              </w:rPr>
            </w:pPr>
            <w:r w:rsidRPr="00993E0A">
              <w:rPr>
                <w:sz w:val="24"/>
                <w:szCs w:val="24"/>
              </w:rPr>
              <w:t>31</w:t>
            </w:r>
          </w:p>
        </w:tc>
      </w:tr>
      <w:tr w:rsidR="00860600" w:rsidTr="00993E0A">
        <w:tc>
          <w:tcPr>
            <w:tcW w:w="5670" w:type="dxa"/>
          </w:tcPr>
          <w:p w:rsidR="00860600" w:rsidRPr="00993E0A" w:rsidRDefault="00860600" w:rsidP="00860600">
            <w:pPr>
              <w:ind w:left="34"/>
              <w:rPr>
                <w:bCs/>
                <w:i/>
                <w:iCs/>
                <w:sz w:val="24"/>
                <w:szCs w:val="24"/>
              </w:rPr>
            </w:pPr>
            <w:r w:rsidRPr="00993E0A">
              <w:rPr>
                <w:b/>
                <w:i/>
                <w:sz w:val="24"/>
                <w:szCs w:val="24"/>
              </w:rPr>
              <w:t>Киреева Н.В.</w:t>
            </w:r>
            <w:r w:rsidRPr="00993E0A">
              <w:rPr>
                <w:sz w:val="24"/>
                <w:szCs w:val="24"/>
              </w:rPr>
              <w:t xml:space="preserve"> Международная деятельность как ресурс развития и привлекательности библиотеки</w:t>
            </w:r>
            <w:r w:rsidR="00D86C3B" w:rsidRPr="00993E0A">
              <w:rPr>
                <w:sz w:val="24"/>
                <w:szCs w:val="24"/>
              </w:rPr>
              <w:t>…..</w:t>
            </w:r>
          </w:p>
        </w:tc>
        <w:tc>
          <w:tcPr>
            <w:tcW w:w="567" w:type="dxa"/>
            <w:vAlign w:val="bottom"/>
          </w:tcPr>
          <w:p w:rsidR="00860600" w:rsidRPr="00993E0A" w:rsidRDefault="00D86C3B" w:rsidP="00993E0A">
            <w:pPr>
              <w:ind w:left="238" w:right="-249" w:hanging="181"/>
              <w:rPr>
                <w:sz w:val="24"/>
                <w:szCs w:val="24"/>
              </w:rPr>
            </w:pPr>
            <w:r w:rsidRPr="00993E0A">
              <w:rPr>
                <w:sz w:val="24"/>
                <w:szCs w:val="24"/>
              </w:rPr>
              <w:t>39</w:t>
            </w:r>
          </w:p>
        </w:tc>
      </w:tr>
      <w:tr w:rsidR="00860600" w:rsidTr="00993E0A">
        <w:tc>
          <w:tcPr>
            <w:tcW w:w="5670" w:type="dxa"/>
          </w:tcPr>
          <w:p w:rsidR="00860600" w:rsidRPr="00993E0A" w:rsidRDefault="00860600" w:rsidP="00993E0A">
            <w:pPr>
              <w:ind w:left="34"/>
              <w:rPr>
                <w:i/>
                <w:sz w:val="24"/>
                <w:szCs w:val="24"/>
              </w:rPr>
            </w:pPr>
            <w:r w:rsidRPr="00993E0A">
              <w:rPr>
                <w:b/>
                <w:i/>
                <w:sz w:val="24"/>
                <w:szCs w:val="24"/>
              </w:rPr>
              <w:t xml:space="preserve">Матти </w:t>
            </w:r>
            <w:proofErr w:type="spellStart"/>
            <w:r w:rsidRPr="00993E0A">
              <w:rPr>
                <w:b/>
                <w:i/>
                <w:sz w:val="24"/>
                <w:szCs w:val="24"/>
              </w:rPr>
              <w:t>Яткола</w:t>
            </w:r>
            <w:proofErr w:type="spellEnd"/>
            <w:r w:rsidRPr="00993E0A">
              <w:rPr>
                <w:sz w:val="24"/>
                <w:szCs w:val="24"/>
              </w:rPr>
              <w:t xml:space="preserve"> Приоритеты специальных библиотек в системе комплексной реабилитации незрячих в Швеции и Финляндии</w:t>
            </w:r>
            <w:r w:rsidR="00D86C3B" w:rsidRPr="00993E0A">
              <w:rPr>
                <w:sz w:val="24"/>
                <w:szCs w:val="24"/>
              </w:rPr>
              <w:t>……………………..</w:t>
            </w:r>
          </w:p>
        </w:tc>
        <w:tc>
          <w:tcPr>
            <w:tcW w:w="567" w:type="dxa"/>
            <w:vAlign w:val="bottom"/>
          </w:tcPr>
          <w:p w:rsidR="00860600" w:rsidRPr="00993E0A" w:rsidRDefault="00D86C3B" w:rsidP="00961A7F">
            <w:pPr>
              <w:ind w:left="238" w:right="-249" w:hanging="181"/>
              <w:rPr>
                <w:sz w:val="24"/>
                <w:szCs w:val="24"/>
              </w:rPr>
            </w:pPr>
            <w:r w:rsidRPr="00993E0A">
              <w:rPr>
                <w:sz w:val="24"/>
                <w:szCs w:val="24"/>
              </w:rPr>
              <w:t>4</w:t>
            </w:r>
            <w:r w:rsidR="00961A7F">
              <w:rPr>
                <w:sz w:val="24"/>
                <w:szCs w:val="24"/>
              </w:rPr>
              <w:t>6</w:t>
            </w:r>
          </w:p>
        </w:tc>
      </w:tr>
      <w:tr w:rsidR="00D86C3B" w:rsidTr="00993E0A">
        <w:tc>
          <w:tcPr>
            <w:tcW w:w="5670" w:type="dxa"/>
          </w:tcPr>
          <w:p w:rsidR="00D86C3B" w:rsidRPr="00993E0A" w:rsidRDefault="00D86C3B" w:rsidP="00860600">
            <w:pPr>
              <w:ind w:left="34"/>
              <w:rPr>
                <w:i/>
                <w:sz w:val="24"/>
                <w:szCs w:val="24"/>
              </w:rPr>
            </w:pPr>
            <w:r w:rsidRPr="00993E0A">
              <w:rPr>
                <w:b/>
                <w:i/>
                <w:sz w:val="24"/>
                <w:szCs w:val="24"/>
              </w:rPr>
              <w:t>С</w:t>
            </w:r>
            <w:r w:rsidRPr="00993E0A">
              <w:rPr>
                <w:b/>
                <w:i/>
                <w:color w:val="000000" w:themeColor="text1"/>
                <w:sz w:val="24"/>
                <w:szCs w:val="24"/>
              </w:rPr>
              <w:t>таростина А.А. , Васильева А. А.</w:t>
            </w:r>
            <w:r w:rsidRPr="00993E0A">
              <w:rPr>
                <w:color w:val="000000" w:themeColor="text1"/>
                <w:sz w:val="24"/>
                <w:szCs w:val="24"/>
              </w:rPr>
              <w:t xml:space="preserve"> Инновационные модели реабилитации инвалидов. Сравнительный анализ опыта российских библиотек и библиотек Северной Европы……………………………………….</w:t>
            </w:r>
          </w:p>
        </w:tc>
        <w:tc>
          <w:tcPr>
            <w:tcW w:w="567" w:type="dxa"/>
            <w:vAlign w:val="bottom"/>
          </w:tcPr>
          <w:p w:rsidR="00D86C3B" w:rsidRPr="00993E0A" w:rsidRDefault="00D86C3B" w:rsidP="00961A7F">
            <w:pPr>
              <w:ind w:left="238" w:right="-249" w:hanging="181"/>
              <w:rPr>
                <w:sz w:val="24"/>
                <w:szCs w:val="24"/>
              </w:rPr>
            </w:pPr>
            <w:r w:rsidRPr="00993E0A">
              <w:rPr>
                <w:sz w:val="24"/>
                <w:szCs w:val="24"/>
              </w:rPr>
              <w:t>5</w:t>
            </w:r>
            <w:r w:rsidR="00961A7F">
              <w:rPr>
                <w:sz w:val="24"/>
                <w:szCs w:val="24"/>
              </w:rPr>
              <w:t>1</w:t>
            </w:r>
          </w:p>
        </w:tc>
      </w:tr>
      <w:tr w:rsidR="00D86C3B" w:rsidTr="00993E0A">
        <w:tc>
          <w:tcPr>
            <w:tcW w:w="5670" w:type="dxa"/>
          </w:tcPr>
          <w:p w:rsidR="00D86C3B" w:rsidRPr="00993E0A" w:rsidRDefault="00D86C3B" w:rsidP="00860600">
            <w:pPr>
              <w:ind w:left="34"/>
              <w:rPr>
                <w:i/>
                <w:sz w:val="24"/>
                <w:szCs w:val="24"/>
              </w:rPr>
            </w:pPr>
            <w:r w:rsidRPr="00993E0A">
              <w:rPr>
                <w:b/>
                <w:i/>
                <w:iCs/>
                <w:sz w:val="24"/>
                <w:szCs w:val="24"/>
              </w:rPr>
              <w:t>Серова Т.Н</w:t>
            </w:r>
            <w:r w:rsidRPr="00993E0A">
              <w:rPr>
                <w:b/>
                <w:iCs/>
                <w:sz w:val="24"/>
                <w:szCs w:val="24"/>
              </w:rPr>
              <w:t>.</w:t>
            </w:r>
            <w:r w:rsidRPr="00993E0A">
              <w:rPr>
                <w:iCs/>
                <w:sz w:val="24"/>
                <w:szCs w:val="24"/>
              </w:rPr>
              <w:t xml:space="preserve"> </w:t>
            </w:r>
            <w:r w:rsidRPr="00993E0A">
              <w:rPr>
                <w:bCs/>
                <w:sz w:val="24"/>
                <w:szCs w:val="24"/>
              </w:rPr>
              <w:t>Особенности обслуживания удалённого пользователя…………………………………………….</w:t>
            </w:r>
          </w:p>
        </w:tc>
        <w:tc>
          <w:tcPr>
            <w:tcW w:w="567" w:type="dxa"/>
            <w:vAlign w:val="bottom"/>
          </w:tcPr>
          <w:p w:rsidR="00D86C3B" w:rsidRPr="00993E0A" w:rsidRDefault="00D86C3B" w:rsidP="00961A7F">
            <w:pPr>
              <w:ind w:left="238" w:right="-249" w:hanging="181"/>
              <w:rPr>
                <w:sz w:val="24"/>
                <w:szCs w:val="24"/>
              </w:rPr>
            </w:pPr>
            <w:r w:rsidRPr="00993E0A">
              <w:rPr>
                <w:sz w:val="24"/>
                <w:szCs w:val="24"/>
              </w:rPr>
              <w:t>7</w:t>
            </w:r>
            <w:r w:rsidR="00961A7F">
              <w:rPr>
                <w:sz w:val="24"/>
                <w:szCs w:val="24"/>
              </w:rPr>
              <w:t>0</w:t>
            </w:r>
          </w:p>
        </w:tc>
      </w:tr>
      <w:tr w:rsidR="00D86C3B" w:rsidTr="00993E0A">
        <w:tc>
          <w:tcPr>
            <w:tcW w:w="5670" w:type="dxa"/>
          </w:tcPr>
          <w:p w:rsidR="00D86C3B" w:rsidRPr="00993E0A" w:rsidRDefault="00D86C3B" w:rsidP="00860600">
            <w:pPr>
              <w:ind w:left="34"/>
              <w:rPr>
                <w:i/>
                <w:iCs/>
                <w:sz w:val="24"/>
                <w:szCs w:val="24"/>
              </w:rPr>
            </w:pPr>
            <w:proofErr w:type="spellStart"/>
            <w:r w:rsidRPr="00993E0A">
              <w:rPr>
                <w:b/>
                <w:i/>
                <w:sz w:val="24"/>
                <w:szCs w:val="24"/>
              </w:rPr>
              <w:t>Членова</w:t>
            </w:r>
            <w:proofErr w:type="spellEnd"/>
            <w:r w:rsidRPr="00993E0A">
              <w:rPr>
                <w:b/>
                <w:i/>
                <w:sz w:val="24"/>
                <w:szCs w:val="24"/>
              </w:rPr>
              <w:t xml:space="preserve"> Г.А.</w:t>
            </w:r>
            <w:r w:rsidRPr="00993E0A">
              <w:rPr>
                <w:sz w:val="24"/>
                <w:szCs w:val="24"/>
              </w:rPr>
              <w:t xml:space="preserve"> Социальная адаптация «особенных» детей разного возраста в библиотеке в рамках порядка обеспечения условий доступности для инвалидов культурных ценностей и благ……………..</w:t>
            </w:r>
          </w:p>
        </w:tc>
        <w:tc>
          <w:tcPr>
            <w:tcW w:w="567" w:type="dxa"/>
            <w:vAlign w:val="bottom"/>
          </w:tcPr>
          <w:p w:rsidR="00993E0A" w:rsidRPr="00993E0A" w:rsidRDefault="00993E0A" w:rsidP="00993E0A">
            <w:pPr>
              <w:ind w:left="238" w:right="-249" w:hanging="181"/>
              <w:rPr>
                <w:sz w:val="24"/>
                <w:szCs w:val="24"/>
              </w:rPr>
            </w:pPr>
          </w:p>
          <w:p w:rsidR="00993E0A" w:rsidRPr="00993E0A" w:rsidRDefault="00993E0A" w:rsidP="00993E0A">
            <w:pPr>
              <w:ind w:left="238" w:right="-249" w:hanging="181"/>
              <w:rPr>
                <w:sz w:val="24"/>
                <w:szCs w:val="24"/>
              </w:rPr>
            </w:pPr>
          </w:p>
          <w:p w:rsidR="00993E0A" w:rsidRPr="00993E0A" w:rsidRDefault="00993E0A" w:rsidP="00993E0A">
            <w:pPr>
              <w:ind w:left="238" w:right="-249" w:hanging="181"/>
              <w:rPr>
                <w:sz w:val="24"/>
                <w:szCs w:val="24"/>
              </w:rPr>
            </w:pPr>
          </w:p>
          <w:p w:rsidR="00D86C3B" w:rsidRPr="00993E0A" w:rsidRDefault="00961A7F" w:rsidP="00993E0A">
            <w:pPr>
              <w:ind w:left="238" w:right="-249" w:hanging="181"/>
              <w:rPr>
                <w:sz w:val="24"/>
                <w:szCs w:val="24"/>
              </w:rPr>
            </w:pPr>
            <w:r>
              <w:rPr>
                <w:sz w:val="24"/>
                <w:szCs w:val="24"/>
              </w:rPr>
              <w:t>79</w:t>
            </w:r>
          </w:p>
        </w:tc>
      </w:tr>
      <w:tr w:rsidR="00D86C3B" w:rsidTr="00993E0A">
        <w:tc>
          <w:tcPr>
            <w:tcW w:w="5670" w:type="dxa"/>
          </w:tcPr>
          <w:p w:rsidR="00D86C3B" w:rsidRPr="00993E0A" w:rsidRDefault="00D86C3B" w:rsidP="00860600">
            <w:pPr>
              <w:ind w:left="34"/>
              <w:rPr>
                <w:i/>
                <w:sz w:val="24"/>
                <w:szCs w:val="24"/>
              </w:rPr>
            </w:pPr>
            <w:proofErr w:type="spellStart"/>
            <w:r w:rsidRPr="00993E0A">
              <w:rPr>
                <w:b/>
                <w:i/>
                <w:sz w:val="24"/>
                <w:szCs w:val="24"/>
              </w:rPr>
              <w:t>Капистка</w:t>
            </w:r>
            <w:proofErr w:type="spellEnd"/>
            <w:r w:rsidRPr="00993E0A">
              <w:rPr>
                <w:b/>
                <w:i/>
                <w:sz w:val="24"/>
                <w:szCs w:val="24"/>
              </w:rPr>
              <w:t xml:space="preserve"> Е.В</w:t>
            </w:r>
            <w:r w:rsidRPr="00993E0A">
              <w:rPr>
                <w:b/>
                <w:sz w:val="24"/>
                <w:szCs w:val="24"/>
              </w:rPr>
              <w:t>.</w:t>
            </w:r>
            <w:r w:rsidRPr="00993E0A">
              <w:rPr>
                <w:sz w:val="24"/>
                <w:szCs w:val="24"/>
              </w:rPr>
              <w:t xml:space="preserve"> Отдел «Преодоление»: создание </w:t>
            </w:r>
            <w:proofErr w:type="spellStart"/>
            <w:r w:rsidRPr="00993E0A">
              <w:rPr>
                <w:sz w:val="24"/>
                <w:szCs w:val="24"/>
              </w:rPr>
              <w:t>безбарьерной</w:t>
            </w:r>
            <w:proofErr w:type="spellEnd"/>
            <w:r w:rsidRPr="00993E0A">
              <w:rPr>
                <w:sz w:val="24"/>
                <w:szCs w:val="24"/>
              </w:rPr>
              <w:t xml:space="preserve"> среды…………………………………….</w:t>
            </w:r>
          </w:p>
        </w:tc>
        <w:tc>
          <w:tcPr>
            <w:tcW w:w="567" w:type="dxa"/>
            <w:vAlign w:val="bottom"/>
          </w:tcPr>
          <w:p w:rsidR="00D86C3B" w:rsidRPr="00993E0A" w:rsidRDefault="00993E0A" w:rsidP="00961A7F">
            <w:pPr>
              <w:ind w:left="238" w:right="-249" w:hanging="181"/>
              <w:rPr>
                <w:sz w:val="24"/>
                <w:szCs w:val="24"/>
              </w:rPr>
            </w:pPr>
            <w:r w:rsidRPr="00993E0A">
              <w:rPr>
                <w:sz w:val="24"/>
                <w:szCs w:val="24"/>
              </w:rPr>
              <w:t>10</w:t>
            </w:r>
            <w:r w:rsidR="00961A7F">
              <w:rPr>
                <w:sz w:val="24"/>
                <w:szCs w:val="24"/>
              </w:rPr>
              <w:t>4</w:t>
            </w:r>
          </w:p>
        </w:tc>
      </w:tr>
      <w:tr w:rsidR="00860600" w:rsidTr="00993E0A">
        <w:tc>
          <w:tcPr>
            <w:tcW w:w="5670" w:type="dxa"/>
          </w:tcPr>
          <w:p w:rsidR="00860600" w:rsidRPr="00993E0A" w:rsidRDefault="00860600" w:rsidP="00FB0538">
            <w:pPr>
              <w:ind w:left="34" w:right="-250"/>
              <w:rPr>
                <w:b/>
                <w:sz w:val="24"/>
                <w:szCs w:val="24"/>
              </w:rPr>
            </w:pPr>
            <w:proofErr w:type="spellStart"/>
            <w:r w:rsidRPr="00993E0A">
              <w:rPr>
                <w:b/>
                <w:i/>
                <w:sz w:val="24"/>
                <w:szCs w:val="24"/>
              </w:rPr>
              <w:t>Шишло</w:t>
            </w:r>
            <w:proofErr w:type="spellEnd"/>
            <w:r w:rsidRPr="00993E0A">
              <w:rPr>
                <w:b/>
                <w:i/>
                <w:sz w:val="24"/>
                <w:szCs w:val="24"/>
              </w:rPr>
              <w:t xml:space="preserve"> Н.Г</w:t>
            </w:r>
            <w:r w:rsidRPr="00993E0A">
              <w:rPr>
                <w:b/>
                <w:sz w:val="24"/>
                <w:szCs w:val="24"/>
              </w:rPr>
              <w:t>.</w:t>
            </w:r>
            <w:r w:rsidR="00FB0538">
              <w:rPr>
                <w:b/>
                <w:sz w:val="24"/>
                <w:szCs w:val="24"/>
              </w:rPr>
              <w:t xml:space="preserve">, </w:t>
            </w:r>
            <w:r w:rsidRPr="00993E0A">
              <w:rPr>
                <w:sz w:val="24"/>
                <w:szCs w:val="24"/>
              </w:rPr>
              <w:t xml:space="preserve"> </w:t>
            </w:r>
            <w:proofErr w:type="spellStart"/>
            <w:r w:rsidR="00A725F2" w:rsidRPr="00A725F2">
              <w:rPr>
                <w:b/>
                <w:i/>
                <w:sz w:val="24"/>
                <w:szCs w:val="24"/>
              </w:rPr>
              <w:t>Конусова</w:t>
            </w:r>
            <w:proofErr w:type="spellEnd"/>
            <w:r w:rsidR="00FB0538">
              <w:rPr>
                <w:b/>
                <w:i/>
                <w:sz w:val="24"/>
                <w:szCs w:val="24"/>
              </w:rPr>
              <w:t xml:space="preserve"> </w:t>
            </w:r>
            <w:r w:rsidR="00FB0538" w:rsidRPr="00A725F2">
              <w:rPr>
                <w:b/>
                <w:i/>
                <w:sz w:val="24"/>
                <w:szCs w:val="24"/>
              </w:rPr>
              <w:t>О.А.</w:t>
            </w:r>
            <w:r w:rsidR="00A725F2" w:rsidRPr="00205D21">
              <w:rPr>
                <w:sz w:val="24"/>
                <w:szCs w:val="24"/>
              </w:rPr>
              <w:t xml:space="preserve"> </w:t>
            </w:r>
            <w:r w:rsidRPr="00993E0A">
              <w:rPr>
                <w:sz w:val="24"/>
                <w:szCs w:val="24"/>
              </w:rPr>
              <w:t>Управление коррекционно-образовательной деятельностью в дошкольной образовательной организации</w:t>
            </w:r>
            <w:r w:rsidR="00D86C3B" w:rsidRPr="00993E0A">
              <w:rPr>
                <w:sz w:val="24"/>
                <w:szCs w:val="24"/>
              </w:rPr>
              <w:t>………………………….</w:t>
            </w:r>
          </w:p>
        </w:tc>
        <w:tc>
          <w:tcPr>
            <w:tcW w:w="567" w:type="dxa"/>
            <w:vAlign w:val="bottom"/>
          </w:tcPr>
          <w:p w:rsidR="00860600" w:rsidRPr="00993E0A" w:rsidRDefault="00993E0A" w:rsidP="00961A7F">
            <w:pPr>
              <w:ind w:left="238" w:right="-249" w:hanging="181"/>
              <w:rPr>
                <w:sz w:val="24"/>
                <w:szCs w:val="24"/>
              </w:rPr>
            </w:pPr>
            <w:r w:rsidRPr="00993E0A">
              <w:rPr>
                <w:sz w:val="24"/>
                <w:szCs w:val="24"/>
              </w:rPr>
              <w:t>12</w:t>
            </w:r>
            <w:r w:rsidR="00961A7F">
              <w:rPr>
                <w:sz w:val="24"/>
                <w:szCs w:val="24"/>
              </w:rPr>
              <w:t>1</w:t>
            </w:r>
          </w:p>
        </w:tc>
      </w:tr>
      <w:tr w:rsidR="00860600" w:rsidTr="00993E0A">
        <w:tc>
          <w:tcPr>
            <w:tcW w:w="5670" w:type="dxa"/>
          </w:tcPr>
          <w:p w:rsidR="00860600" w:rsidRPr="00993E0A" w:rsidRDefault="00860600" w:rsidP="00860600">
            <w:pPr>
              <w:ind w:left="34" w:right="-250"/>
              <w:rPr>
                <w:sz w:val="24"/>
                <w:szCs w:val="24"/>
              </w:rPr>
            </w:pPr>
            <w:r w:rsidRPr="00993E0A">
              <w:rPr>
                <w:b/>
                <w:i/>
                <w:sz w:val="24"/>
                <w:szCs w:val="24"/>
              </w:rPr>
              <w:t>Федорова Н.Ю</w:t>
            </w:r>
            <w:r w:rsidRPr="00993E0A">
              <w:rPr>
                <w:b/>
                <w:sz w:val="24"/>
                <w:szCs w:val="24"/>
              </w:rPr>
              <w:t>.</w:t>
            </w:r>
            <w:r w:rsidRPr="00993E0A">
              <w:rPr>
                <w:sz w:val="24"/>
                <w:szCs w:val="24"/>
              </w:rPr>
              <w:t xml:space="preserve"> Приемы арт-терапии в работе </w:t>
            </w:r>
            <w:proofErr w:type="gramStart"/>
            <w:r w:rsidRPr="00993E0A">
              <w:rPr>
                <w:sz w:val="24"/>
                <w:szCs w:val="24"/>
              </w:rPr>
              <w:t>с</w:t>
            </w:r>
            <w:proofErr w:type="gramEnd"/>
            <w:r w:rsidRPr="00993E0A">
              <w:rPr>
                <w:sz w:val="24"/>
                <w:szCs w:val="24"/>
              </w:rPr>
              <w:t xml:space="preserve"> </w:t>
            </w:r>
          </w:p>
          <w:p w:rsidR="00860600" w:rsidRPr="00993E0A" w:rsidRDefault="00860600" w:rsidP="00860600">
            <w:pPr>
              <w:ind w:left="34" w:right="-250"/>
              <w:rPr>
                <w:b/>
                <w:sz w:val="24"/>
                <w:szCs w:val="24"/>
              </w:rPr>
            </w:pPr>
            <w:r w:rsidRPr="00993E0A">
              <w:rPr>
                <w:sz w:val="24"/>
                <w:szCs w:val="24"/>
              </w:rPr>
              <w:t>детьми с нарушением зрения</w:t>
            </w:r>
            <w:r w:rsidR="00D86C3B" w:rsidRPr="00993E0A">
              <w:rPr>
                <w:sz w:val="24"/>
                <w:szCs w:val="24"/>
              </w:rPr>
              <w:t>…………………………..</w:t>
            </w:r>
          </w:p>
        </w:tc>
        <w:tc>
          <w:tcPr>
            <w:tcW w:w="567" w:type="dxa"/>
            <w:vAlign w:val="bottom"/>
          </w:tcPr>
          <w:p w:rsidR="00860600" w:rsidRPr="00993E0A" w:rsidRDefault="00993E0A" w:rsidP="00961A7F">
            <w:pPr>
              <w:ind w:left="238" w:right="-249" w:hanging="181"/>
              <w:rPr>
                <w:sz w:val="24"/>
                <w:szCs w:val="24"/>
              </w:rPr>
            </w:pPr>
            <w:r w:rsidRPr="00993E0A">
              <w:rPr>
                <w:sz w:val="24"/>
                <w:szCs w:val="24"/>
              </w:rPr>
              <w:t>13</w:t>
            </w:r>
            <w:r w:rsidR="00961A7F">
              <w:rPr>
                <w:sz w:val="24"/>
                <w:szCs w:val="24"/>
              </w:rPr>
              <w:t>0</w:t>
            </w:r>
          </w:p>
        </w:tc>
      </w:tr>
      <w:tr w:rsidR="00860600" w:rsidTr="00993E0A">
        <w:tc>
          <w:tcPr>
            <w:tcW w:w="5670" w:type="dxa"/>
          </w:tcPr>
          <w:p w:rsidR="00860600" w:rsidRPr="00993E0A" w:rsidRDefault="00860600" w:rsidP="00860600">
            <w:pPr>
              <w:ind w:left="34" w:right="-250"/>
              <w:rPr>
                <w:b/>
                <w:sz w:val="24"/>
                <w:szCs w:val="24"/>
              </w:rPr>
            </w:pPr>
            <w:r w:rsidRPr="00993E0A">
              <w:rPr>
                <w:b/>
                <w:i/>
                <w:sz w:val="24"/>
                <w:szCs w:val="24"/>
              </w:rPr>
              <w:t>Васильева Е.С</w:t>
            </w:r>
            <w:r w:rsidRPr="00993E0A">
              <w:rPr>
                <w:b/>
                <w:sz w:val="24"/>
                <w:szCs w:val="24"/>
              </w:rPr>
              <w:t>.</w:t>
            </w:r>
            <w:r w:rsidRPr="00993E0A">
              <w:rPr>
                <w:sz w:val="24"/>
                <w:szCs w:val="24"/>
              </w:rPr>
              <w:t xml:space="preserve"> Социальная реабилитация детей инвалидов и их семей в Мурманском центре социальной помощи семье и детям</w:t>
            </w:r>
            <w:r w:rsidR="00D86C3B" w:rsidRPr="00993E0A">
              <w:rPr>
                <w:sz w:val="24"/>
                <w:szCs w:val="24"/>
              </w:rPr>
              <w:t>……………………</w:t>
            </w:r>
          </w:p>
        </w:tc>
        <w:tc>
          <w:tcPr>
            <w:tcW w:w="567" w:type="dxa"/>
            <w:vAlign w:val="bottom"/>
          </w:tcPr>
          <w:p w:rsidR="00860600" w:rsidRPr="00993E0A" w:rsidRDefault="00993E0A" w:rsidP="00961A7F">
            <w:pPr>
              <w:ind w:left="238" w:right="-249" w:hanging="181"/>
              <w:rPr>
                <w:sz w:val="24"/>
                <w:szCs w:val="24"/>
              </w:rPr>
            </w:pPr>
            <w:r>
              <w:rPr>
                <w:sz w:val="24"/>
                <w:szCs w:val="24"/>
              </w:rPr>
              <w:t>13</w:t>
            </w:r>
            <w:r w:rsidR="00961A7F">
              <w:rPr>
                <w:sz w:val="24"/>
                <w:szCs w:val="24"/>
              </w:rPr>
              <w:t>4</w:t>
            </w:r>
          </w:p>
        </w:tc>
      </w:tr>
      <w:tr w:rsidR="00860600" w:rsidTr="00993E0A">
        <w:tc>
          <w:tcPr>
            <w:tcW w:w="5670" w:type="dxa"/>
          </w:tcPr>
          <w:p w:rsidR="00860600" w:rsidRPr="00993E0A" w:rsidRDefault="00860600" w:rsidP="00860600">
            <w:pPr>
              <w:ind w:left="34" w:right="-250"/>
              <w:rPr>
                <w:b/>
                <w:sz w:val="24"/>
                <w:szCs w:val="24"/>
              </w:rPr>
            </w:pPr>
            <w:r w:rsidRPr="00993E0A">
              <w:rPr>
                <w:b/>
                <w:i/>
                <w:sz w:val="24"/>
                <w:szCs w:val="24"/>
              </w:rPr>
              <w:t>Шишкина Н.М.</w:t>
            </w:r>
            <w:r w:rsidRPr="00993E0A">
              <w:rPr>
                <w:b/>
                <w:color w:val="000000"/>
                <w:sz w:val="24"/>
                <w:szCs w:val="24"/>
              </w:rPr>
              <w:t xml:space="preserve"> </w:t>
            </w:r>
            <w:r w:rsidRPr="00993E0A">
              <w:rPr>
                <w:color w:val="000000"/>
                <w:sz w:val="24"/>
                <w:szCs w:val="24"/>
              </w:rPr>
              <w:t>Комплексная реабилитация школьников с нарушениями зрения: из опыта Мурманской коррекционной школы-интерната № 3</w:t>
            </w:r>
            <w:r w:rsidR="00D86C3B" w:rsidRPr="00993E0A">
              <w:rPr>
                <w:color w:val="000000"/>
                <w:sz w:val="24"/>
                <w:szCs w:val="24"/>
              </w:rPr>
              <w:t>..…</w:t>
            </w:r>
          </w:p>
        </w:tc>
        <w:tc>
          <w:tcPr>
            <w:tcW w:w="567" w:type="dxa"/>
            <w:vAlign w:val="bottom"/>
          </w:tcPr>
          <w:p w:rsidR="00860600" w:rsidRPr="00993E0A" w:rsidRDefault="00993E0A" w:rsidP="00961A7F">
            <w:pPr>
              <w:ind w:left="238" w:right="-249" w:hanging="181"/>
              <w:rPr>
                <w:sz w:val="24"/>
                <w:szCs w:val="24"/>
              </w:rPr>
            </w:pPr>
            <w:r>
              <w:rPr>
                <w:sz w:val="24"/>
                <w:szCs w:val="24"/>
              </w:rPr>
              <w:t>14</w:t>
            </w:r>
            <w:r w:rsidR="00961A7F">
              <w:rPr>
                <w:sz w:val="24"/>
                <w:szCs w:val="24"/>
              </w:rPr>
              <w:t>1</w:t>
            </w:r>
          </w:p>
        </w:tc>
      </w:tr>
      <w:tr w:rsidR="00860600" w:rsidTr="00993E0A">
        <w:tc>
          <w:tcPr>
            <w:tcW w:w="5670" w:type="dxa"/>
          </w:tcPr>
          <w:p w:rsidR="00D86C3B" w:rsidRPr="00993E0A" w:rsidRDefault="00860600" w:rsidP="00860600">
            <w:pPr>
              <w:ind w:left="0" w:right="-250"/>
              <w:rPr>
                <w:sz w:val="24"/>
                <w:szCs w:val="24"/>
              </w:rPr>
            </w:pPr>
            <w:r w:rsidRPr="00993E0A">
              <w:rPr>
                <w:b/>
                <w:i/>
                <w:color w:val="000000"/>
                <w:sz w:val="24"/>
                <w:szCs w:val="24"/>
              </w:rPr>
              <w:t>Анисимова Я.А</w:t>
            </w:r>
            <w:r w:rsidRPr="00993E0A">
              <w:rPr>
                <w:b/>
                <w:color w:val="000000"/>
                <w:sz w:val="24"/>
                <w:szCs w:val="24"/>
              </w:rPr>
              <w:t>.</w:t>
            </w:r>
            <w:r w:rsidRPr="00993E0A">
              <w:rPr>
                <w:b/>
                <w:sz w:val="24"/>
                <w:szCs w:val="24"/>
              </w:rPr>
              <w:t xml:space="preserve"> </w:t>
            </w:r>
            <w:r w:rsidRPr="00993E0A">
              <w:rPr>
                <w:sz w:val="24"/>
                <w:szCs w:val="24"/>
              </w:rPr>
              <w:t xml:space="preserve">Социокультурная реабилитация: из опыта работы ГОАУК «Мурманский областной Дворец культуры и народного творчества им. </w:t>
            </w:r>
          </w:p>
          <w:p w:rsidR="00860600" w:rsidRPr="00993E0A" w:rsidRDefault="00860600" w:rsidP="00D86C3B">
            <w:pPr>
              <w:ind w:left="0" w:right="-250"/>
              <w:rPr>
                <w:b/>
                <w:sz w:val="24"/>
                <w:szCs w:val="24"/>
              </w:rPr>
            </w:pPr>
            <w:r w:rsidRPr="00993E0A">
              <w:rPr>
                <w:sz w:val="24"/>
                <w:szCs w:val="24"/>
              </w:rPr>
              <w:t>С.М. Кирова</w:t>
            </w:r>
            <w:r w:rsidR="00D86C3B" w:rsidRPr="00993E0A">
              <w:rPr>
                <w:sz w:val="24"/>
                <w:szCs w:val="24"/>
              </w:rPr>
              <w:t>……………….………………………………</w:t>
            </w:r>
          </w:p>
        </w:tc>
        <w:tc>
          <w:tcPr>
            <w:tcW w:w="567" w:type="dxa"/>
            <w:vAlign w:val="bottom"/>
          </w:tcPr>
          <w:p w:rsidR="00860600" w:rsidRPr="00993E0A" w:rsidRDefault="00993E0A" w:rsidP="00961A7F">
            <w:pPr>
              <w:ind w:left="238" w:right="-249" w:hanging="181"/>
              <w:rPr>
                <w:sz w:val="24"/>
                <w:szCs w:val="24"/>
              </w:rPr>
            </w:pPr>
            <w:r>
              <w:rPr>
                <w:sz w:val="24"/>
                <w:szCs w:val="24"/>
              </w:rPr>
              <w:t>15</w:t>
            </w:r>
            <w:r w:rsidR="00961A7F">
              <w:rPr>
                <w:sz w:val="24"/>
                <w:szCs w:val="24"/>
              </w:rPr>
              <w:t>5</w:t>
            </w:r>
          </w:p>
        </w:tc>
      </w:tr>
      <w:tr w:rsidR="00860600" w:rsidTr="00993E0A">
        <w:tc>
          <w:tcPr>
            <w:tcW w:w="5670" w:type="dxa"/>
          </w:tcPr>
          <w:p w:rsidR="00860600" w:rsidRPr="00993E0A" w:rsidRDefault="00860600" w:rsidP="00860600">
            <w:pPr>
              <w:ind w:left="34" w:right="-250"/>
              <w:rPr>
                <w:b/>
                <w:sz w:val="24"/>
                <w:szCs w:val="24"/>
              </w:rPr>
            </w:pPr>
            <w:r w:rsidRPr="00993E0A">
              <w:rPr>
                <w:b/>
                <w:i/>
                <w:color w:val="000000"/>
                <w:sz w:val="24"/>
                <w:szCs w:val="24"/>
              </w:rPr>
              <w:t>Зиновьева Т.А.</w:t>
            </w:r>
            <w:r w:rsidRPr="00993E0A">
              <w:rPr>
                <w:i/>
                <w:color w:val="000000"/>
                <w:sz w:val="24"/>
                <w:szCs w:val="24"/>
              </w:rPr>
              <w:t xml:space="preserve"> </w:t>
            </w:r>
            <w:r w:rsidRPr="00993E0A">
              <w:rPr>
                <w:color w:val="000000"/>
                <w:sz w:val="24"/>
                <w:szCs w:val="24"/>
              </w:rPr>
              <w:t>Роль Мурманской первичной организации ВОС в социальной реабилитации инвалидов по зрению</w:t>
            </w:r>
            <w:r w:rsidR="00D86C3B" w:rsidRPr="00993E0A">
              <w:rPr>
                <w:color w:val="000000"/>
                <w:sz w:val="24"/>
                <w:szCs w:val="24"/>
              </w:rPr>
              <w:t>…………………………………….</w:t>
            </w:r>
          </w:p>
        </w:tc>
        <w:tc>
          <w:tcPr>
            <w:tcW w:w="567" w:type="dxa"/>
            <w:vAlign w:val="bottom"/>
          </w:tcPr>
          <w:p w:rsidR="00860600" w:rsidRPr="00993E0A" w:rsidRDefault="00993E0A" w:rsidP="00961A7F">
            <w:pPr>
              <w:ind w:left="238" w:right="-249" w:hanging="181"/>
              <w:rPr>
                <w:sz w:val="24"/>
                <w:szCs w:val="24"/>
              </w:rPr>
            </w:pPr>
            <w:r>
              <w:rPr>
                <w:sz w:val="24"/>
                <w:szCs w:val="24"/>
              </w:rPr>
              <w:t>16</w:t>
            </w:r>
            <w:r w:rsidR="00961A7F">
              <w:rPr>
                <w:sz w:val="24"/>
                <w:szCs w:val="24"/>
              </w:rPr>
              <w:t>2</w:t>
            </w:r>
          </w:p>
        </w:tc>
      </w:tr>
      <w:tr w:rsidR="00860600" w:rsidRPr="002F1223" w:rsidTr="00993E0A">
        <w:tc>
          <w:tcPr>
            <w:tcW w:w="5670" w:type="dxa"/>
          </w:tcPr>
          <w:p w:rsidR="00860600" w:rsidRPr="002F1223" w:rsidRDefault="002F1223" w:rsidP="00860600">
            <w:pPr>
              <w:tabs>
                <w:tab w:val="left" w:pos="6946"/>
              </w:tabs>
              <w:ind w:left="34"/>
              <w:rPr>
                <w:sz w:val="24"/>
                <w:szCs w:val="24"/>
              </w:rPr>
            </w:pPr>
            <w:r w:rsidRPr="002F1223">
              <w:rPr>
                <w:sz w:val="24"/>
                <w:szCs w:val="24"/>
              </w:rPr>
              <w:t>Фоторепортаж конференции</w:t>
            </w:r>
            <w:r w:rsidR="00FB0538">
              <w:rPr>
                <w:sz w:val="24"/>
                <w:szCs w:val="24"/>
              </w:rPr>
              <w:t>…………………………...</w:t>
            </w:r>
          </w:p>
        </w:tc>
        <w:tc>
          <w:tcPr>
            <w:tcW w:w="567" w:type="dxa"/>
            <w:vAlign w:val="bottom"/>
          </w:tcPr>
          <w:p w:rsidR="00860600" w:rsidRPr="002F1223" w:rsidRDefault="002F1223" w:rsidP="00993E0A">
            <w:pPr>
              <w:ind w:left="238" w:right="-249" w:hanging="181"/>
              <w:rPr>
                <w:sz w:val="24"/>
                <w:szCs w:val="24"/>
              </w:rPr>
            </w:pPr>
            <w:r w:rsidRPr="002F1223">
              <w:rPr>
                <w:sz w:val="24"/>
                <w:szCs w:val="24"/>
              </w:rPr>
              <w:t>165</w:t>
            </w:r>
          </w:p>
        </w:tc>
      </w:tr>
      <w:tr w:rsidR="00860600" w:rsidTr="00993E0A">
        <w:tc>
          <w:tcPr>
            <w:tcW w:w="5670" w:type="dxa"/>
          </w:tcPr>
          <w:p w:rsidR="00860600" w:rsidRPr="002F1223" w:rsidRDefault="00860600" w:rsidP="00860600">
            <w:pPr>
              <w:ind w:left="34" w:right="-250"/>
              <w:rPr>
                <w:sz w:val="24"/>
                <w:szCs w:val="24"/>
              </w:rPr>
            </w:pPr>
          </w:p>
        </w:tc>
        <w:tc>
          <w:tcPr>
            <w:tcW w:w="567" w:type="dxa"/>
            <w:vAlign w:val="bottom"/>
          </w:tcPr>
          <w:p w:rsidR="00860600" w:rsidRDefault="00860600" w:rsidP="00993E0A">
            <w:pPr>
              <w:ind w:left="238" w:right="-249" w:hanging="181"/>
              <w:rPr>
                <w:b/>
                <w:sz w:val="24"/>
                <w:szCs w:val="24"/>
              </w:rPr>
            </w:pPr>
          </w:p>
        </w:tc>
      </w:tr>
    </w:tbl>
    <w:p w:rsidR="0056000F" w:rsidRPr="00205D21" w:rsidRDefault="00326804" w:rsidP="00993E0A">
      <w:pPr>
        <w:jc w:val="center"/>
        <w:rPr>
          <w:rFonts w:ascii="Times New Roman" w:hAnsi="Times New Roman" w:cs="Times New Roman"/>
          <w:b/>
          <w:sz w:val="24"/>
          <w:szCs w:val="24"/>
        </w:rPr>
      </w:pPr>
      <w:r w:rsidRPr="00205D21">
        <w:rPr>
          <w:rFonts w:ascii="Times New Roman" w:hAnsi="Times New Roman" w:cs="Times New Roman"/>
          <w:b/>
          <w:sz w:val="24"/>
          <w:szCs w:val="24"/>
        </w:rPr>
        <w:t>От составителя</w:t>
      </w:r>
    </w:p>
    <w:p w:rsidR="000F1EF8" w:rsidRPr="00205D21" w:rsidRDefault="000F1EF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20-21</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сентября 2017</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г</w:t>
      </w:r>
      <w:r w:rsidR="00855243" w:rsidRPr="00205D21">
        <w:rPr>
          <w:rFonts w:ascii="Times New Roman" w:hAnsi="Times New Roman" w:cs="Times New Roman"/>
          <w:sz w:val="24"/>
          <w:szCs w:val="24"/>
        </w:rPr>
        <w:t xml:space="preserve">ода </w:t>
      </w:r>
      <w:r w:rsidRPr="00205D21">
        <w:rPr>
          <w:rStyle w:val="apple-converted-space"/>
          <w:rFonts w:ascii="Times New Roman" w:hAnsi="Times New Roman" w:cs="Times New Roman"/>
          <w:color w:val="313131"/>
          <w:sz w:val="24"/>
          <w:szCs w:val="24"/>
        </w:rPr>
        <w:t>в рамках</w:t>
      </w:r>
      <w:r w:rsidR="00855243" w:rsidRPr="00205D21">
        <w:rPr>
          <w:rStyle w:val="apple-converted-space"/>
          <w:rFonts w:ascii="Times New Roman" w:hAnsi="Times New Roman" w:cs="Times New Roman"/>
          <w:color w:val="313131"/>
          <w:sz w:val="24"/>
          <w:szCs w:val="24"/>
        </w:rPr>
        <w:t xml:space="preserve"> </w:t>
      </w:r>
      <w:r w:rsidRPr="00205D21">
        <w:rPr>
          <w:rStyle w:val="apple-converted-space"/>
          <w:rFonts w:ascii="Times New Roman" w:hAnsi="Times New Roman" w:cs="Times New Roman"/>
          <w:color w:val="313131"/>
          <w:sz w:val="24"/>
          <w:szCs w:val="24"/>
        </w:rPr>
        <w:t>юбилейных мероприятий, посвященных</w:t>
      </w:r>
      <w:r w:rsidR="00855243" w:rsidRPr="00205D21">
        <w:rPr>
          <w:rStyle w:val="apple-converted-space"/>
          <w:rFonts w:ascii="Times New Roman" w:hAnsi="Times New Roman" w:cs="Times New Roman"/>
          <w:color w:val="313131"/>
          <w:sz w:val="24"/>
          <w:szCs w:val="24"/>
        </w:rPr>
        <w:t xml:space="preserve"> </w:t>
      </w:r>
      <w:r w:rsidRPr="00205D21">
        <w:rPr>
          <w:rFonts w:ascii="Times New Roman" w:hAnsi="Times New Roman" w:cs="Times New Roman"/>
          <w:sz w:val="24"/>
          <w:szCs w:val="24"/>
          <w:shd w:val="clear" w:color="auto" w:fill="FFFFFF"/>
        </w:rPr>
        <w:t>50</w:t>
      </w:r>
      <w:r w:rsidR="00855243" w:rsidRPr="00205D21">
        <w:rPr>
          <w:rFonts w:ascii="Times New Roman" w:hAnsi="Times New Roman" w:cs="Times New Roman"/>
          <w:sz w:val="24"/>
          <w:szCs w:val="24"/>
          <w:shd w:val="clear" w:color="auto" w:fill="FFFFFF"/>
        </w:rPr>
        <w:t>–</w:t>
      </w:r>
      <w:proofErr w:type="spellStart"/>
      <w:r w:rsidRPr="00205D21">
        <w:rPr>
          <w:rFonts w:ascii="Times New Roman" w:hAnsi="Times New Roman" w:cs="Times New Roman"/>
          <w:sz w:val="24"/>
          <w:szCs w:val="24"/>
          <w:shd w:val="clear" w:color="auto" w:fill="FFFFFF"/>
        </w:rPr>
        <w:t>летию</w:t>
      </w:r>
      <w:proofErr w:type="spellEnd"/>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со дня образования Мурманской государственной специальной библиотеки</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для слепых и слабовидящих</w:t>
      </w:r>
      <w:r w:rsidR="00B71E69"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 xml:space="preserve">прошла </w:t>
      </w:r>
      <w:r w:rsidR="002D5D73" w:rsidRPr="00205D21">
        <w:rPr>
          <w:rFonts w:ascii="Times New Roman" w:hAnsi="Times New Roman" w:cs="Times New Roman"/>
          <w:sz w:val="24"/>
          <w:szCs w:val="24"/>
          <w:shd w:val="clear" w:color="auto" w:fill="FFFFFF"/>
        </w:rPr>
        <w:t>м</w:t>
      </w:r>
      <w:r w:rsidRPr="00205D21">
        <w:rPr>
          <w:rFonts w:ascii="Times New Roman" w:hAnsi="Times New Roman" w:cs="Times New Roman"/>
          <w:sz w:val="24"/>
          <w:szCs w:val="24"/>
        </w:rPr>
        <w:t xml:space="preserve">еждународная конференция «Современные тенденции комплексной реабилитации инвалидов по зрению». </w:t>
      </w:r>
      <w:r w:rsidR="00B71E69" w:rsidRPr="00205D21">
        <w:rPr>
          <w:rFonts w:ascii="Times New Roman" w:eastAsia="TimesNewRomanPSMT" w:hAnsi="Times New Roman" w:cs="Times New Roman"/>
          <w:sz w:val="24"/>
          <w:szCs w:val="24"/>
        </w:rPr>
        <w:t>Конференция была организована по инициативе Мурманской областной специальной библиотеки для слепых и слабовидящих,</w:t>
      </w:r>
      <w:r w:rsidR="00855243" w:rsidRPr="00205D21">
        <w:rPr>
          <w:rFonts w:ascii="Times New Roman" w:eastAsia="TimesNewRomanPSMT" w:hAnsi="Times New Roman" w:cs="Times New Roman"/>
          <w:sz w:val="24"/>
          <w:szCs w:val="24"/>
        </w:rPr>
        <w:t xml:space="preserve"> </w:t>
      </w:r>
      <w:r w:rsidR="00B71E69" w:rsidRPr="00205D21">
        <w:rPr>
          <w:rFonts w:ascii="Times New Roman" w:eastAsia="TimesNewRomanPSMT" w:hAnsi="Times New Roman" w:cs="Times New Roman"/>
          <w:sz w:val="24"/>
          <w:szCs w:val="24"/>
        </w:rPr>
        <w:t xml:space="preserve">Комитета по культуре и искусству Мурманской области, </w:t>
      </w:r>
      <w:r w:rsidR="002D5D73" w:rsidRPr="00205D21">
        <w:rPr>
          <w:rFonts w:ascii="Times New Roman" w:eastAsia="TimesNewRomanPSMT" w:hAnsi="Times New Roman" w:cs="Times New Roman"/>
          <w:sz w:val="24"/>
          <w:szCs w:val="24"/>
        </w:rPr>
        <w:t>С</w:t>
      </w:r>
      <w:r w:rsidR="00B71E69" w:rsidRPr="00205D21">
        <w:rPr>
          <w:rFonts w:ascii="Times New Roman" w:eastAsia="TimesNewRomanPSMT" w:hAnsi="Times New Roman" w:cs="Times New Roman"/>
          <w:sz w:val="24"/>
          <w:szCs w:val="24"/>
        </w:rPr>
        <w:t>екци</w:t>
      </w:r>
      <w:r w:rsidR="00F2017C" w:rsidRPr="00205D21">
        <w:rPr>
          <w:rFonts w:ascii="Times New Roman" w:eastAsia="TimesNewRomanPSMT" w:hAnsi="Times New Roman" w:cs="Times New Roman"/>
          <w:sz w:val="24"/>
          <w:szCs w:val="24"/>
        </w:rPr>
        <w:t>и</w:t>
      </w:r>
      <w:r w:rsidR="00855243" w:rsidRPr="00205D21">
        <w:rPr>
          <w:rFonts w:ascii="Times New Roman" w:eastAsia="TimesNewRomanPSMT" w:hAnsi="Times New Roman" w:cs="Times New Roman"/>
          <w:sz w:val="24"/>
          <w:szCs w:val="24"/>
        </w:rPr>
        <w:t xml:space="preserve"> </w:t>
      </w:r>
      <w:r w:rsidR="00B71E69" w:rsidRPr="00205D21">
        <w:rPr>
          <w:rFonts w:ascii="Times New Roman" w:eastAsia="TimesNewRomanPSMT" w:hAnsi="Times New Roman" w:cs="Times New Roman"/>
          <w:sz w:val="24"/>
          <w:szCs w:val="24"/>
        </w:rPr>
        <w:t>библиотек, обслуживающих инвалидов</w:t>
      </w:r>
      <w:r w:rsidR="000D64AC" w:rsidRPr="00205D21">
        <w:rPr>
          <w:rFonts w:ascii="Times New Roman" w:eastAsia="TimesNewRomanPSMT" w:hAnsi="Times New Roman" w:cs="Times New Roman"/>
          <w:sz w:val="24"/>
          <w:szCs w:val="24"/>
        </w:rPr>
        <w:t>,</w:t>
      </w:r>
      <w:r w:rsidR="00B71E69" w:rsidRPr="00205D21">
        <w:rPr>
          <w:rFonts w:ascii="Times New Roman" w:eastAsia="TimesNewRomanPSMT" w:hAnsi="Times New Roman" w:cs="Times New Roman"/>
          <w:sz w:val="24"/>
          <w:szCs w:val="24"/>
        </w:rPr>
        <w:t xml:space="preserve"> Российской библиотечной ассоциации.</w:t>
      </w:r>
    </w:p>
    <w:p w:rsidR="00162FE4" w:rsidRPr="00205D21" w:rsidRDefault="000F1EF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Участниками встречи стали специалисты главных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специальных библиотек России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из Москвы, Санкт-Петербурга, коллеги из Челябинска, областных и муниципальных библиотек Мурманской области,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представители областных учреждений культуры, образования, социальной защиты, общественных организаций, компаний, осуществляющих поставку</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тифлотехнических</w:t>
      </w:r>
      <w:proofErr w:type="spellEnd"/>
      <w:r w:rsidRPr="00205D21">
        <w:rPr>
          <w:rFonts w:ascii="Times New Roman" w:hAnsi="Times New Roman" w:cs="Times New Roman"/>
          <w:sz w:val="24"/>
          <w:szCs w:val="24"/>
        </w:rPr>
        <w:t xml:space="preserve"> средств, а также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читатели - инвалиды по зрению.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общей сложности число участников составило более 60 человек.</w:t>
      </w:r>
      <w:r w:rsidR="00F2017C"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Программа конференции отличалась разнообразием и насыщенностью.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процессе двухдневной работы состоялись пленарные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заседания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 темам</w:t>
      </w:r>
      <w:r w:rsidR="00855243" w:rsidRPr="00205D21">
        <w:rPr>
          <w:rFonts w:ascii="Times New Roman" w:hAnsi="Times New Roman" w:cs="Times New Roman"/>
          <w:sz w:val="24"/>
          <w:szCs w:val="24"/>
        </w:rPr>
        <w:t xml:space="preserve"> </w:t>
      </w:r>
      <w:r w:rsidRPr="00205D21">
        <w:rPr>
          <w:rStyle w:val="FontStyle29"/>
          <w:b w:val="0"/>
          <w:sz w:val="24"/>
          <w:szCs w:val="24"/>
        </w:rPr>
        <w:t>«Современные проблемы комплексной реабилитации инвалидов по зрению</w:t>
      </w:r>
      <w:r w:rsidR="00855243" w:rsidRPr="00205D21">
        <w:rPr>
          <w:rStyle w:val="FontStyle29"/>
          <w:b w:val="0"/>
          <w:sz w:val="24"/>
          <w:szCs w:val="24"/>
        </w:rPr>
        <w:t xml:space="preserve"> </w:t>
      </w:r>
      <w:r w:rsidRPr="00205D21">
        <w:rPr>
          <w:rStyle w:val="FontStyle29"/>
          <w:b w:val="0"/>
          <w:sz w:val="24"/>
          <w:szCs w:val="24"/>
        </w:rPr>
        <w:t>Мурманской области»</w:t>
      </w:r>
      <w:r w:rsidR="00855243" w:rsidRPr="00205D21">
        <w:rPr>
          <w:rStyle w:val="FontStyle29"/>
          <w:b w:val="0"/>
          <w:sz w:val="24"/>
          <w:szCs w:val="24"/>
        </w:rPr>
        <w:t xml:space="preserve"> </w:t>
      </w:r>
      <w:r w:rsidRPr="00205D21">
        <w:rPr>
          <w:rStyle w:val="FontStyle29"/>
          <w:b w:val="0"/>
          <w:sz w:val="24"/>
          <w:szCs w:val="24"/>
        </w:rPr>
        <w:t>и</w:t>
      </w:r>
      <w:r w:rsidR="00855243" w:rsidRPr="00205D21">
        <w:rPr>
          <w:rStyle w:val="FontStyle29"/>
          <w:b w:val="0"/>
          <w:sz w:val="24"/>
          <w:szCs w:val="24"/>
        </w:rPr>
        <w:t xml:space="preserve"> </w:t>
      </w:r>
      <w:r w:rsidRPr="00205D21">
        <w:rPr>
          <w:rFonts w:ascii="Times New Roman" w:hAnsi="Times New Roman" w:cs="Times New Roman"/>
          <w:sz w:val="24"/>
          <w:szCs w:val="24"/>
        </w:rPr>
        <w:t>«Современные тенденции социокультурной реабилитации инвалидов по зрению».</w:t>
      </w:r>
      <w:r w:rsidR="00162FE4" w:rsidRPr="00205D21">
        <w:rPr>
          <w:rFonts w:ascii="Times New Roman" w:hAnsi="Times New Roman" w:cs="Times New Roman"/>
          <w:sz w:val="24"/>
          <w:szCs w:val="24"/>
        </w:rPr>
        <w:t xml:space="preserve"> </w:t>
      </w:r>
    </w:p>
    <w:p w:rsidR="00AB62B4" w:rsidRPr="00205D21" w:rsidRDefault="00AB62B4" w:rsidP="00162FE4">
      <w:pPr>
        <w:spacing w:after="0"/>
        <w:ind w:firstLine="426"/>
        <w:jc w:val="both"/>
        <w:rPr>
          <w:rStyle w:val="FontStyle29"/>
          <w:b w:val="0"/>
          <w:bCs w:val="0"/>
          <w:sz w:val="24"/>
          <w:szCs w:val="24"/>
        </w:rPr>
      </w:pPr>
      <w:proofErr w:type="gramStart"/>
      <w:r w:rsidRPr="00205D21">
        <w:rPr>
          <w:rStyle w:val="FontStyle29"/>
          <w:b w:val="0"/>
          <w:sz w:val="24"/>
          <w:szCs w:val="24"/>
        </w:rPr>
        <w:t xml:space="preserve">На конференции </w:t>
      </w:r>
      <w:r w:rsidR="000F1EF8" w:rsidRPr="00205D21">
        <w:rPr>
          <w:rStyle w:val="FontStyle29"/>
          <w:b w:val="0"/>
          <w:sz w:val="24"/>
          <w:szCs w:val="24"/>
        </w:rPr>
        <w:t xml:space="preserve">выступили Ершов С.Б. </w:t>
      </w:r>
      <w:r w:rsidR="00205D21" w:rsidRPr="00205D21">
        <w:rPr>
          <w:rFonts w:ascii="Times New Roman" w:hAnsi="Times New Roman" w:cs="Times New Roman"/>
          <w:sz w:val="24"/>
          <w:szCs w:val="24"/>
          <w:shd w:val="clear" w:color="auto" w:fill="FFFFFF"/>
        </w:rPr>
        <w:t>–</w:t>
      </w:r>
      <w:r w:rsidR="000F1EF8" w:rsidRPr="00205D21">
        <w:rPr>
          <w:rStyle w:val="FontStyle29"/>
          <w:b w:val="0"/>
          <w:sz w:val="24"/>
          <w:szCs w:val="24"/>
        </w:rPr>
        <w:t xml:space="preserve"> председатель Комитета по культуре и искусству Мурманской области, </w:t>
      </w:r>
      <w:proofErr w:type="spellStart"/>
      <w:r w:rsidR="000F1EF8" w:rsidRPr="00205D21">
        <w:rPr>
          <w:rStyle w:val="FontStyle29"/>
          <w:b w:val="0"/>
          <w:sz w:val="24"/>
          <w:szCs w:val="24"/>
        </w:rPr>
        <w:t>Мякишев</w:t>
      </w:r>
      <w:proofErr w:type="spellEnd"/>
      <w:r w:rsidR="000F1EF8" w:rsidRPr="00205D21">
        <w:rPr>
          <w:rStyle w:val="FontStyle29"/>
          <w:b w:val="0"/>
          <w:sz w:val="24"/>
          <w:szCs w:val="24"/>
        </w:rPr>
        <w:t xml:space="preserve"> С.Б.</w:t>
      </w:r>
      <w:r w:rsidR="00855243" w:rsidRPr="00205D21">
        <w:rPr>
          <w:rFonts w:ascii="Times New Roman" w:hAnsi="Times New Roman" w:cs="Times New Roman"/>
          <w:sz w:val="24"/>
          <w:szCs w:val="24"/>
          <w:shd w:val="clear" w:color="auto" w:fill="FFFFFF"/>
        </w:rPr>
        <w:t xml:space="preserve"> –</w:t>
      </w:r>
      <w:r w:rsidR="00855243" w:rsidRPr="00205D21">
        <w:rPr>
          <w:rStyle w:val="FontStyle29"/>
          <w:b w:val="0"/>
          <w:sz w:val="24"/>
          <w:szCs w:val="24"/>
        </w:rPr>
        <w:t xml:space="preserve"> </w:t>
      </w:r>
      <w:r w:rsidR="00F2017C" w:rsidRPr="00205D21">
        <w:rPr>
          <w:rStyle w:val="FontStyle29"/>
          <w:b w:val="0"/>
          <w:sz w:val="24"/>
          <w:szCs w:val="24"/>
        </w:rPr>
        <w:t>м</w:t>
      </w:r>
      <w:r w:rsidR="000F1EF8" w:rsidRPr="00205D21">
        <w:rPr>
          <w:rStyle w:val="FontStyle29"/>
          <w:b w:val="0"/>
          <w:sz w:val="24"/>
          <w:szCs w:val="24"/>
        </w:rPr>
        <w:t xml:space="preserve">инистр социального развития Мурманской области, </w:t>
      </w:r>
      <w:proofErr w:type="spellStart"/>
      <w:r w:rsidR="000F1EF8" w:rsidRPr="00205D21">
        <w:rPr>
          <w:rStyle w:val="FontStyle29"/>
          <w:b w:val="0"/>
          <w:sz w:val="24"/>
          <w:szCs w:val="24"/>
        </w:rPr>
        <w:t>Широкоступ</w:t>
      </w:r>
      <w:proofErr w:type="spellEnd"/>
      <w:r w:rsidR="000F1EF8" w:rsidRPr="00205D21">
        <w:rPr>
          <w:rStyle w:val="FontStyle29"/>
          <w:b w:val="0"/>
          <w:sz w:val="24"/>
          <w:szCs w:val="24"/>
        </w:rPr>
        <w:t xml:space="preserve"> Л.В. – руководитель бюро </w:t>
      </w:r>
      <w:proofErr w:type="spellStart"/>
      <w:r w:rsidR="000F1EF8" w:rsidRPr="00205D21">
        <w:rPr>
          <w:rStyle w:val="FontStyle29"/>
          <w:b w:val="0"/>
          <w:sz w:val="24"/>
          <w:szCs w:val="24"/>
        </w:rPr>
        <w:t>медико</w:t>
      </w:r>
      <w:proofErr w:type="spellEnd"/>
      <w:r w:rsidR="00855243" w:rsidRPr="00205D21">
        <w:rPr>
          <w:rFonts w:ascii="Times New Roman" w:hAnsi="Times New Roman" w:cs="Times New Roman"/>
          <w:sz w:val="24"/>
          <w:szCs w:val="24"/>
          <w:shd w:val="clear" w:color="auto" w:fill="FFFFFF"/>
        </w:rPr>
        <w:t>–</w:t>
      </w:r>
      <w:r w:rsidR="000F1EF8" w:rsidRPr="00205D21">
        <w:rPr>
          <w:rStyle w:val="FontStyle29"/>
          <w:b w:val="0"/>
          <w:sz w:val="24"/>
          <w:szCs w:val="24"/>
        </w:rPr>
        <w:t>социальной экспертизы №3</w:t>
      </w:r>
      <w:r w:rsidR="0056000F" w:rsidRPr="00205D21">
        <w:rPr>
          <w:rFonts w:ascii="Times New Roman" w:hAnsi="Times New Roman" w:cs="Times New Roman"/>
          <w:sz w:val="24"/>
          <w:szCs w:val="24"/>
        </w:rPr>
        <w:t xml:space="preserve"> ФКУ «Главное бюро </w:t>
      </w:r>
      <w:proofErr w:type="spellStart"/>
      <w:r w:rsidR="0056000F" w:rsidRPr="00205D21">
        <w:rPr>
          <w:rFonts w:ascii="Times New Roman" w:hAnsi="Times New Roman" w:cs="Times New Roman"/>
          <w:sz w:val="24"/>
          <w:szCs w:val="24"/>
        </w:rPr>
        <w:t>медико</w:t>
      </w:r>
      <w:proofErr w:type="spellEnd"/>
      <w:r w:rsidR="00855243" w:rsidRPr="00205D21">
        <w:rPr>
          <w:rFonts w:ascii="Times New Roman" w:hAnsi="Times New Roman" w:cs="Times New Roman"/>
          <w:sz w:val="24"/>
          <w:szCs w:val="24"/>
          <w:shd w:val="clear" w:color="auto" w:fill="FFFFFF"/>
        </w:rPr>
        <w:t>–</w:t>
      </w:r>
      <w:r w:rsidR="0056000F" w:rsidRPr="00205D21">
        <w:rPr>
          <w:rFonts w:ascii="Times New Roman" w:hAnsi="Times New Roman" w:cs="Times New Roman"/>
          <w:sz w:val="24"/>
          <w:szCs w:val="24"/>
        </w:rPr>
        <w:t>социальной экспертизы по Мурманской области» Министерства труда и социальной защиты Р</w:t>
      </w:r>
      <w:r w:rsidR="00F2017C" w:rsidRPr="00205D21">
        <w:rPr>
          <w:rFonts w:ascii="Times New Roman" w:hAnsi="Times New Roman" w:cs="Times New Roman"/>
          <w:sz w:val="24"/>
          <w:szCs w:val="24"/>
        </w:rPr>
        <w:t>Ф</w:t>
      </w:r>
      <w:r w:rsidR="0056000F" w:rsidRPr="00205D21">
        <w:rPr>
          <w:rFonts w:ascii="Times New Roman" w:hAnsi="Times New Roman" w:cs="Times New Roman"/>
          <w:sz w:val="24"/>
          <w:szCs w:val="24"/>
        </w:rPr>
        <w:t>,</w:t>
      </w:r>
      <w:r w:rsidR="000F1EF8" w:rsidRPr="00205D21">
        <w:rPr>
          <w:rStyle w:val="FontStyle29"/>
          <w:b w:val="0"/>
          <w:sz w:val="24"/>
          <w:szCs w:val="24"/>
        </w:rPr>
        <w:t xml:space="preserve"> Гапонова П.А.</w:t>
      </w:r>
      <w:r w:rsidR="00855243" w:rsidRPr="00205D21">
        <w:rPr>
          <w:rStyle w:val="FontStyle29"/>
          <w:b w:val="0"/>
          <w:sz w:val="24"/>
          <w:szCs w:val="24"/>
        </w:rPr>
        <w:t xml:space="preserve"> </w:t>
      </w:r>
      <w:r w:rsidR="00855243" w:rsidRPr="00205D21">
        <w:rPr>
          <w:rFonts w:ascii="Times New Roman" w:hAnsi="Times New Roman" w:cs="Times New Roman"/>
          <w:sz w:val="24"/>
          <w:szCs w:val="24"/>
          <w:shd w:val="clear" w:color="auto" w:fill="FFFFFF"/>
        </w:rPr>
        <w:t xml:space="preserve">– </w:t>
      </w:r>
      <w:r w:rsidR="000F1EF8" w:rsidRPr="00205D21">
        <w:rPr>
          <w:rStyle w:val="FontStyle29"/>
          <w:b w:val="0"/>
          <w:sz w:val="24"/>
          <w:szCs w:val="24"/>
        </w:rPr>
        <w:t>начальник отдела Мурманского отделения Фонда социального страхования РФ, Чирков В.В.</w:t>
      </w:r>
      <w:r w:rsidR="00855243" w:rsidRPr="00205D21">
        <w:rPr>
          <w:rStyle w:val="FontStyle29"/>
          <w:b w:val="0"/>
          <w:sz w:val="24"/>
          <w:szCs w:val="24"/>
        </w:rPr>
        <w:t xml:space="preserve"> </w:t>
      </w:r>
      <w:r w:rsidR="00855243" w:rsidRPr="00205D21">
        <w:rPr>
          <w:rFonts w:ascii="Times New Roman" w:hAnsi="Times New Roman" w:cs="Times New Roman"/>
          <w:sz w:val="24"/>
          <w:szCs w:val="24"/>
          <w:shd w:val="clear" w:color="auto" w:fill="FFFFFF"/>
        </w:rPr>
        <w:t xml:space="preserve">– </w:t>
      </w:r>
      <w:r w:rsidR="000F1EF8" w:rsidRPr="00205D21">
        <w:rPr>
          <w:rStyle w:val="FontStyle29"/>
          <w:b w:val="0"/>
          <w:sz w:val="24"/>
          <w:szCs w:val="24"/>
        </w:rPr>
        <w:t>председатель Мурманского</w:t>
      </w:r>
      <w:proofErr w:type="gramEnd"/>
      <w:r w:rsidR="000F1EF8" w:rsidRPr="00205D21">
        <w:rPr>
          <w:rStyle w:val="FontStyle29"/>
          <w:b w:val="0"/>
          <w:sz w:val="24"/>
          <w:szCs w:val="24"/>
        </w:rPr>
        <w:t xml:space="preserve"> Регионального отделения ВОС. </w:t>
      </w:r>
    </w:p>
    <w:p w:rsidR="00AB62B4" w:rsidRPr="00205D21" w:rsidRDefault="00E548DC" w:rsidP="00162FE4">
      <w:pPr>
        <w:pStyle w:val="aa"/>
        <w:spacing w:after="0"/>
        <w:ind w:left="0" w:firstLine="426"/>
        <w:jc w:val="both"/>
        <w:rPr>
          <w:rStyle w:val="FontStyle29"/>
          <w:b w:val="0"/>
          <w:sz w:val="24"/>
          <w:szCs w:val="24"/>
        </w:rPr>
      </w:pPr>
      <w:r w:rsidRPr="00205D21">
        <w:rPr>
          <w:rFonts w:ascii="Times New Roman" w:hAnsi="Times New Roman" w:cs="Times New Roman"/>
          <w:sz w:val="24"/>
          <w:szCs w:val="24"/>
        </w:rPr>
        <w:t xml:space="preserve">Заинтересованность в обсуждении темы конференции проявилась в количестве и разнообразии представленных докладов и сообщений. </w:t>
      </w:r>
      <w:proofErr w:type="gramStart"/>
      <w:r w:rsidRPr="00205D21">
        <w:rPr>
          <w:rFonts w:ascii="Times New Roman" w:hAnsi="Times New Roman" w:cs="Times New Roman"/>
          <w:sz w:val="24"/>
          <w:szCs w:val="24"/>
        </w:rPr>
        <w:t>Б</w:t>
      </w:r>
      <w:r w:rsidR="00AB62B4" w:rsidRPr="00205D21">
        <w:rPr>
          <w:rFonts w:ascii="Times New Roman" w:hAnsi="Times New Roman" w:cs="Times New Roman"/>
          <w:sz w:val="24"/>
          <w:szCs w:val="24"/>
        </w:rPr>
        <w:t xml:space="preserve">ыли рассмотрены такие важные темы как, актуальные проблемы </w:t>
      </w:r>
      <w:proofErr w:type="spellStart"/>
      <w:r w:rsidR="00AB62B4" w:rsidRPr="00205D21">
        <w:rPr>
          <w:rFonts w:ascii="Times New Roman" w:hAnsi="Times New Roman" w:cs="Times New Roman"/>
          <w:sz w:val="24"/>
          <w:szCs w:val="24"/>
        </w:rPr>
        <w:t>медико</w:t>
      </w:r>
      <w:proofErr w:type="spellEnd"/>
      <w:r w:rsidR="00855243" w:rsidRPr="00205D21">
        <w:rPr>
          <w:rFonts w:ascii="Times New Roman" w:hAnsi="Times New Roman" w:cs="Times New Roman"/>
          <w:sz w:val="24"/>
          <w:szCs w:val="24"/>
          <w:shd w:val="clear" w:color="auto" w:fill="FFFFFF"/>
        </w:rPr>
        <w:t>–</w:t>
      </w:r>
      <w:r w:rsidR="00AB62B4" w:rsidRPr="00205D21">
        <w:rPr>
          <w:rFonts w:ascii="Times New Roman" w:hAnsi="Times New Roman" w:cs="Times New Roman"/>
          <w:sz w:val="24"/>
          <w:szCs w:val="24"/>
        </w:rPr>
        <w:t>социальной экспертизы при нарушениях зрительных функций, состояние обеспечения техническими средствами реабилитации инвалидов по зрению Мурманской области, востребованность современных социокультурных услуг, направленных на реабилитацию инвалидов по зрению, приоритеты</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библиотек в системе</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комплексной реабилитации незрячих и слабовидящих, инновационные</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модели</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реабилитации инвалидов по зрению в России и за рубежом, а также опыт</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образовательных, культурно</w:t>
      </w:r>
      <w:r w:rsidR="00FC0CED" w:rsidRPr="00205D21">
        <w:rPr>
          <w:rFonts w:ascii="Times New Roman" w:hAnsi="Times New Roman" w:cs="Times New Roman"/>
          <w:sz w:val="24"/>
          <w:szCs w:val="24"/>
        </w:rPr>
        <w:t>–</w:t>
      </w:r>
      <w:r w:rsidR="00AB62B4" w:rsidRPr="00205D21">
        <w:rPr>
          <w:rFonts w:ascii="Times New Roman" w:hAnsi="Times New Roman" w:cs="Times New Roman"/>
          <w:sz w:val="24"/>
          <w:szCs w:val="24"/>
        </w:rPr>
        <w:t>досуговых</w:t>
      </w:r>
      <w:r w:rsidR="00FC0CED" w:rsidRPr="00205D21">
        <w:rPr>
          <w:rFonts w:ascii="Times New Roman" w:hAnsi="Times New Roman" w:cs="Times New Roman"/>
          <w:sz w:val="24"/>
          <w:szCs w:val="24"/>
        </w:rPr>
        <w:t xml:space="preserve"> и</w:t>
      </w:r>
      <w:proofErr w:type="gramEnd"/>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учреждений социальной защиты, общественных организаций Мурманской области.</w:t>
      </w:r>
      <w:r w:rsidR="00AB62B4" w:rsidRPr="00205D21">
        <w:rPr>
          <w:rStyle w:val="FontStyle29"/>
          <w:b w:val="0"/>
          <w:sz w:val="24"/>
          <w:szCs w:val="24"/>
        </w:rPr>
        <w:t xml:space="preserve"> </w:t>
      </w:r>
    </w:p>
    <w:p w:rsidR="00FC0CED" w:rsidRPr="00205D21" w:rsidRDefault="00AB62B4" w:rsidP="00162FE4">
      <w:pPr>
        <w:pStyle w:val="aa"/>
        <w:spacing w:after="0"/>
        <w:ind w:left="0" w:firstLine="426"/>
        <w:jc w:val="both"/>
        <w:rPr>
          <w:rStyle w:val="FontStyle29"/>
          <w:b w:val="0"/>
          <w:sz w:val="24"/>
          <w:szCs w:val="24"/>
        </w:rPr>
      </w:pPr>
      <w:r w:rsidRPr="00205D21">
        <w:rPr>
          <w:rStyle w:val="FontStyle29"/>
          <w:b w:val="0"/>
          <w:sz w:val="24"/>
          <w:szCs w:val="24"/>
        </w:rPr>
        <w:t xml:space="preserve">Участники конференции и гости посетили тактильную выставку «Скульптура» из собрания Мурманского областного </w:t>
      </w:r>
      <w:r w:rsidR="00FC0CED" w:rsidRPr="00205D21">
        <w:rPr>
          <w:rStyle w:val="FontStyle29"/>
          <w:b w:val="0"/>
          <w:sz w:val="24"/>
          <w:szCs w:val="24"/>
        </w:rPr>
        <w:t xml:space="preserve">художественного </w:t>
      </w:r>
      <w:r w:rsidRPr="00205D21">
        <w:rPr>
          <w:rStyle w:val="FontStyle29"/>
          <w:b w:val="0"/>
          <w:sz w:val="24"/>
          <w:szCs w:val="24"/>
        </w:rPr>
        <w:t>музея и познакомились с проектом музея</w:t>
      </w:r>
      <w:r w:rsidR="00855243" w:rsidRPr="00205D21">
        <w:rPr>
          <w:rStyle w:val="FontStyle29"/>
          <w:b w:val="0"/>
          <w:sz w:val="24"/>
          <w:szCs w:val="24"/>
        </w:rPr>
        <w:t xml:space="preserve"> </w:t>
      </w:r>
      <w:r w:rsidRPr="00205D21">
        <w:rPr>
          <w:rStyle w:val="FontStyle29"/>
          <w:b w:val="0"/>
          <w:sz w:val="24"/>
          <w:szCs w:val="24"/>
        </w:rPr>
        <w:t>«Язык искусства по Брайлю»</w:t>
      </w:r>
      <w:r w:rsidR="0004545A" w:rsidRPr="00205D21">
        <w:rPr>
          <w:rStyle w:val="FontStyle29"/>
          <w:b w:val="0"/>
          <w:sz w:val="24"/>
          <w:szCs w:val="24"/>
        </w:rPr>
        <w:t xml:space="preserve">. </w:t>
      </w:r>
    </w:p>
    <w:p w:rsidR="00FC0CED" w:rsidRPr="00205D21" w:rsidRDefault="0004545A" w:rsidP="00162FE4">
      <w:pPr>
        <w:pStyle w:val="aa"/>
        <w:spacing w:after="0"/>
        <w:ind w:left="0" w:firstLine="426"/>
        <w:jc w:val="both"/>
        <w:rPr>
          <w:rFonts w:ascii="Times New Roman" w:hAnsi="Times New Roman" w:cs="Times New Roman"/>
          <w:sz w:val="24"/>
          <w:szCs w:val="24"/>
        </w:rPr>
      </w:pPr>
      <w:r w:rsidRPr="00205D21">
        <w:rPr>
          <w:rStyle w:val="FontStyle29"/>
          <w:b w:val="0"/>
          <w:sz w:val="24"/>
          <w:szCs w:val="24"/>
        </w:rPr>
        <w:t>С</w:t>
      </w:r>
      <w:r w:rsidR="00AB62B4" w:rsidRPr="00205D21">
        <w:rPr>
          <w:rStyle w:val="FontStyle29"/>
          <w:b w:val="0"/>
          <w:sz w:val="24"/>
          <w:szCs w:val="24"/>
        </w:rPr>
        <w:t>остоялось знакомство с работой</w:t>
      </w:r>
      <w:r w:rsidR="00855243" w:rsidRPr="00205D21">
        <w:rPr>
          <w:rStyle w:val="FontStyle29"/>
          <w:b w:val="0"/>
          <w:sz w:val="24"/>
          <w:szCs w:val="24"/>
        </w:rPr>
        <w:t xml:space="preserve"> </w:t>
      </w:r>
      <w:r w:rsidR="00FC0CED" w:rsidRPr="00205D21">
        <w:rPr>
          <w:rStyle w:val="FontStyle29"/>
          <w:b w:val="0"/>
          <w:sz w:val="24"/>
          <w:szCs w:val="24"/>
        </w:rPr>
        <w:t xml:space="preserve">Мурманской </w:t>
      </w:r>
      <w:r w:rsidR="00AB62B4" w:rsidRPr="00205D21">
        <w:rPr>
          <w:rStyle w:val="FontStyle29"/>
          <w:b w:val="0"/>
          <w:sz w:val="24"/>
          <w:szCs w:val="24"/>
        </w:rPr>
        <w:t xml:space="preserve">областной специальной библиотеки для слепых и слабовидящих, в том числе </w:t>
      </w:r>
      <w:r w:rsidR="00FC0CED" w:rsidRPr="00205D21">
        <w:rPr>
          <w:rStyle w:val="FontStyle29"/>
          <w:b w:val="0"/>
          <w:sz w:val="24"/>
          <w:szCs w:val="24"/>
        </w:rPr>
        <w:t xml:space="preserve">с </w:t>
      </w:r>
      <w:r w:rsidR="00AB62B4" w:rsidRPr="00205D21">
        <w:rPr>
          <w:rStyle w:val="FontStyle29"/>
          <w:b w:val="0"/>
          <w:sz w:val="24"/>
          <w:szCs w:val="24"/>
        </w:rPr>
        <w:t>проектной</w:t>
      </w:r>
      <w:r w:rsidR="00855243" w:rsidRPr="00205D21">
        <w:rPr>
          <w:rStyle w:val="FontStyle29"/>
          <w:b w:val="0"/>
          <w:sz w:val="24"/>
          <w:szCs w:val="24"/>
        </w:rPr>
        <w:t xml:space="preserve"> </w:t>
      </w:r>
      <w:r w:rsidR="00AB62B4" w:rsidRPr="00205D21">
        <w:rPr>
          <w:rStyle w:val="FontStyle29"/>
          <w:b w:val="0"/>
          <w:sz w:val="24"/>
          <w:szCs w:val="24"/>
        </w:rPr>
        <w:t xml:space="preserve">и международной деятельностью библиотеки, направленной </w:t>
      </w:r>
      <w:r w:rsidR="00FC0CED" w:rsidRPr="00205D21">
        <w:rPr>
          <w:rStyle w:val="FontStyle29"/>
          <w:b w:val="0"/>
          <w:sz w:val="24"/>
          <w:szCs w:val="24"/>
        </w:rPr>
        <w:t xml:space="preserve">на </w:t>
      </w:r>
      <w:r w:rsidR="00AB62B4" w:rsidRPr="00205D21">
        <w:rPr>
          <w:rStyle w:val="FontStyle29"/>
          <w:b w:val="0"/>
          <w:sz w:val="24"/>
          <w:szCs w:val="24"/>
        </w:rPr>
        <w:t>реабилитацию инвалидов по зрению. П</w:t>
      </w:r>
      <w:r w:rsidR="00AB62B4" w:rsidRPr="00205D21">
        <w:rPr>
          <w:rFonts w:ascii="Times New Roman" w:hAnsi="Times New Roman" w:cs="Times New Roman"/>
          <w:sz w:val="24"/>
          <w:szCs w:val="24"/>
        </w:rPr>
        <w:t>осредством онлайн трансляции состоялось</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выступление из Швеции</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 xml:space="preserve">Матти </w:t>
      </w:r>
      <w:proofErr w:type="spellStart"/>
      <w:r w:rsidR="00AB62B4" w:rsidRPr="00205D21">
        <w:rPr>
          <w:rFonts w:ascii="Times New Roman" w:hAnsi="Times New Roman" w:cs="Times New Roman"/>
          <w:sz w:val="24"/>
          <w:szCs w:val="24"/>
        </w:rPr>
        <w:t>Ятколы</w:t>
      </w:r>
      <w:proofErr w:type="spellEnd"/>
      <w:r w:rsidR="00AB62B4" w:rsidRPr="00205D21">
        <w:rPr>
          <w:rFonts w:ascii="Times New Roman" w:hAnsi="Times New Roman" w:cs="Times New Roman"/>
          <w:sz w:val="24"/>
          <w:szCs w:val="24"/>
        </w:rPr>
        <w:t xml:space="preserve"> – преподавателя Шведско-финской народной школы (</w:t>
      </w:r>
      <w:r w:rsidR="00855243" w:rsidRPr="00205D21">
        <w:rPr>
          <w:rFonts w:ascii="Times New Roman" w:hAnsi="Times New Roman" w:cs="Times New Roman"/>
          <w:sz w:val="24"/>
          <w:szCs w:val="24"/>
        </w:rPr>
        <w:t xml:space="preserve">г. </w:t>
      </w:r>
      <w:proofErr w:type="spellStart"/>
      <w:r w:rsidR="00AB62B4" w:rsidRPr="00205D21">
        <w:rPr>
          <w:rFonts w:ascii="Times New Roman" w:hAnsi="Times New Roman" w:cs="Times New Roman"/>
          <w:sz w:val="24"/>
          <w:szCs w:val="24"/>
        </w:rPr>
        <w:t>Хапаранда</w:t>
      </w:r>
      <w:proofErr w:type="spellEnd"/>
      <w:r w:rsidR="00AB62B4" w:rsidRPr="00205D21">
        <w:rPr>
          <w:rFonts w:ascii="Times New Roman" w:hAnsi="Times New Roman" w:cs="Times New Roman"/>
          <w:sz w:val="24"/>
          <w:szCs w:val="24"/>
        </w:rPr>
        <w:t>) о приоритетах специальных</w:t>
      </w:r>
      <w:r w:rsidR="00855243" w:rsidRPr="00205D21">
        <w:rPr>
          <w:rFonts w:ascii="Times New Roman" w:hAnsi="Times New Roman" w:cs="Times New Roman"/>
          <w:sz w:val="24"/>
          <w:szCs w:val="24"/>
        </w:rPr>
        <w:t xml:space="preserve"> </w:t>
      </w:r>
      <w:r w:rsidR="00AB62B4" w:rsidRPr="00205D21">
        <w:rPr>
          <w:rFonts w:ascii="Times New Roman" w:hAnsi="Times New Roman" w:cs="Times New Roman"/>
          <w:sz w:val="24"/>
          <w:szCs w:val="24"/>
        </w:rPr>
        <w:t>библиотек в системе комплексной реабилитации незрячих в Швеции и Финляндии</w:t>
      </w:r>
      <w:r w:rsidR="00FC0CED" w:rsidRPr="00205D21">
        <w:rPr>
          <w:rFonts w:ascii="Times New Roman" w:hAnsi="Times New Roman" w:cs="Times New Roman"/>
          <w:sz w:val="24"/>
          <w:szCs w:val="24"/>
        </w:rPr>
        <w:t>.</w:t>
      </w:r>
    </w:p>
    <w:p w:rsidR="00011729" w:rsidRDefault="0004545A" w:rsidP="00162FE4">
      <w:pPr>
        <w:pStyle w:val="aa"/>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Присутствующие на</w:t>
      </w:r>
      <w:r w:rsidR="00855243" w:rsidRPr="00205D21">
        <w:rPr>
          <w:rFonts w:ascii="Times New Roman" w:hAnsi="Times New Roman" w:cs="Times New Roman"/>
          <w:sz w:val="24"/>
          <w:szCs w:val="24"/>
        </w:rPr>
        <w:t xml:space="preserve"> </w:t>
      </w:r>
      <w:r w:rsidR="000F1EF8" w:rsidRPr="00205D21">
        <w:rPr>
          <w:rFonts w:ascii="Times New Roman" w:hAnsi="Times New Roman" w:cs="Times New Roman"/>
          <w:sz w:val="24"/>
          <w:szCs w:val="24"/>
        </w:rPr>
        <w:t>конференции отметили успешность и значимость мероприятия,</w:t>
      </w:r>
      <w:r w:rsidR="00855243" w:rsidRPr="00205D21">
        <w:rPr>
          <w:rFonts w:ascii="Times New Roman" w:hAnsi="Times New Roman" w:cs="Times New Roman"/>
          <w:sz w:val="24"/>
          <w:szCs w:val="24"/>
        </w:rPr>
        <w:t xml:space="preserve"> </w:t>
      </w:r>
      <w:r w:rsidR="000F1EF8" w:rsidRPr="00205D21">
        <w:rPr>
          <w:rFonts w:ascii="Times New Roman" w:hAnsi="Times New Roman" w:cs="Times New Roman"/>
          <w:sz w:val="24"/>
          <w:szCs w:val="24"/>
        </w:rPr>
        <w:t>а также подчеркнули, что</w:t>
      </w:r>
      <w:r w:rsidR="00855243" w:rsidRPr="00205D21">
        <w:rPr>
          <w:rFonts w:ascii="Times New Roman" w:hAnsi="Times New Roman" w:cs="Times New Roman"/>
          <w:sz w:val="24"/>
          <w:szCs w:val="24"/>
        </w:rPr>
        <w:t xml:space="preserve"> </w:t>
      </w:r>
      <w:r w:rsidR="000F1EF8" w:rsidRPr="00205D21">
        <w:rPr>
          <w:rFonts w:ascii="Times New Roman" w:hAnsi="Times New Roman" w:cs="Times New Roman"/>
          <w:sz w:val="24"/>
          <w:szCs w:val="24"/>
        </w:rPr>
        <w:t>конференция стала площадкой для совместного обсуждения актуальных проблем</w:t>
      </w:r>
      <w:r w:rsidR="00855243" w:rsidRPr="00205D21">
        <w:rPr>
          <w:rFonts w:ascii="Times New Roman" w:hAnsi="Times New Roman" w:cs="Times New Roman"/>
          <w:sz w:val="24"/>
          <w:szCs w:val="24"/>
        </w:rPr>
        <w:t xml:space="preserve"> </w:t>
      </w:r>
      <w:r w:rsidR="000F1EF8" w:rsidRPr="00205D21">
        <w:rPr>
          <w:rFonts w:ascii="Times New Roman" w:hAnsi="Times New Roman" w:cs="Times New Roman"/>
          <w:sz w:val="24"/>
          <w:szCs w:val="24"/>
        </w:rPr>
        <w:t>комплексной реабилитации и интеграции инвалидов по зрению для</w:t>
      </w:r>
      <w:r w:rsidR="00855243" w:rsidRPr="00205D21">
        <w:rPr>
          <w:rFonts w:ascii="Times New Roman" w:hAnsi="Times New Roman" w:cs="Times New Roman"/>
          <w:sz w:val="24"/>
          <w:szCs w:val="24"/>
        </w:rPr>
        <w:t xml:space="preserve"> </w:t>
      </w:r>
      <w:r w:rsidR="000F1EF8" w:rsidRPr="00205D21">
        <w:rPr>
          <w:rFonts w:ascii="Times New Roman" w:hAnsi="Times New Roman" w:cs="Times New Roman"/>
          <w:sz w:val="24"/>
          <w:szCs w:val="24"/>
        </w:rPr>
        <w:t>специалистов разных сфер деятельности.</w:t>
      </w:r>
      <w:r w:rsidR="00162FE4" w:rsidRPr="00205D21">
        <w:rPr>
          <w:rFonts w:ascii="Times New Roman" w:hAnsi="Times New Roman" w:cs="Times New Roman"/>
          <w:sz w:val="24"/>
          <w:szCs w:val="24"/>
        </w:rPr>
        <w:t xml:space="preserve"> </w:t>
      </w:r>
      <w:r w:rsidR="00011729">
        <w:rPr>
          <w:rFonts w:ascii="Times New Roman" w:hAnsi="Times New Roman" w:cs="Times New Roman"/>
          <w:sz w:val="24"/>
          <w:szCs w:val="24"/>
        </w:rPr>
        <w:t xml:space="preserve"> </w:t>
      </w:r>
    </w:p>
    <w:p w:rsidR="00FC0CED" w:rsidRPr="00205D21" w:rsidRDefault="00011729" w:rsidP="00162FE4">
      <w:pPr>
        <w:pStyle w:val="aa"/>
        <w:spacing w:after="0"/>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011729">
        <w:rPr>
          <w:rFonts w:ascii="Times New Roman" w:hAnsi="Times New Roman" w:cs="Times New Roman"/>
          <w:sz w:val="24"/>
          <w:szCs w:val="24"/>
        </w:rPr>
        <w:t>Автобусная экскурсия по городу-герою Мурманску и первому в мире ледоколу «Ленин» произвели на гостей конференции незабываемое впечатление</w:t>
      </w:r>
      <w:r>
        <w:rPr>
          <w:sz w:val="27"/>
          <w:szCs w:val="27"/>
        </w:rPr>
        <w:t>.</w:t>
      </w:r>
    </w:p>
    <w:p w:rsidR="006E5BF6" w:rsidRDefault="006E5BF6" w:rsidP="006E5BF6">
      <w:pPr>
        <w:pStyle w:val="aa"/>
        <w:spacing w:after="0"/>
        <w:ind w:left="0" w:firstLine="426"/>
        <w:jc w:val="center"/>
        <w:rPr>
          <w:rFonts w:ascii="Times New Roman" w:eastAsia="TimesNewRomanPSMT" w:hAnsi="Times New Roman" w:cs="Times New Roman"/>
          <w:sz w:val="24"/>
          <w:szCs w:val="24"/>
        </w:rPr>
      </w:pPr>
    </w:p>
    <w:p w:rsidR="006E5BF6" w:rsidRDefault="006E5BF6" w:rsidP="006E5BF6">
      <w:pPr>
        <w:pStyle w:val="aa"/>
        <w:spacing w:after="0"/>
        <w:ind w:left="0" w:firstLine="426"/>
        <w:jc w:val="center"/>
        <w:rPr>
          <w:rFonts w:ascii="Times New Roman" w:eastAsia="TimesNewRomanPSMT" w:hAnsi="Times New Roman" w:cs="Times New Roman"/>
          <w:sz w:val="24"/>
          <w:szCs w:val="24"/>
        </w:rPr>
      </w:pPr>
    </w:p>
    <w:p w:rsidR="006E5BF6" w:rsidRDefault="006E5BF6" w:rsidP="006E5BF6">
      <w:pPr>
        <w:pStyle w:val="aa"/>
        <w:spacing w:after="0"/>
        <w:ind w:left="0" w:firstLine="426"/>
        <w:jc w:val="center"/>
        <w:rPr>
          <w:rFonts w:ascii="Times New Roman" w:eastAsia="TimesNewRomanPSMT" w:hAnsi="Times New Roman" w:cs="Times New Roman"/>
          <w:sz w:val="24"/>
          <w:szCs w:val="24"/>
        </w:rPr>
      </w:pPr>
    </w:p>
    <w:p w:rsidR="00553F1B" w:rsidRDefault="00553F1B" w:rsidP="00162FE4">
      <w:pPr>
        <w:pStyle w:val="aa"/>
        <w:spacing w:after="0"/>
        <w:ind w:left="0" w:firstLine="426"/>
        <w:jc w:val="both"/>
        <w:rPr>
          <w:rFonts w:ascii="Times New Roman" w:eastAsia="TimesNewRomanPSMT" w:hAnsi="Times New Roman" w:cs="Times New Roman"/>
          <w:sz w:val="24"/>
          <w:szCs w:val="24"/>
        </w:rPr>
      </w:pPr>
    </w:p>
    <w:p w:rsidR="001479F2" w:rsidRPr="006E5BF6" w:rsidRDefault="00553F1B" w:rsidP="006E5BF6">
      <w:pPr>
        <w:spacing w:after="0"/>
        <w:ind w:firstLine="426"/>
        <w:jc w:val="center"/>
        <w:rPr>
          <w:rFonts w:ascii="Times New Roman" w:hAnsi="Times New Roman" w:cs="Times New Roman"/>
          <w:i/>
          <w:sz w:val="24"/>
          <w:szCs w:val="24"/>
        </w:rPr>
      </w:pPr>
      <w:r w:rsidRPr="006E5BF6">
        <w:rPr>
          <w:rStyle w:val="FontStyle29"/>
          <w:b w:val="0"/>
          <w:i/>
          <w:sz w:val="24"/>
          <w:szCs w:val="24"/>
        </w:rPr>
        <w:t>Мурманская областная специальная библиотека для слепых и слабовидящих выражает благодарность всем участника</w:t>
      </w:r>
      <w:r w:rsidR="00C1613C" w:rsidRPr="006E5BF6">
        <w:rPr>
          <w:rStyle w:val="FontStyle29"/>
          <w:b w:val="0"/>
          <w:i/>
          <w:sz w:val="24"/>
          <w:szCs w:val="24"/>
        </w:rPr>
        <w:t>м</w:t>
      </w:r>
      <w:r w:rsidRPr="006E5BF6">
        <w:rPr>
          <w:rStyle w:val="FontStyle29"/>
          <w:b w:val="0"/>
          <w:i/>
          <w:sz w:val="24"/>
          <w:szCs w:val="24"/>
        </w:rPr>
        <w:t xml:space="preserve"> конференции и надеется на дальнейшее сотрудничество</w:t>
      </w:r>
      <w:r w:rsidR="006E5BF6" w:rsidRPr="006E5BF6">
        <w:rPr>
          <w:rStyle w:val="FontStyle29"/>
          <w:b w:val="0"/>
          <w:i/>
          <w:sz w:val="24"/>
          <w:szCs w:val="24"/>
        </w:rPr>
        <w:t>!</w:t>
      </w:r>
    </w:p>
    <w:p w:rsidR="001479F2" w:rsidRPr="00205D21" w:rsidRDefault="001479F2" w:rsidP="00553F1B">
      <w:pPr>
        <w:spacing w:after="0" w:line="240" w:lineRule="auto"/>
        <w:ind w:left="-567" w:firstLine="426"/>
        <w:jc w:val="both"/>
        <w:rPr>
          <w:rFonts w:ascii="Times New Roman" w:hAnsi="Times New Roman" w:cs="Times New Roman"/>
          <w:sz w:val="24"/>
          <w:szCs w:val="24"/>
        </w:rPr>
      </w:pPr>
    </w:p>
    <w:p w:rsidR="001479F2" w:rsidRPr="00205D21" w:rsidRDefault="001479F2" w:rsidP="00162FE4">
      <w:pPr>
        <w:spacing w:after="0" w:line="240" w:lineRule="auto"/>
        <w:ind w:left="-567" w:firstLine="426"/>
        <w:jc w:val="right"/>
        <w:rPr>
          <w:rFonts w:ascii="Times New Roman" w:hAnsi="Times New Roman" w:cs="Times New Roman"/>
          <w:sz w:val="24"/>
          <w:szCs w:val="24"/>
        </w:rPr>
      </w:pPr>
    </w:p>
    <w:p w:rsidR="001479F2" w:rsidRPr="00205D21" w:rsidRDefault="001479F2" w:rsidP="00162FE4">
      <w:pPr>
        <w:spacing w:after="0" w:line="240" w:lineRule="auto"/>
        <w:ind w:left="-567" w:firstLine="426"/>
        <w:jc w:val="right"/>
        <w:rPr>
          <w:rFonts w:ascii="Times New Roman" w:hAnsi="Times New Roman" w:cs="Times New Roman"/>
          <w:sz w:val="24"/>
          <w:szCs w:val="24"/>
        </w:rPr>
      </w:pPr>
    </w:p>
    <w:p w:rsidR="001479F2" w:rsidRPr="00205D21" w:rsidRDefault="00E67A3F" w:rsidP="00162FE4">
      <w:pPr>
        <w:spacing w:after="0" w:line="240" w:lineRule="auto"/>
        <w:ind w:left="-567" w:firstLine="426"/>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25" name="Рисунок 25" descr="D:\Фото - полиграфия\Фото для издания сборника к конференции (50 лет МГОСБСС)\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 - полиграфия\Фото для издания сборника к конференции (50 лет МГОСБСС)\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61A7F" w:rsidRPr="00961A7F" w:rsidRDefault="00961A7F" w:rsidP="00162FE4">
      <w:pPr>
        <w:spacing w:after="0" w:line="240" w:lineRule="auto"/>
        <w:ind w:left="-567" w:firstLine="426"/>
        <w:jc w:val="right"/>
        <w:rPr>
          <w:rFonts w:ascii="Times New Roman" w:hAnsi="Times New Roman" w:cs="Times New Roman"/>
          <w:sz w:val="8"/>
          <w:szCs w:val="8"/>
        </w:rPr>
      </w:pPr>
    </w:p>
    <w:p w:rsidR="000F1EF8" w:rsidRPr="00205D21" w:rsidRDefault="0046281E" w:rsidP="00162FE4">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С.Б. </w:t>
      </w:r>
      <w:proofErr w:type="spellStart"/>
      <w:r w:rsidR="000F1EF8" w:rsidRPr="00205D21">
        <w:rPr>
          <w:rFonts w:ascii="Times New Roman" w:hAnsi="Times New Roman" w:cs="Times New Roman"/>
          <w:sz w:val="24"/>
          <w:szCs w:val="24"/>
        </w:rPr>
        <w:t>Мякишев</w:t>
      </w:r>
      <w:proofErr w:type="spellEnd"/>
      <w:r w:rsidR="000F1EF8" w:rsidRPr="00205D21">
        <w:rPr>
          <w:rFonts w:ascii="Times New Roman" w:hAnsi="Times New Roman" w:cs="Times New Roman"/>
          <w:sz w:val="24"/>
          <w:szCs w:val="24"/>
        </w:rPr>
        <w:t>,</w:t>
      </w:r>
      <w:r w:rsidR="00205D21">
        <w:rPr>
          <w:rFonts w:ascii="Times New Roman" w:hAnsi="Times New Roman" w:cs="Times New Roman"/>
          <w:sz w:val="24"/>
          <w:szCs w:val="24"/>
        </w:rPr>
        <w:t xml:space="preserve"> </w:t>
      </w:r>
      <w:r w:rsidR="000F1EF8" w:rsidRPr="00205D21">
        <w:rPr>
          <w:rFonts w:ascii="Times New Roman" w:hAnsi="Times New Roman" w:cs="Times New Roman"/>
          <w:sz w:val="24"/>
          <w:szCs w:val="24"/>
        </w:rPr>
        <w:t xml:space="preserve">министр </w:t>
      </w:r>
      <w:proofErr w:type="gramStart"/>
      <w:r w:rsidR="000F1EF8" w:rsidRPr="00205D21">
        <w:rPr>
          <w:rFonts w:ascii="Times New Roman" w:hAnsi="Times New Roman" w:cs="Times New Roman"/>
          <w:sz w:val="24"/>
          <w:szCs w:val="24"/>
        </w:rPr>
        <w:t>социального</w:t>
      </w:r>
      <w:proofErr w:type="gramEnd"/>
      <w:r w:rsidR="00855243" w:rsidRPr="00205D21">
        <w:rPr>
          <w:rFonts w:ascii="Times New Roman" w:hAnsi="Times New Roman" w:cs="Times New Roman"/>
          <w:sz w:val="24"/>
          <w:szCs w:val="24"/>
        </w:rPr>
        <w:t xml:space="preserve"> </w:t>
      </w:r>
    </w:p>
    <w:p w:rsidR="000F1EF8" w:rsidRPr="00205D21" w:rsidRDefault="000F1EF8" w:rsidP="00162FE4">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развития Мурманской области</w:t>
      </w:r>
    </w:p>
    <w:p w:rsidR="00205D21" w:rsidRDefault="00855243" w:rsidP="00162FE4">
      <w:pPr>
        <w:spacing w:after="0" w:line="240" w:lineRule="auto"/>
        <w:ind w:left="-567" w:firstLine="426"/>
        <w:rPr>
          <w:rFonts w:ascii="Times New Roman" w:hAnsi="Times New Roman" w:cs="Times New Roman"/>
          <w:sz w:val="24"/>
          <w:szCs w:val="24"/>
        </w:rPr>
      </w:pPr>
      <w:r w:rsidRPr="00205D21">
        <w:rPr>
          <w:rFonts w:ascii="Times New Roman" w:hAnsi="Times New Roman" w:cs="Times New Roman"/>
          <w:sz w:val="24"/>
          <w:szCs w:val="24"/>
        </w:rPr>
        <w:t xml:space="preserve"> </w:t>
      </w:r>
    </w:p>
    <w:p w:rsidR="00993E0A" w:rsidRDefault="00993E0A" w:rsidP="00162FE4">
      <w:pPr>
        <w:spacing w:after="0" w:line="240" w:lineRule="auto"/>
        <w:ind w:left="-567" w:firstLine="426"/>
        <w:rPr>
          <w:rFonts w:ascii="Times New Roman" w:hAnsi="Times New Roman" w:cs="Times New Roman"/>
          <w:sz w:val="24"/>
          <w:szCs w:val="24"/>
        </w:rPr>
      </w:pPr>
    </w:p>
    <w:p w:rsidR="005A0244" w:rsidRDefault="00C55DB6" w:rsidP="00205D21">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О взаимодействии Министерства</w:t>
      </w:r>
      <w:r w:rsidR="00961A7F">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социального развития Мурманской области</w:t>
      </w:r>
      <w:r w:rsidR="00961A7F">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с Мурманским региональным отделением</w:t>
      </w:r>
      <w:r w:rsidR="00961A7F">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 xml:space="preserve">общества слепых </w:t>
      </w:r>
    </w:p>
    <w:p w:rsidR="00C55DB6" w:rsidRPr="00205D21" w:rsidRDefault="00C55DB6" w:rsidP="00205D21">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по вопросам защиты прав инвалидов</w:t>
      </w:r>
    </w:p>
    <w:p w:rsidR="00C55DB6" w:rsidRPr="00205D21" w:rsidRDefault="00C55DB6" w:rsidP="00162FE4">
      <w:pPr>
        <w:spacing w:after="0" w:line="240" w:lineRule="auto"/>
        <w:ind w:firstLine="426"/>
        <w:jc w:val="both"/>
        <w:rPr>
          <w:rFonts w:ascii="Times New Roman" w:hAnsi="Times New Roman" w:cs="Times New Roman"/>
          <w:b/>
          <w:sz w:val="24"/>
          <w:szCs w:val="24"/>
        </w:rPr>
      </w:pP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Сегодня в Мурманской области проживает более 30 тыс. граждан с инвалидностью, в том числе 2,5 тыс. детей-инвалидов. </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В Конвенции о правах инвалидов, которая признана международным сообществом, вопросу деятельности общественных организаций посвящена отдельная статья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 29, в которой сказано, что государства</w:t>
      </w:r>
      <w:r w:rsidR="00162FE4" w:rsidRPr="00205D21">
        <w:rPr>
          <w:rFonts w:ascii="Times New Roman" w:hAnsi="Times New Roman" w:cs="Times New Roman"/>
          <w:sz w:val="24"/>
          <w:szCs w:val="24"/>
        </w:rPr>
        <w:t xml:space="preserve"> – </w:t>
      </w:r>
      <w:r w:rsidRPr="00205D21">
        <w:rPr>
          <w:rFonts w:ascii="Times New Roman" w:hAnsi="Times New Roman" w:cs="Times New Roman"/>
          <w:sz w:val="24"/>
          <w:szCs w:val="24"/>
        </w:rPr>
        <w:t xml:space="preserve">участники должны способствовать в создании обстановки для участия инвалидов в управлении государственными делами, в том числе посредством общественных организаций инвалидов. </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Министерством социального развития Мурманской области официально закреплено сотрудничество с 8 областными общественными организаци</w:t>
      </w:r>
      <w:r w:rsidR="0056000F" w:rsidRPr="00205D21">
        <w:rPr>
          <w:rFonts w:ascii="Times New Roman" w:hAnsi="Times New Roman" w:cs="Times New Roman"/>
          <w:sz w:val="24"/>
          <w:szCs w:val="24"/>
        </w:rPr>
        <w:t>ями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инвалидов, в том числе с Мурманским региональным обществом слепых. </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Эта общественная организация является одной из самых крупных в регионе </w:t>
      </w:r>
      <w:r w:rsidRPr="00205D21">
        <w:rPr>
          <w:rFonts w:ascii="Times New Roman" w:hAnsi="Times New Roman" w:cs="Times New Roman"/>
          <w:i/>
          <w:sz w:val="24"/>
          <w:szCs w:val="24"/>
        </w:rPr>
        <w:t>(пять первичных организаций, около 1000 человек - члены организации).</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Сотрудничество Министерства с региональным отделением общества слепых носит давние традиции. Несмотря на то, что только в 2013 году было подписано соглашение о сотрудничестве, мы работаем вместе уже не первый год по нескольким направлениям.</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Во-первых, с учетом предложений общества слепых сформированы план совместной работы на 2017 год; планы мероприятий, посвященные Международному дню инвалидов, работе со средствами массовой информации, реализации положений Конвенции о правах инвалидов.</w:t>
      </w:r>
      <w:r w:rsidR="00855243" w:rsidRPr="00205D21">
        <w:rPr>
          <w:rFonts w:ascii="Times New Roman" w:hAnsi="Times New Roman" w:cs="Times New Roman"/>
          <w:sz w:val="24"/>
          <w:szCs w:val="24"/>
        </w:rPr>
        <w:t xml:space="preserve"> </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Руководитель общества слепых Виктор Васильевич Чирков является членом Совета при Губернаторе Мурманской области. Представители общества ежегодно принимают участие в региональной конференции «Равенство возможностей», привлекаются к обсуждению законопроектов, инициативных предложений, Плана мероприятий «дорожная карта».</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Кроме того, они активно отстаивают проблемы инвалидов и на местном уровне, являясь участниками рабочих групп по делам инвалидов в муниципальных образованиях.</w:t>
      </w:r>
      <w:r w:rsidR="00855243" w:rsidRPr="00205D21">
        <w:rPr>
          <w:rFonts w:ascii="Times New Roman" w:hAnsi="Times New Roman" w:cs="Times New Roman"/>
          <w:sz w:val="24"/>
          <w:szCs w:val="24"/>
        </w:rPr>
        <w:t xml:space="preserve"> </w:t>
      </w:r>
    </w:p>
    <w:p w:rsidR="006A21A8" w:rsidRPr="00205D21" w:rsidRDefault="006A21A8" w:rsidP="00162FE4">
      <w:pPr>
        <w:spacing w:after="0"/>
        <w:ind w:right="283" w:firstLine="426"/>
        <w:jc w:val="both"/>
        <w:rPr>
          <w:rFonts w:ascii="Times New Roman" w:hAnsi="Times New Roman" w:cs="Times New Roman"/>
          <w:b/>
          <w:sz w:val="24"/>
          <w:szCs w:val="24"/>
        </w:rPr>
      </w:pPr>
      <w:r w:rsidRPr="00205D21">
        <w:rPr>
          <w:rFonts w:ascii="Times New Roman" w:hAnsi="Times New Roman" w:cs="Times New Roman"/>
          <w:sz w:val="24"/>
          <w:szCs w:val="24"/>
        </w:rPr>
        <w:t>Совместно с региональным обществом слепых уже не первый год проводится мониторинг социально-экономического и правового положения инвалидов в Мурманской области, итоги которого подводятся на совместных рабочих встречах.</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Во-вторых</w:t>
      </w:r>
      <w:r w:rsidRPr="00205D21">
        <w:rPr>
          <w:rFonts w:ascii="Times New Roman" w:hAnsi="Times New Roman" w:cs="Times New Roman"/>
          <w:b/>
          <w:sz w:val="24"/>
          <w:szCs w:val="24"/>
        </w:rPr>
        <w:t>,</w:t>
      </w:r>
      <w:r w:rsidRPr="00205D21">
        <w:rPr>
          <w:rFonts w:ascii="Times New Roman" w:hAnsi="Times New Roman" w:cs="Times New Roman"/>
          <w:sz w:val="24"/>
          <w:szCs w:val="24"/>
        </w:rPr>
        <w:t xml:space="preserve"> мы совместно с региональным отделением общества слепых решаем проблемы граждан, имеющих особенное здоровье. </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Так, на основании предложений общества слепых вносятся изменения в государственные программы. </w:t>
      </w:r>
    </w:p>
    <w:p w:rsidR="006A21A8" w:rsidRPr="00205D21" w:rsidRDefault="006A21A8" w:rsidP="00162FE4">
      <w:pPr>
        <w:spacing w:after="0"/>
        <w:ind w:right="283" w:firstLine="426"/>
        <w:jc w:val="both"/>
        <w:rPr>
          <w:rFonts w:ascii="Times New Roman" w:hAnsi="Times New Roman" w:cs="Times New Roman"/>
          <w:sz w:val="24"/>
          <w:szCs w:val="24"/>
        </w:rPr>
      </w:pPr>
      <w:r w:rsidRPr="00205D21">
        <w:rPr>
          <w:rFonts w:ascii="Times New Roman" w:hAnsi="Times New Roman" w:cs="Times New Roman"/>
          <w:sz w:val="24"/>
          <w:szCs w:val="24"/>
        </w:rPr>
        <w:t>Например, инвалидам по зрению, имеющим собак-проводников оказывается материальная помощь на их содержание, не первый год мы закупаем технические средства реабилитации, выделяем финансовую поддержку социально-реабилитационному предприятию «</w:t>
      </w:r>
      <w:proofErr w:type="spellStart"/>
      <w:r w:rsidRPr="00205D21">
        <w:rPr>
          <w:rFonts w:ascii="Times New Roman" w:hAnsi="Times New Roman" w:cs="Times New Roman"/>
          <w:sz w:val="24"/>
          <w:szCs w:val="24"/>
        </w:rPr>
        <w:t>Севертара</w:t>
      </w:r>
      <w:proofErr w:type="spellEnd"/>
      <w:r w:rsidRPr="00205D21">
        <w:rPr>
          <w:rFonts w:ascii="Times New Roman" w:hAnsi="Times New Roman" w:cs="Times New Roman"/>
          <w:sz w:val="24"/>
          <w:szCs w:val="24"/>
        </w:rPr>
        <w:t xml:space="preserve">», предоставляем субсидию на реализацию социально значимых программ, которые разрабатываются обществом слепых. </w:t>
      </w:r>
    </w:p>
    <w:p w:rsidR="000F1EF8" w:rsidRPr="00205D21" w:rsidRDefault="006A21A8" w:rsidP="00E67A3F">
      <w:pPr>
        <w:spacing w:after="0"/>
        <w:ind w:right="283" w:firstLine="426"/>
        <w:jc w:val="both"/>
        <w:rPr>
          <w:rFonts w:ascii="Times New Roman" w:hAnsi="Times New Roman" w:cs="Times New Roman"/>
          <w:b/>
          <w:sz w:val="24"/>
          <w:szCs w:val="24"/>
        </w:rPr>
      </w:pPr>
      <w:r w:rsidRPr="00205D21">
        <w:rPr>
          <w:rFonts w:ascii="Times New Roman" w:hAnsi="Times New Roman" w:cs="Times New Roman"/>
          <w:sz w:val="24"/>
          <w:szCs w:val="24"/>
        </w:rPr>
        <w:t xml:space="preserve">Стоит отметить, что впереди нас с вами ждет большая и ответственная работа. Это и работа с новым региональным законом, который направлен на формирование </w:t>
      </w:r>
      <w:proofErr w:type="spellStart"/>
      <w:r w:rsidRPr="00205D21">
        <w:rPr>
          <w:rFonts w:ascii="Times New Roman" w:hAnsi="Times New Roman" w:cs="Times New Roman"/>
          <w:sz w:val="24"/>
          <w:szCs w:val="24"/>
        </w:rPr>
        <w:t>безбарьерной</w:t>
      </w:r>
      <w:proofErr w:type="spellEnd"/>
      <w:r w:rsidRPr="00205D21">
        <w:rPr>
          <w:rFonts w:ascii="Times New Roman" w:hAnsi="Times New Roman" w:cs="Times New Roman"/>
          <w:sz w:val="24"/>
          <w:szCs w:val="24"/>
        </w:rPr>
        <w:t xml:space="preserve"> среды, работа с новой редакцией плана мероприятий «дорожной картой» по повышению значений показателей доступности, участие в </w:t>
      </w:r>
      <w:r w:rsidRPr="00205D21">
        <w:rPr>
          <w:rFonts w:ascii="Times New Roman" w:hAnsi="Times New Roman" w:cs="Times New Roman"/>
          <w:sz w:val="24"/>
          <w:szCs w:val="24"/>
          <w:lang w:val="en-US"/>
        </w:rPr>
        <w:t>III</w:t>
      </w:r>
      <w:r w:rsidRPr="00205D21">
        <w:rPr>
          <w:rFonts w:ascii="Times New Roman" w:hAnsi="Times New Roman" w:cs="Times New Roman"/>
          <w:sz w:val="24"/>
          <w:szCs w:val="24"/>
        </w:rPr>
        <w:t xml:space="preserve"> Региональной конференции «Равенство возможностей» и Совете по делам инвалидов при Губернаторе Мурманской области.</w:t>
      </w:r>
    </w:p>
    <w:p w:rsidR="000F1EF8" w:rsidRPr="00205D21" w:rsidRDefault="000F1EF8" w:rsidP="00162FE4">
      <w:pPr>
        <w:spacing w:after="0"/>
        <w:ind w:firstLine="426"/>
        <w:jc w:val="center"/>
        <w:rPr>
          <w:rFonts w:ascii="Times New Roman" w:hAnsi="Times New Roman" w:cs="Times New Roman"/>
          <w:b/>
          <w:sz w:val="24"/>
          <w:szCs w:val="24"/>
        </w:rPr>
      </w:pPr>
    </w:p>
    <w:p w:rsidR="001479F2" w:rsidRPr="00205D21" w:rsidRDefault="00E67A3F" w:rsidP="00E67A3F">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B8828F" wp14:editId="057567F1">
            <wp:extent cx="2743200" cy="2438400"/>
            <wp:effectExtent l="0" t="0" r="0" b="0"/>
            <wp:docPr id="26" name="Рисунок 26" descr="D:\Фото - полиграфия\Фото для издания сборника к конференции (50 лет МГОСБСС)\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 полиграфия\Фото для издания сборника к конференции (50 лет МГОСБСС)\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61A7F" w:rsidRPr="00961A7F" w:rsidRDefault="00961A7F" w:rsidP="00E67A3F">
      <w:pPr>
        <w:spacing w:after="0"/>
        <w:rPr>
          <w:rFonts w:ascii="Times New Roman" w:hAnsi="Times New Roman" w:cs="Times New Roman"/>
          <w:sz w:val="8"/>
          <w:szCs w:val="8"/>
        </w:rPr>
      </w:pPr>
    </w:p>
    <w:p w:rsidR="00BB6D61" w:rsidRPr="00205D21" w:rsidRDefault="0046281E" w:rsidP="00D9039D">
      <w:pPr>
        <w:spacing w:after="0" w:line="240" w:lineRule="auto"/>
        <w:rPr>
          <w:rFonts w:ascii="Times New Roman" w:hAnsi="Times New Roman" w:cs="Times New Roman"/>
          <w:sz w:val="24"/>
          <w:szCs w:val="24"/>
        </w:rPr>
      </w:pPr>
      <w:r w:rsidRPr="00205D21">
        <w:rPr>
          <w:rFonts w:ascii="Times New Roman" w:hAnsi="Times New Roman" w:cs="Times New Roman"/>
          <w:sz w:val="24"/>
          <w:szCs w:val="24"/>
        </w:rPr>
        <w:t xml:space="preserve">Л.В. </w:t>
      </w:r>
      <w:proofErr w:type="spellStart"/>
      <w:r w:rsidR="000F1EF8" w:rsidRPr="00205D21">
        <w:rPr>
          <w:rFonts w:ascii="Times New Roman" w:hAnsi="Times New Roman" w:cs="Times New Roman"/>
          <w:sz w:val="24"/>
          <w:szCs w:val="24"/>
        </w:rPr>
        <w:t>Широкоступ</w:t>
      </w:r>
      <w:proofErr w:type="spellEnd"/>
      <w:r w:rsidR="000F1EF8" w:rsidRPr="00205D21">
        <w:rPr>
          <w:rFonts w:ascii="Times New Roman" w:hAnsi="Times New Roman" w:cs="Times New Roman"/>
          <w:sz w:val="24"/>
          <w:szCs w:val="24"/>
        </w:rPr>
        <w:t>, руководитель бюро</w:t>
      </w:r>
      <w:r w:rsidR="00855243" w:rsidRPr="00205D21">
        <w:rPr>
          <w:rFonts w:ascii="Times New Roman" w:hAnsi="Times New Roman" w:cs="Times New Roman"/>
          <w:sz w:val="24"/>
          <w:szCs w:val="24"/>
        </w:rPr>
        <w:t xml:space="preserve"> </w:t>
      </w:r>
      <w:r w:rsidR="00BB6D61" w:rsidRPr="00205D21">
        <w:rPr>
          <w:rFonts w:ascii="Times New Roman" w:hAnsi="Times New Roman" w:cs="Times New Roman"/>
          <w:sz w:val="24"/>
          <w:szCs w:val="24"/>
        </w:rPr>
        <w:t xml:space="preserve">по </w:t>
      </w:r>
      <w:proofErr w:type="gramStart"/>
      <w:r w:rsidR="00BB6D61" w:rsidRPr="00205D21">
        <w:rPr>
          <w:rFonts w:ascii="Times New Roman" w:hAnsi="Times New Roman" w:cs="Times New Roman"/>
          <w:sz w:val="24"/>
          <w:szCs w:val="24"/>
        </w:rPr>
        <w:t>медико-социальной</w:t>
      </w:r>
      <w:proofErr w:type="gramEnd"/>
      <w:r w:rsidR="00BB6D61" w:rsidRPr="00205D21">
        <w:rPr>
          <w:rFonts w:ascii="Times New Roman" w:hAnsi="Times New Roman" w:cs="Times New Roman"/>
          <w:sz w:val="24"/>
          <w:szCs w:val="24"/>
        </w:rPr>
        <w:t xml:space="preserve"> экспертизе </w:t>
      </w:r>
      <w:r w:rsidR="0051133E" w:rsidRPr="00205D21">
        <w:rPr>
          <w:rFonts w:ascii="Times New Roman" w:hAnsi="Times New Roman" w:cs="Times New Roman"/>
          <w:sz w:val="24"/>
          <w:szCs w:val="24"/>
        </w:rPr>
        <w:t>№3, врач по</w:t>
      </w:r>
      <w:r w:rsidR="00E67A3F">
        <w:rPr>
          <w:rFonts w:ascii="Times New Roman" w:hAnsi="Times New Roman" w:cs="Times New Roman"/>
          <w:sz w:val="24"/>
          <w:szCs w:val="24"/>
        </w:rPr>
        <w:t xml:space="preserve"> </w:t>
      </w:r>
      <w:r w:rsidR="0051133E" w:rsidRPr="00205D21">
        <w:rPr>
          <w:rFonts w:ascii="Times New Roman" w:hAnsi="Times New Roman" w:cs="Times New Roman"/>
          <w:sz w:val="24"/>
          <w:szCs w:val="24"/>
        </w:rPr>
        <w:t>медико-социальной экспертизе</w:t>
      </w:r>
      <w:r w:rsidR="00855243" w:rsidRPr="00205D21">
        <w:rPr>
          <w:rFonts w:ascii="Times New Roman" w:hAnsi="Times New Roman" w:cs="Times New Roman"/>
          <w:sz w:val="24"/>
          <w:szCs w:val="24"/>
        </w:rPr>
        <w:t xml:space="preserve"> </w:t>
      </w:r>
      <w:r w:rsidR="00BB6D61" w:rsidRPr="00205D21">
        <w:rPr>
          <w:rFonts w:ascii="Times New Roman" w:hAnsi="Times New Roman" w:cs="Times New Roman"/>
          <w:sz w:val="24"/>
          <w:szCs w:val="24"/>
        </w:rPr>
        <w:t>федерального казенного учреждения</w:t>
      </w:r>
      <w:r w:rsidR="00855243" w:rsidRPr="00205D21">
        <w:rPr>
          <w:rFonts w:ascii="Times New Roman" w:hAnsi="Times New Roman" w:cs="Times New Roman"/>
          <w:sz w:val="24"/>
          <w:szCs w:val="24"/>
        </w:rPr>
        <w:t xml:space="preserve"> </w:t>
      </w:r>
    </w:p>
    <w:p w:rsidR="00BB6D61" w:rsidRPr="00205D21" w:rsidRDefault="000F1EF8" w:rsidP="00D9039D">
      <w:pPr>
        <w:spacing w:after="0" w:line="240" w:lineRule="auto"/>
        <w:rPr>
          <w:rFonts w:ascii="Times New Roman" w:hAnsi="Times New Roman" w:cs="Times New Roman"/>
          <w:sz w:val="24"/>
          <w:szCs w:val="24"/>
        </w:rPr>
      </w:pPr>
      <w:r w:rsidRPr="00205D21">
        <w:rPr>
          <w:rFonts w:ascii="Times New Roman" w:hAnsi="Times New Roman" w:cs="Times New Roman"/>
          <w:sz w:val="24"/>
          <w:szCs w:val="24"/>
        </w:rPr>
        <w:t xml:space="preserve">«Главное бюро </w:t>
      </w:r>
      <w:proofErr w:type="gramStart"/>
      <w:r w:rsidRPr="00205D21">
        <w:rPr>
          <w:rFonts w:ascii="Times New Roman" w:hAnsi="Times New Roman" w:cs="Times New Roman"/>
          <w:sz w:val="24"/>
          <w:szCs w:val="24"/>
        </w:rPr>
        <w:t>медико-социальной</w:t>
      </w:r>
      <w:proofErr w:type="gramEnd"/>
      <w:r w:rsidRPr="00205D21">
        <w:rPr>
          <w:rFonts w:ascii="Times New Roman" w:hAnsi="Times New Roman" w:cs="Times New Roman"/>
          <w:sz w:val="24"/>
          <w:szCs w:val="24"/>
        </w:rPr>
        <w:t xml:space="preserve"> экспертизы по Мурманской области» </w:t>
      </w:r>
    </w:p>
    <w:p w:rsidR="0051133E" w:rsidRDefault="0051133E" w:rsidP="00162FE4">
      <w:pPr>
        <w:spacing w:after="0"/>
        <w:ind w:firstLine="426"/>
        <w:jc w:val="center"/>
        <w:rPr>
          <w:rFonts w:ascii="Times New Roman" w:hAnsi="Times New Roman" w:cs="Times New Roman"/>
          <w:b/>
          <w:sz w:val="24"/>
          <w:szCs w:val="24"/>
        </w:rPr>
      </w:pPr>
    </w:p>
    <w:p w:rsidR="00961A7F" w:rsidRPr="00205D21" w:rsidRDefault="00961A7F" w:rsidP="00162FE4">
      <w:pPr>
        <w:spacing w:after="0"/>
        <w:ind w:firstLine="426"/>
        <w:jc w:val="center"/>
        <w:rPr>
          <w:rFonts w:ascii="Times New Roman" w:hAnsi="Times New Roman" w:cs="Times New Roman"/>
          <w:b/>
          <w:sz w:val="24"/>
          <w:szCs w:val="24"/>
        </w:rPr>
      </w:pPr>
    </w:p>
    <w:p w:rsidR="00C55DB6" w:rsidRPr="00205D21" w:rsidRDefault="00C55DB6"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Актуальные проблемы </w:t>
      </w:r>
      <w:proofErr w:type="gramStart"/>
      <w:r w:rsidRPr="00205D21">
        <w:rPr>
          <w:rFonts w:ascii="Times New Roman" w:hAnsi="Times New Roman" w:cs="Times New Roman"/>
          <w:b/>
          <w:smallCaps/>
          <w:sz w:val="24"/>
          <w:szCs w:val="24"/>
        </w:rPr>
        <w:t>медико-социальной</w:t>
      </w:r>
      <w:proofErr w:type="gramEnd"/>
      <w:r w:rsidRPr="00205D21">
        <w:rPr>
          <w:rFonts w:ascii="Times New Roman" w:hAnsi="Times New Roman" w:cs="Times New Roman"/>
          <w:b/>
          <w:smallCaps/>
          <w:sz w:val="24"/>
          <w:szCs w:val="24"/>
        </w:rPr>
        <w:t xml:space="preserve"> экспертизы</w:t>
      </w:r>
      <w:r w:rsidR="00E67A3F">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при нарушениях зрительных функций</w:t>
      </w:r>
    </w:p>
    <w:p w:rsidR="00B06DF6" w:rsidRPr="00205D21" w:rsidRDefault="00020EE5" w:rsidP="00162FE4">
      <w:pPr>
        <w:spacing w:after="0"/>
        <w:ind w:firstLine="426"/>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 </w:t>
      </w:r>
    </w:p>
    <w:p w:rsidR="00B06DF6" w:rsidRPr="00205D21" w:rsidRDefault="00162FE4" w:rsidP="00162FE4">
      <w:pPr>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BB6D61" w:rsidRPr="00205D21">
        <w:rPr>
          <w:rFonts w:ascii="Times New Roman" w:hAnsi="Times New Roman" w:cs="Times New Roman"/>
          <w:sz w:val="24"/>
          <w:szCs w:val="24"/>
        </w:rPr>
        <w:tab/>
      </w: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«Лучше один раз увидеть, чем сто раз услышать» - гласит народная мудрость. Зрение играет большую роль в развитии человека. С помощью зрительного анализатора осуществляется 90% восприятия внешнего мира. Хорошее зрение необходимо человеку для любой деятельности: учебы, отдыха, повседневной жизни. И каждый должен понимать, как важно оберегать и сохранять зрение.</w:t>
      </w:r>
    </w:p>
    <w:p w:rsidR="00B06DF6"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Дефицит движений современного человека неизбежно пагубно отражается и на функциональных свойствах зрительного анализатора - наших глазах. С другой стороны, чрезмерные информационные нагрузки на глаза и мозг приводят к серьезным нарушениям и заболеваниям. И особенно остро в последнее время этот вопрос встал из-за пагубного влияния дисплеев и компьютеров на зрение.</w:t>
      </w: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Зрительные расстройства связаны не только с условиями зрительной работы, но и с другими широкими социальными и бытовыми условиями. Это такие факторы, как питание, в частности витаминная недостаточность, природные условия, климат. Установлена связь между нарушениями зрения и состоянием здоровья. Имеет значение рост и развитие самого органа зрения, наследственная предрасположенность.</w:t>
      </w:r>
    </w:p>
    <w:p w:rsidR="00B06DF6"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b/>
          <w:sz w:val="24"/>
          <w:szCs w:val="24"/>
        </w:rPr>
        <w:t xml:space="preserve"> </w:t>
      </w:r>
      <w:proofErr w:type="gramStart"/>
      <w:r w:rsidR="00B06DF6" w:rsidRPr="00205D21">
        <w:rPr>
          <w:rFonts w:ascii="Times New Roman" w:hAnsi="Times New Roman" w:cs="Times New Roman"/>
          <w:sz w:val="24"/>
          <w:szCs w:val="24"/>
        </w:rPr>
        <w:t>Медико-социальные</w:t>
      </w:r>
      <w:proofErr w:type="gramEnd"/>
      <w:r w:rsidR="00B06DF6" w:rsidRPr="00205D21">
        <w:rPr>
          <w:rFonts w:ascii="Times New Roman" w:hAnsi="Times New Roman" w:cs="Times New Roman"/>
          <w:sz w:val="24"/>
          <w:szCs w:val="24"/>
        </w:rPr>
        <w:t xml:space="preserve"> проблемы слабовидения и установления инвалидности вследствие заболеваний органа зрения в России регулируются федеральным законом "О социальной защите инвалидов в Российской Федерации" от 24 ноября 1995 г. N 181-ФЗ и другими нормативными актами.</w:t>
      </w:r>
    </w:p>
    <w:p w:rsidR="005A0244" w:rsidRPr="00205D21" w:rsidRDefault="005A0244" w:rsidP="00162FE4">
      <w:pPr>
        <w:spacing w:after="0"/>
        <w:ind w:firstLine="426"/>
        <w:jc w:val="both"/>
        <w:rPr>
          <w:rFonts w:ascii="Times New Roman" w:hAnsi="Times New Roman" w:cs="Times New Roman"/>
          <w:sz w:val="24"/>
          <w:szCs w:val="24"/>
        </w:rPr>
      </w:pPr>
    </w:p>
    <w:p w:rsidR="00B06DF6" w:rsidRPr="00205D21" w:rsidRDefault="00B06DF6"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Нормативно-правовая база</w:t>
      </w:r>
    </w:p>
    <w:p w:rsidR="00E67A3F" w:rsidRDefault="00B06DF6" w:rsidP="00E67A3F">
      <w:pPr>
        <w:spacing w:after="0"/>
        <w:jc w:val="both"/>
        <w:rPr>
          <w:rFonts w:ascii="Times New Roman" w:hAnsi="Times New Roman" w:cs="Times New Roman"/>
          <w:sz w:val="24"/>
          <w:szCs w:val="24"/>
        </w:rPr>
      </w:pPr>
      <w:r w:rsidRPr="00205D21">
        <w:rPr>
          <w:rFonts w:ascii="Times New Roman" w:hAnsi="Times New Roman" w:cs="Times New Roman"/>
          <w:sz w:val="24"/>
          <w:szCs w:val="24"/>
        </w:rPr>
        <w:t>-</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«Конвенция о правах инвалидов» ООН 13.12.2006</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 xml:space="preserve">г. </w:t>
      </w:r>
    </w:p>
    <w:p w:rsidR="00B06DF6" w:rsidRPr="00205D21" w:rsidRDefault="00B06DF6" w:rsidP="00E67A3F">
      <w:pPr>
        <w:spacing w:after="0"/>
        <w:jc w:val="both"/>
        <w:rPr>
          <w:rFonts w:ascii="Times New Roman" w:hAnsi="Times New Roman" w:cs="Times New Roman"/>
          <w:sz w:val="24"/>
          <w:szCs w:val="24"/>
        </w:rPr>
      </w:pPr>
      <w:r w:rsidRPr="00205D21">
        <w:rPr>
          <w:rFonts w:ascii="Times New Roman" w:hAnsi="Times New Roman" w:cs="Times New Roman"/>
          <w:sz w:val="24"/>
          <w:szCs w:val="24"/>
        </w:rPr>
        <w:t>Ратифицирована РФ в 2012г.</w:t>
      </w:r>
    </w:p>
    <w:p w:rsidR="00E67A3F" w:rsidRDefault="00B06DF6" w:rsidP="00E67A3F">
      <w:pPr>
        <w:spacing w:after="0"/>
        <w:ind w:right="424"/>
        <w:jc w:val="both"/>
        <w:rPr>
          <w:rFonts w:ascii="Times New Roman" w:hAnsi="Times New Roman" w:cs="Times New Roman"/>
          <w:sz w:val="24"/>
          <w:szCs w:val="24"/>
        </w:rPr>
      </w:pPr>
      <w:r w:rsidRPr="00205D21">
        <w:rPr>
          <w:rFonts w:ascii="Times New Roman" w:hAnsi="Times New Roman" w:cs="Times New Roman"/>
          <w:sz w:val="24"/>
          <w:szCs w:val="24"/>
        </w:rPr>
        <w:t>-</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 xml:space="preserve">Федеральный закон №181 24.11.1995г. «О </w:t>
      </w:r>
      <w:proofErr w:type="gramStart"/>
      <w:r w:rsidRPr="00205D21">
        <w:rPr>
          <w:rFonts w:ascii="Times New Roman" w:hAnsi="Times New Roman" w:cs="Times New Roman"/>
          <w:sz w:val="24"/>
          <w:szCs w:val="24"/>
        </w:rPr>
        <w:t>социальной</w:t>
      </w:r>
      <w:proofErr w:type="gramEnd"/>
      <w:r w:rsidRPr="00205D21">
        <w:rPr>
          <w:rFonts w:ascii="Times New Roman" w:hAnsi="Times New Roman" w:cs="Times New Roman"/>
          <w:sz w:val="24"/>
          <w:szCs w:val="24"/>
        </w:rPr>
        <w:t xml:space="preserve"> </w:t>
      </w:r>
    </w:p>
    <w:p w:rsidR="00B06DF6" w:rsidRPr="00205D21" w:rsidRDefault="00B06DF6" w:rsidP="00E67A3F">
      <w:pPr>
        <w:spacing w:after="0"/>
        <w:ind w:right="424"/>
        <w:jc w:val="both"/>
        <w:rPr>
          <w:rFonts w:ascii="Times New Roman" w:hAnsi="Times New Roman" w:cs="Times New Roman"/>
          <w:sz w:val="24"/>
          <w:szCs w:val="24"/>
        </w:rPr>
      </w:pPr>
      <w:r w:rsidRPr="00205D21">
        <w:rPr>
          <w:rFonts w:ascii="Times New Roman" w:hAnsi="Times New Roman" w:cs="Times New Roman"/>
          <w:sz w:val="24"/>
          <w:szCs w:val="24"/>
        </w:rPr>
        <w:t>защите инвалидов в Российской Федерации»</w:t>
      </w:r>
    </w:p>
    <w:p w:rsidR="00E67A3F" w:rsidRDefault="00B06DF6" w:rsidP="00E67A3F">
      <w:pPr>
        <w:spacing w:after="0"/>
        <w:jc w:val="both"/>
        <w:rPr>
          <w:rFonts w:ascii="Times New Roman" w:hAnsi="Times New Roman" w:cs="Times New Roman"/>
          <w:sz w:val="24"/>
          <w:szCs w:val="24"/>
        </w:rPr>
      </w:pPr>
      <w:r w:rsidRPr="00205D21">
        <w:rPr>
          <w:rFonts w:ascii="Times New Roman" w:hAnsi="Times New Roman" w:cs="Times New Roman"/>
          <w:sz w:val="24"/>
          <w:szCs w:val="24"/>
        </w:rPr>
        <w:t>-</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 xml:space="preserve">Постановление правительства РФ № 95 20.02.2006г «О </w:t>
      </w:r>
    </w:p>
    <w:p w:rsidR="00B06DF6" w:rsidRPr="00205D21" w:rsidRDefault="00B06DF6" w:rsidP="00E67A3F">
      <w:pPr>
        <w:spacing w:after="0"/>
        <w:jc w:val="both"/>
        <w:rPr>
          <w:rFonts w:ascii="Times New Roman" w:hAnsi="Times New Roman" w:cs="Times New Roman"/>
          <w:sz w:val="24"/>
          <w:szCs w:val="24"/>
        </w:rPr>
      </w:pPr>
      <w:proofErr w:type="gramStart"/>
      <w:r w:rsidRPr="00205D21">
        <w:rPr>
          <w:rFonts w:ascii="Times New Roman" w:hAnsi="Times New Roman" w:cs="Times New Roman"/>
          <w:sz w:val="24"/>
          <w:szCs w:val="24"/>
        </w:rPr>
        <w:t>порядке</w:t>
      </w:r>
      <w:proofErr w:type="gramEnd"/>
      <w:r w:rsidRPr="00205D21">
        <w:rPr>
          <w:rFonts w:ascii="Times New Roman" w:hAnsi="Times New Roman" w:cs="Times New Roman"/>
          <w:sz w:val="24"/>
          <w:szCs w:val="24"/>
        </w:rPr>
        <w:t xml:space="preserve"> и условиях признания лица инвалидом»</w:t>
      </w:r>
    </w:p>
    <w:p w:rsidR="00B06DF6" w:rsidRPr="00205D21"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Приказ N 59н Министерства труда и социальной защиты РФ от 29.01.2014</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г.</w:t>
      </w:r>
    </w:p>
    <w:p w:rsidR="00B06DF6" w:rsidRPr="00205D21"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 xml:space="preserve">«Об утверждении административного регламента по предоставлению государственной услуги по проведению </w:t>
      </w:r>
      <w:proofErr w:type="gramStart"/>
      <w:r w:rsidRPr="00205D21">
        <w:rPr>
          <w:rFonts w:ascii="Times New Roman" w:hAnsi="Times New Roman" w:cs="Times New Roman"/>
          <w:sz w:val="24"/>
          <w:szCs w:val="24"/>
        </w:rPr>
        <w:t>медико-социальной</w:t>
      </w:r>
      <w:proofErr w:type="gramEnd"/>
      <w:r w:rsidRPr="00205D21">
        <w:rPr>
          <w:rFonts w:ascii="Times New Roman" w:hAnsi="Times New Roman" w:cs="Times New Roman"/>
          <w:sz w:val="24"/>
          <w:szCs w:val="24"/>
        </w:rPr>
        <w:t xml:space="preserve"> экспертизы»</w:t>
      </w:r>
    </w:p>
    <w:p w:rsidR="00E67A3F"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 xml:space="preserve">Приказ N 1024н Министерства труда и </w:t>
      </w:r>
      <w:proofErr w:type="gramStart"/>
      <w:r w:rsidRPr="00205D21">
        <w:rPr>
          <w:rFonts w:ascii="Times New Roman" w:hAnsi="Times New Roman" w:cs="Times New Roman"/>
          <w:sz w:val="24"/>
          <w:szCs w:val="24"/>
        </w:rPr>
        <w:t>социальной</w:t>
      </w:r>
      <w:proofErr w:type="gramEnd"/>
      <w:r w:rsidRPr="00205D21">
        <w:rPr>
          <w:rFonts w:ascii="Times New Roman" w:hAnsi="Times New Roman" w:cs="Times New Roman"/>
          <w:sz w:val="24"/>
          <w:szCs w:val="24"/>
        </w:rPr>
        <w:t xml:space="preserve"> </w:t>
      </w:r>
    </w:p>
    <w:p w:rsidR="00B06DF6" w:rsidRPr="00205D21"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защиты РФ от 17.12.2015</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г.</w:t>
      </w:r>
    </w:p>
    <w:p w:rsidR="00B06DF6" w:rsidRPr="00205D21"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«О классификациях и критериях, используемых при осуществлении</w:t>
      </w:r>
      <w:r w:rsidR="00855243" w:rsidRPr="00205D21">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медико-социальной</w:t>
      </w:r>
      <w:proofErr w:type="gramEnd"/>
      <w:r w:rsidRPr="00205D21">
        <w:rPr>
          <w:rFonts w:ascii="Times New Roman" w:hAnsi="Times New Roman" w:cs="Times New Roman"/>
          <w:sz w:val="24"/>
          <w:szCs w:val="24"/>
        </w:rPr>
        <w:t xml:space="preserve"> экспертизы граждан федеральными государственными учреждениями медико-социальной экспертизы »</w:t>
      </w:r>
    </w:p>
    <w:p w:rsidR="00E67A3F"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 xml:space="preserve">Приказ № 998н Министерства труда и </w:t>
      </w:r>
      <w:proofErr w:type="gramStart"/>
      <w:r w:rsidRPr="00205D21">
        <w:rPr>
          <w:rFonts w:ascii="Times New Roman" w:hAnsi="Times New Roman" w:cs="Times New Roman"/>
          <w:sz w:val="24"/>
          <w:szCs w:val="24"/>
        </w:rPr>
        <w:t>социальной</w:t>
      </w:r>
      <w:proofErr w:type="gramEnd"/>
      <w:r w:rsidRPr="00205D21">
        <w:rPr>
          <w:rFonts w:ascii="Times New Roman" w:hAnsi="Times New Roman" w:cs="Times New Roman"/>
          <w:sz w:val="24"/>
          <w:szCs w:val="24"/>
        </w:rPr>
        <w:t xml:space="preserve"> </w:t>
      </w:r>
    </w:p>
    <w:p w:rsidR="00B06DF6" w:rsidRPr="00205D21"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защиты РФ от 09.12.2014</w:t>
      </w:r>
      <w:r w:rsidR="00E67A3F">
        <w:rPr>
          <w:rFonts w:ascii="Times New Roman" w:hAnsi="Times New Roman" w:cs="Times New Roman"/>
          <w:sz w:val="24"/>
          <w:szCs w:val="24"/>
        </w:rPr>
        <w:t xml:space="preserve"> </w:t>
      </w:r>
      <w:r w:rsidRPr="00205D21">
        <w:rPr>
          <w:rFonts w:ascii="Times New Roman" w:hAnsi="Times New Roman" w:cs="Times New Roman"/>
          <w:sz w:val="24"/>
          <w:szCs w:val="24"/>
        </w:rPr>
        <w:t>г.</w:t>
      </w:r>
    </w:p>
    <w:p w:rsidR="00B06DF6" w:rsidRPr="00205D21" w:rsidRDefault="00B06DF6"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«Об утверждении перечня показаний и противопоказаний для обеспечения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инвалидов техническими средствами реабилитации»</w:t>
      </w:r>
    </w:p>
    <w:p w:rsidR="00B06DF6" w:rsidRPr="00205D21" w:rsidRDefault="00855243" w:rsidP="00E67A3F">
      <w:pPr>
        <w:tabs>
          <w:tab w:val="left" w:pos="9639"/>
        </w:tabs>
        <w:spacing w:after="0"/>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w:t>
      </w:r>
      <w:r w:rsidR="00E67A3F">
        <w:rPr>
          <w:rFonts w:ascii="Times New Roman" w:hAnsi="Times New Roman" w:cs="Times New Roman"/>
          <w:sz w:val="24"/>
          <w:szCs w:val="24"/>
        </w:rPr>
        <w:t xml:space="preserve"> </w:t>
      </w:r>
      <w:r w:rsidR="00B06DF6" w:rsidRPr="00205D21">
        <w:rPr>
          <w:rFonts w:ascii="Times New Roman" w:hAnsi="Times New Roman" w:cs="Times New Roman"/>
          <w:sz w:val="24"/>
          <w:szCs w:val="24"/>
        </w:rPr>
        <w:t>Приказ Минтруда России №486н от 13.06.2017</w:t>
      </w:r>
      <w:r w:rsidR="00E67A3F">
        <w:rPr>
          <w:rFonts w:ascii="Times New Roman" w:hAnsi="Times New Roman" w:cs="Times New Roman"/>
          <w:sz w:val="24"/>
          <w:szCs w:val="24"/>
        </w:rPr>
        <w:t xml:space="preserve"> </w:t>
      </w:r>
      <w:r w:rsidR="00B06DF6" w:rsidRPr="00205D21">
        <w:rPr>
          <w:rFonts w:ascii="Times New Roman" w:hAnsi="Times New Roman" w:cs="Times New Roman"/>
          <w:sz w:val="24"/>
          <w:szCs w:val="24"/>
        </w:rPr>
        <w:t xml:space="preserve">г. </w:t>
      </w:r>
      <w:r w:rsidR="00B06DF6" w:rsidRPr="00205D21">
        <w:rPr>
          <w:rFonts w:ascii="Times New Roman" w:hAnsi="Times New Roman" w:cs="Times New Roman"/>
          <w:sz w:val="24"/>
          <w:szCs w:val="24"/>
        </w:rPr>
        <w:br/>
        <w:t xml:space="preserve">«Об утверждении Порядка разработки и реализации индивидуальной программы реабилитации или </w:t>
      </w:r>
      <w:proofErr w:type="spellStart"/>
      <w:r w:rsidR="00B06DF6" w:rsidRPr="00205D21">
        <w:rPr>
          <w:rFonts w:ascii="Times New Roman" w:hAnsi="Times New Roman" w:cs="Times New Roman"/>
          <w:sz w:val="24"/>
          <w:szCs w:val="24"/>
        </w:rPr>
        <w:t>абилитации</w:t>
      </w:r>
      <w:proofErr w:type="spellEnd"/>
      <w:r w:rsidR="00B06DF6" w:rsidRPr="00205D21">
        <w:rPr>
          <w:rFonts w:ascii="Times New Roman" w:hAnsi="Times New Roman" w:cs="Times New Roman"/>
          <w:sz w:val="24"/>
          <w:szCs w:val="24"/>
        </w:rPr>
        <w:t xml:space="preserve"> инвалида, индивидуальной программы реабилитации или </w:t>
      </w:r>
      <w:proofErr w:type="spellStart"/>
      <w:r w:rsidR="00B06DF6" w:rsidRPr="00205D21">
        <w:rPr>
          <w:rFonts w:ascii="Times New Roman" w:hAnsi="Times New Roman" w:cs="Times New Roman"/>
          <w:sz w:val="24"/>
          <w:szCs w:val="24"/>
        </w:rPr>
        <w:t>абилитации</w:t>
      </w:r>
      <w:proofErr w:type="spellEnd"/>
      <w:r w:rsidR="00B06DF6" w:rsidRPr="00205D21">
        <w:rPr>
          <w:rFonts w:ascii="Times New Roman" w:hAnsi="Times New Roman" w:cs="Times New Roman"/>
          <w:sz w:val="24"/>
          <w:szCs w:val="24"/>
        </w:rPr>
        <w:t xml:space="preserve"> ребенка - инвалида, выдаваемых федеральными государственными учреждениями медик</w:t>
      </w:r>
      <w:proofErr w:type="gramStart"/>
      <w:r w:rsidR="00B06DF6" w:rsidRPr="00205D21">
        <w:rPr>
          <w:rFonts w:ascii="Times New Roman" w:hAnsi="Times New Roman" w:cs="Times New Roman"/>
          <w:sz w:val="24"/>
          <w:szCs w:val="24"/>
        </w:rPr>
        <w:t>о</w:t>
      </w:r>
      <w:r w:rsidR="00E67A3F" w:rsidRPr="00205D21">
        <w:rPr>
          <w:rFonts w:ascii="Times New Roman" w:hAnsi="Times New Roman" w:cs="Times New Roman"/>
          <w:sz w:val="24"/>
          <w:szCs w:val="24"/>
        </w:rPr>
        <w:t>-</w:t>
      </w:r>
      <w:proofErr w:type="gramEnd"/>
      <w:r w:rsidR="00B06DF6" w:rsidRPr="00205D21">
        <w:rPr>
          <w:rFonts w:ascii="Times New Roman" w:hAnsi="Times New Roman" w:cs="Times New Roman"/>
          <w:sz w:val="24"/>
          <w:szCs w:val="24"/>
        </w:rPr>
        <w:t xml:space="preserve"> социальной экспертизы, и их форм»</w:t>
      </w:r>
    </w:p>
    <w:p w:rsidR="00B06DF6"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 xml:space="preserve">При проведении </w:t>
      </w:r>
      <w:proofErr w:type="gramStart"/>
      <w:r w:rsidR="00B06DF6" w:rsidRPr="00205D21">
        <w:rPr>
          <w:rFonts w:ascii="Times New Roman" w:hAnsi="Times New Roman" w:cs="Times New Roman"/>
          <w:sz w:val="24"/>
          <w:szCs w:val="24"/>
        </w:rPr>
        <w:t>медико-социальной</w:t>
      </w:r>
      <w:proofErr w:type="gramEnd"/>
      <w:r w:rsidR="00B06DF6" w:rsidRPr="00205D21">
        <w:rPr>
          <w:rFonts w:ascii="Times New Roman" w:hAnsi="Times New Roman" w:cs="Times New Roman"/>
          <w:sz w:val="24"/>
          <w:szCs w:val="24"/>
        </w:rPr>
        <w:t xml:space="preserve"> экспертизы, всем признанным инвалидами, разрабатывается и выдаётся индивидуальная программа реабилитации и </w:t>
      </w:r>
      <w:proofErr w:type="spellStart"/>
      <w:r w:rsidR="00B06DF6" w:rsidRPr="00205D21">
        <w:rPr>
          <w:rFonts w:ascii="Times New Roman" w:hAnsi="Times New Roman" w:cs="Times New Roman"/>
          <w:sz w:val="24"/>
          <w:szCs w:val="24"/>
        </w:rPr>
        <w:t>абилитации</w:t>
      </w:r>
      <w:proofErr w:type="spellEnd"/>
      <w:r w:rsidR="00B06DF6" w:rsidRPr="00205D21">
        <w:rPr>
          <w:rFonts w:ascii="Times New Roman" w:hAnsi="Times New Roman" w:cs="Times New Roman"/>
          <w:sz w:val="24"/>
          <w:szCs w:val="24"/>
        </w:rPr>
        <w:t xml:space="preserve"> инвалида (ребёнка-инвалида) </w:t>
      </w:r>
      <w:r w:rsidR="00B06DF6" w:rsidRPr="00205D21">
        <w:rPr>
          <w:rFonts w:ascii="Times New Roman" w:hAnsi="Times New Roman" w:cs="Times New Roman"/>
          <w:b/>
          <w:sz w:val="24"/>
          <w:szCs w:val="24"/>
        </w:rPr>
        <w:t xml:space="preserve">– </w:t>
      </w:r>
      <w:r w:rsidR="00B06DF6" w:rsidRPr="00205D21">
        <w:rPr>
          <w:rFonts w:ascii="Times New Roman" w:hAnsi="Times New Roman" w:cs="Times New Roman"/>
          <w:sz w:val="24"/>
          <w:szCs w:val="24"/>
        </w:rPr>
        <w:t>ИПРА.</w:t>
      </w:r>
    </w:p>
    <w:p w:rsidR="00B06DF6"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proofErr w:type="gramStart"/>
      <w:r w:rsidR="00B06DF6" w:rsidRPr="00205D21">
        <w:rPr>
          <w:rFonts w:ascii="Times New Roman" w:hAnsi="Times New Roman" w:cs="Times New Roman"/>
          <w:sz w:val="24"/>
          <w:szCs w:val="24"/>
        </w:rPr>
        <w:t>ИПРА инвалида (ИПРА ребенка-инвалида) содержит</w:t>
      </w:r>
      <w:r w:rsidR="00855243"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 xml:space="preserve">как реабилитационные или </w:t>
      </w:r>
      <w:proofErr w:type="spellStart"/>
      <w:r w:rsidR="00B06DF6" w:rsidRPr="00205D21">
        <w:rPr>
          <w:rFonts w:ascii="Times New Roman" w:hAnsi="Times New Roman" w:cs="Times New Roman"/>
          <w:sz w:val="24"/>
          <w:szCs w:val="24"/>
        </w:rPr>
        <w:t>абилитационные</w:t>
      </w:r>
      <w:proofErr w:type="spellEnd"/>
      <w:r w:rsidR="00B06DF6" w:rsidRPr="00205D21">
        <w:rPr>
          <w:rFonts w:ascii="Times New Roman" w:hAnsi="Times New Roman" w:cs="Times New Roman"/>
          <w:sz w:val="24"/>
          <w:szCs w:val="24"/>
        </w:rPr>
        <w:t xml:space="preserve"> мероприятия, предоставляемые инвалиду (ребенку-инвалиду) бесплатно в соответствии с федеральным перечнем реабилитационных мероприятий, технических средств реабилитации и услуг, предоставляемых инвалиду, утвержденным распоряжением Правительства</w:t>
      </w:r>
      <w:r w:rsidR="00BB6D61"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 xml:space="preserve">Российской Федерации от 30 декабря 2005 г. N 2347-р, так и реабилитационные или </w:t>
      </w:r>
      <w:proofErr w:type="spellStart"/>
      <w:r w:rsidR="00B06DF6" w:rsidRPr="00205D21">
        <w:rPr>
          <w:rFonts w:ascii="Times New Roman" w:hAnsi="Times New Roman" w:cs="Times New Roman"/>
          <w:sz w:val="24"/>
          <w:szCs w:val="24"/>
        </w:rPr>
        <w:t>абилитационные</w:t>
      </w:r>
      <w:proofErr w:type="spellEnd"/>
      <w:r w:rsidR="00B06DF6" w:rsidRPr="00205D21">
        <w:rPr>
          <w:rFonts w:ascii="Times New Roman" w:hAnsi="Times New Roman" w:cs="Times New Roman"/>
          <w:sz w:val="24"/>
          <w:szCs w:val="24"/>
        </w:rPr>
        <w:t xml:space="preserve"> мероприятия, в оплате которых принимают участие сам инвалид</w:t>
      </w:r>
      <w:r w:rsidR="00855243"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либо другие</w:t>
      </w:r>
      <w:r w:rsidR="00BB6D61"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лица и организации.</w:t>
      </w:r>
      <w:proofErr w:type="gramEnd"/>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ИПРА инвалида разрабатывается на срок, соответствующий сроку установленной группы инвалидности (категории «ребёнок-инвалид»).</w:t>
      </w:r>
    </w:p>
    <w:p w:rsidR="00B06DF6" w:rsidRPr="00205D21" w:rsidRDefault="00B06DF6" w:rsidP="00162FE4">
      <w:pPr>
        <w:spacing w:after="0"/>
        <w:ind w:firstLine="426"/>
        <w:jc w:val="center"/>
        <w:rPr>
          <w:rFonts w:ascii="Times New Roman" w:hAnsi="Times New Roman" w:cs="Times New Roman"/>
          <w:b/>
          <w:sz w:val="24"/>
          <w:szCs w:val="24"/>
        </w:rPr>
      </w:pPr>
    </w:p>
    <w:p w:rsidR="00B06DF6" w:rsidRPr="00205D21" w:rsidRDefault="00B06DF6" w:rsidP="00162FE4">
      <w:pPr>
        <w:spacing w:after="0"/>
        <w:ind w:firstLine="426"/>
        <w:jc w:val="center"/>
        <w:rPr>
          <w:rFonts w:ascii="Times New Roman" w:hAnsi="Times New Roman" w:cs="Times New Roman"/>
          <w:sz w:val="24"/>
          <w:szCs w:val="24"/>
        </w:rPr>
      </w:pPr>
      <w:r w:rsidRPr="00205D21">
        <w:rPr>
          <w:rFonts w:ascii="Times New Roman" w:hAnsi="Times New Roman" w:cs="Times New Roman"/>
          <w:sz w:val="24"/>
          <w:szCs w:val="24"/>
        </w:rPr>
        <w:t>Порядок реализации ИПРА</w:t>
      </w:r>
    </w:p>
    <w:p w:rsidR="00E67A3F" w:rsidRDefault="00E67A3F" w:rsidP="00162FE4">
      <w:pPr>
        <w:spacing w:after="0"/>
        <w:ind w:firstLine="426"/>
        <w:jc w:val="both"/>
        <w:rPr>
          <w:rFonts w:ascii="Times New Roman" w:hAnsi="Times New Roman" w:cs="Times New Roman"/>
          <w:sz w:val="24"/>
          <w:szCs w:val="24"/>
        </w:rPr>
      </w:pPr>
    </w:p>
    <w:p w:rsidR="00B06DF6"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 xml:space="preserve">При реализации ИПРА инвалида (ИПРА ребенка-инвалида) обеспечиваются последовательность, комплексность и непрерывность в осуществлении реабилитационных или </w:t>
      </w:r>
      <w:proofErr w:type="spellStart"/>
      <w:r w:rsidR="00B06DF6" w:rsidRPr="00205D21">
        <w:rPr>
          <w:rFonts w:ascii="Times New Roman" w:hAnsi="Times New Roman" w:cs="Times New Roman"/>
          <w:sz w:val="24"/>
          <w:szCs w:val="24"/>
        </w:rPr>
        <w:t>абилитационных</w:t>
      </w:r>
      <w:proofErr w:type="spellEnd"/>
      <w:r w:rsidR="00B06DF6" w:rsidRPr="00205D21">
        <w:rPr>
          <w:rFonts w:ascii="Times New Roman" w:hAnsi="Times New Roman" w:cs="Times New Roman"/>
          <w:sz w:val="24"/>
          <w:szCs w:val="24"/>
        </w:rPr>
        <w:t xml:space="preserve"> мероприятий, динамическое наблюдение и </w:t>
      </w:r>
      <w:proofErr w:type="gramStart"/>
      <w:r w:rsidR="00B06DF6" w:rsidRPr="00205D21">
        <w:rPr>
          <w:rFonts w:ascii="Times New Roman" w:hAnsi="Times New Roman" w:cs="Times New Roman"/>
          <w:sz w:val="24"/>
          <w:szCs w:val="24"/>
        </w:rPr>
        <w:t>контроль за</w:t>
      </w:r>
      <w:proofErr w:type="gramEnd"/>
      <w:r w:rsidR="00B06DF6" w:rsidRPr="00205D21">
        <w:rPr>
          <w:rFonts w:ascii="Times New Roman" w:hAnsi="Times New Roman" w:cs="Times New Roman"/>
          <w:sz w:val="24"/>
          <w:szCs w:val="24"/>
        </w:rPr>
        <w:t xml:space="preserve"> эффективностью проведенных мероприятий. </w:t>
      </w:r>
    </w:p>
    <w:p w:rsidR="00B06DF6" w:rsidRPr="00205D21" w:rsidRDefault="00855243"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 xml:space="preserve">Для выполнения реабилитационных или </w:t>
      </w:r>
      <w:proofErr w:type="spellStart"/>
      <w:r w:rsidR="00B06DF6" w:rsidRPr="00205D21">
        <w:rPr>
          <w:rFonts w:ascii="Times New Roman" w:hAnsi="Times New Roman" w:cs="Times New Roman"/>
          <w:sz w:val="24"/>
          <w:szCs w:val="24"/>
        </w:rPr>
        <w:t>абилитационных</w:t>
      </w:r>
      <w:proofErr w:type="spellEnd"/>
      <w:r w:rsidR="00B06DF6" w:rsidRPr="00205D21">
        <w:rPr>
          <w:rFonts w:ascii="Times New Roman" w:hAnsi="Times New Roman" w:cs="Times New Roman"/>
          <w:sz w:val="24"/>
          <w:szCs w:val="24"/>
        </w:rPr>
        <w:t xml:space="preserve"> мероприятий федеральное государственное учреждение </w:t>
      </w:r>
      <w:proofErr w:type="gramStart"/>
      <w:r w:rsidR="00B06DF6" w:rsidRPr="00205D21">
        <w:rPr>
          <w:rFonts w:ascii="Times New Roman" w:hAnsi="Times New Roman" w:cs="Times New Roman"/>
          <w:sz w:val="24"/>
          <w:szCs w:val="24"/>
        </w:rPr>
        <w:t>медико-социальной</w:t>
      </w:r>
      <w:proofErr w:type="gramEnd"/>
      <w:r w:rsidR="00B06DF6" w:rsidRPr="00205D21">
        <w:rPr>
          <w:rFonts w:ascii="Times New Roman" w:hAnsi="Times New Roman" w:cs="Times New Roman"/>
          <w:sz w:val="24"/>
          <w:szCs w:val="24"/>
        </w:rPr>
        <w:t xml:space="preserve"> экспертизы направляет выписку из ИПРА инвалида (ИПРА ребенка-инвалида) </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а) в территориальный орган Пенсионного фонда Российской Федерации по месту жительства.</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б) </w:t>
      </w:r>
      <w:r w:rsidR="00E67A3F">
        <w:rPr>
          <w:rFonts w:ascii="Times New Roman" w:hAnsi="Times New Roman" w:cs="Times New Roman"/>
          <w:sz w:val="24"/>
          <w:szCs w:val="24"/>
        </w:rPr>
        <w:t>в</w:t>
      </w:r>
      <w:r w:rsidRPr="00205D21">
        <w:rPr>
          <w:rFonts w:ascii="Times New Roman" w:hAnsi="Times New Roman" w:cs="Times New Roman"/>
          <w:sz w:val="24"/>
          <w:szCs w:val="24"/>
        </w:rPr>
        <w:t xml:space="preserve"> орган исполнительной власти Российской Федерации в сфере охраны здоровья, образования, социальной защиты населения, физической культуры и спорта, содействия занятости населения.</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ж) в региональное отделение Фонда социального страхования Российской Федерации – в части обеспечения техническими средствами реабилитации, предоставляемыми инвалиду (ребенку-инвалиду) за счет средств федерального бюджета.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 администрацию исправительного учреждения, расположенного на территории субъекта Российской Федерации.</w:t>
      </w:r>
    </w:p>
    <w:p w:rsidR="0051133E" w:rsidRPr="00205D21" w:rsidRDefault="0051133E" w:rsidP="00162FE4">
      <w:pPr>
        <w:spacing w:after="0"/>
        <w:ind w:firstLine="426"/>
        <w:jc w:val="both"/>
        <w:rPr>
          <w:rFonts w:ascii="Times New Roman" w:hAnsi="Times New Roman" w:cs="Times New Roman"/>
          <w:sz w:val="24"/>
          <w:szCs w:val="24"/>
        </w:rPr>
      </w:pPr>
    </w:p>
    <w:p w:rsidR="00B06DF6" w:rsidRPr="00205D21" w:rsidRDefault="00B06DF6"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Профориентация и трудоустройство</w:t>
      </w:r>
    </w:p>
    <w:p w:rsidR="00B06DF6" w:rsidRPr="00205D21" w:rsidRDefault="00B06DF6" w:rsidP="00162FE4">
      <w:pPr>
        <w:tabs>
          <w:tab w:val="left" w:pos="9639"/>
        </w:tab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Специалисты бюро МСЭ при проведении </w:t>
      </w:r>
      <w:proofErr w:type="gramStart"/>
      <w:r w:rsidRPr="00205D21">
        <w:rPr>
          <w:rFonts w:ascii="Times New Roman" w:hAnsi="Times New Roman" w:cs="Times New Roman"/>
          <w:sz w:val="24"/>
          <w:szCs w:val="24"/>
        </w:rPr>
        <w:t>медико-социальной</w:t>
      </w:r>
      <w:proofErr w:type="gramEnd"/>
      <w:r w:rsidRPr="00205D21">
        <w:rPr>
          <w:rFonts w:ascii="Times New Roman" w:hAnsi="Times New Roman" w:cs="Times New Roman"/>
          <w:sz w:val="24"/>
          <w:szCs w:val="24"/>
        </w:rPr>
        <w:t xml:space="preserve"> экспертизы и формировании индивидуальных рекомендаций исходят из специфики профессии и выполняемых при этом работ (специальности, должности) или из аналогичных типов профессий для продолжения трудовой деятельности, или переобучения (обучения), ориентируясь на правовые документы. </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Основную роль дистанционного анализатора у слепых и слабовидящих играет слух, компенсирующий зрительный дефект и способствующий ориентировке слабовидящих и незрячих, производственный шум по возможности должен быть полностью устранен. При освещении рабочего места наиболее рациональным является применение индивидуальных светильников, позволяющих регулировать световой поток. Инвалидам, имеющим выраженное и значительно выраженное ограничение жизнедеятельности вследствие снижения остроты зрения до возможности только ориентировки на рабочем месте, возможно выполнение рабочих заданий, без применения зрения (по слепому методу). Им показано трудовое устройство в системе Всероссийского общества слепых. </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Возможна также консультативно-методическая работа с использованием накопленного профессионального опыта и знаний в обычных или специально созданных условиях производства (представители искусства и культуры, юристы, преподаватели, инженерные работники) и др., а также надомный труд, не требующий зрительного контроля.</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Больным среднего и пожилого возраста и достаточно сохранными зрительными функциями, имеющими большой профессиональный стаж и сложившийся рабочий стереотип, необходимо по возможности рекомендовать трудовое устройство на своем или другом производстве по той же или близкой к ней специальности с учетом противопоказанных факторов условий труда.</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тех случаях, когда снижение зрения наблюдается у лиц молодого возраста с небольшим профессиональным стажем или отсутствием трудового стажа, </w:t>
      </w:r>
      <w:proofErr w:type="gramStart"/>
      <w:r w:rsidRPr="00205D21">
        <w:rPr>
          <w:rFonts w:ascii="Times New Roman" w:hAnsi="Times New Roman" w:cs="Times New Roman"/>
          <w:sz w:val="24"/>
          <w:szCs w:val="24"/>
        </w:rPr>
        <w:t>важное значение</w:t>
      </w:r>
      <w:proofErr w:type="gramEnd"/>
      <w:r w:rsidRPr="00205D21">
        <w:rPr>
          <w:rFonts w:ascii="Times New Roman" w:hAnsi="Times New Roman" w:cs="Times New Roman"/>
          <w:sz w:val="24"/>
          <w:szCs w:val="24"/>
        </w:rPr>
        <w:t xml:space="preserve">, в целях профилактики инвалидности приобретает своевременная рациональная профессиональная ориентация, а при необходимости - переобучение с приобретением другой специальности. </w:t>
      </w:r>
    </w:p>
    <w:p w:rsidR="00B06DF6" w:rsidRPr="00205D21" w:rsidRDefault="00B06DF6"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Существенное значение имеет социально-психологическая адаптация. Инвалиды, длительное время или с рождения лишенные зрения, как правило, работают в специально созданных условиях на предприятиях обще</w:t>
      </w:r>
      <w:proofErr w:type="gramStart"/>
      <w:r w:rsidRPr="00205D21">
        <w:rPr>
          <w:rFonts w:ascii="Times New Roman" w:hAnsi="Times New Roman" w:cs="Times New Roman"/>
          <w:sz w:val="24"/>
          <w:szCs w:val="24"/>
        </w:rPr>
        <w:t>ств сл</w:t>
      </w:r>
      <w:proofErr w:type="gramEnd"/>
      <w:r w:rsidRPr="00205D21">
        <w:rPr>
          <w:rFonts w:ascii="Times New Roman" w:hAnsi="Times New Roman" w:cs="Times New Roman"/>
          <w:sz w:val="24"/>
          <w:szCs w:val="24"/>
        </w:rPr>
        <w:t>епых. Они не имеют профессий, позволяющих им трудиться в обычных условиях производства. Изменение же сложившегося социального стереотипа требует времени для осуществления ряда восстановительных мероприятий (обучения, приобретения новой профессии, рационального трудоустройства).</w:t>
      </w:r>
    </w:p>
    <w:p w:rsidR="00B06DF6" w:rsidRPr="00205D21" w:rsidRDefault="00B06DF6"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Доступная среда</w:t>
      </w:r>
    </w:p>
    <w:p w:rsidR="00B06DF6" w:rsidRPr="00205D21" w:rsidRDefault="00B06DF6" w:rsidP="00162FE4">
      <w:pPr>
        <w:ind w:firstLine="426"/>
        <w:jc w:val="both"/>
        <w:rPr>
          <w:rFonts w:ascii="Times New Roman" w:hAnsi="Times New Roman" w:cs="Times New Roman"/>
          <w:sz w:val="24"/>
          <w:szCs w:val="24"/>
        </w:rPr>
      </w:pPr>
      <w:proofErr w:type="gramStart"/>
      <w:r w:rsidRPr="00205D21">
        <w:rPr>
          <w:rFonts w:ascii="Times New Roman" w:hAnsi="Times New Roman" w:cs="Times New Roman"/>
          <w:sz w:val="24"/>
          <w:szCs w:val="24"/>
        </w:rPr>
        <w:t>Для инвалидов с нарушениями зрения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барьерами различной степени выраженности могут быть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w:t>
      </w:r>
      <w:proofErr w:type="gramEnd"/>
    </w:p>
    <w:p w:rsidR="00B06DF6" w:rsidRPr="00205D21" w:rsidRDefault="00B06DF6" w:rsidP="00E67A3F">
      <w:pPr>
        <w:ind w:firstLine="426"/>
        <w:rPr>
          <w:rFonts w:ascii="Times New Roman" w:hAnsi="Times New Roman" w:cs="Times New Roman"/>
          <w:sz w:val="24"/>
          <w:szCs w:val="24"/>
        </w:rPr>
      </w:pPr>
      <w:r w:rsidRPr="00205D21">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-3810</wp:posOffset>
            </wp:positionH>
            <wp:positionV relativeFrom="paragraph">
              <wp:posOffset>18415</wp:posOffset>
            </wp:positionV>
            <wp:extent cx="3939540" cy="1111304"/>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9540" cy="1111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A3F" w:rsidRDefault="00E67A3F" w:rsidP="00162FE4">
      <w:pPr>
        <w:tabs>
          <w:tab w:val="left" w:pos="4164"/>
        </w:tabs>
        <w:ind w:firstLine="426"/>
        <w:jc w:val="both"/>
        <w:rPr>
          <w:rFonts w:ascii="Times New Roman" w:hAnsi="Times New Roman" w:cs="Times New Roman"/>
          <w:sz w:val="24"/>
          <w:szCs w:val="24"/>
        </w:rPr>
      </w:pPr>
    </w:p>
    <w:p w:rsidR="00E67A3F" w:rsidRDefault="00E67A3F" w:rsidP="00162FE4">
      <w:pPr>
        <w:tabs>
          <w:tab w:val="left" w:pos="4164"/>
        </w:tabs>
        <w:ind w:firstLine="426"/>
        <w:jc w:val="both"/>
        <w:rPr>
          <w:rFonts w:ascii="Times New Roman" w:hAnsi="Times New Roman" w:cs="Times New Roman"/>
          <w:sz w:val="24"/>
          <w:szCs w:val="24"/>
        </w:rPr>
      </w:pPr>
    </w:p>
    <w:p w:rsidR="00E67A3F" w:rsidRDefault="00E67A3F" w:rsidP="00162FE4">
      <w:pPr>
        <w:tabs>
          <w:tab w:val="left" w:pos="4164"/>
        </w:tabs>
        <w:ind w:firstLine="426"/>
        <w:jc w:val="both"/>
        <w:rPr>
          <w:rFonts w:ascii="Times New Roman" w:hAnsi="Times New Roman" w:cs="Times New Roman"/>
          <w:sz w:val="24"/>
          <w:szCs w:val="24"/>
        </w:rPr>
      </w:pPr>
    </w:p>
    <w:p w:rsidR="00B06DF6" w:rsidRPr="00205D21" w:rsidRDefault="00B06DF6" w:rsidP="00E67A3F">
      <w:pPr>
        <w:tabs>
          <w:tab w:val="left" w:pos="4164"/>
        </w:tabs>
        <w:ind w:firstLine="426"/>
        <w:jc w:val="center"/>
        <w:rPr>
          <w:rFonts w:ascii="Times New Roman" w:hAnsi="Times New Roman" w:cs="Times New Roman"/>
          <w:sz w:val="24"/>
          <w:szCs w:val="24"/>
        </w:rPr>
      </w:pPr>
      <w:r w:rsidRPr="00205D21">
        <w:rPr>
          <w:rFonts w:ascii="Times New Roman" w:hAnsi="Times New Roman" w:cs="Times New Roman"/>
          <w:sz w:val="24"/>
          <w:szCs w:val="24"/>
        </w:rPr>
        <w:t>Технические средства реабилитации (ТСР) при нарушениях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зрительных функций</w:t>
      </w:r>
    </w:p>
    <w:tbl>
      <w:tblPr>
        <w:tblStyle w:val="a5"/>
        <w:tblW w:w="0" w:type="auto"/>
        <w:tblInd w:w="142" w:type="dxa"/>
        <w:tblLook w:val="04A0" w:firstRow="1" w:lastRow="0" w:firstColumn="1" w:lastColumn="0" w:noHBand="0" w:noVBand="1"/>
      </w:tblPr>
      <w:tblGrid>
        <w:gridCol w:w="423"/>
        <w:gridCol w:w="2677"/>
        <w:gridCol w:w="3125"/>
      </w:tblGrid>
      <w:tr w:rsidR="00B06DF6" w:rsidRPr="00205D21" w:rsidTr="00B06DF6">
        <w:tc>
          <w:tcPr>
            <w:tcW w:w="793" w:type="dxa"/>
          </w:tcPr>
          <w:p w:rsidR="00B06DF6" w:rsidRPr="00205D21" w:rsidRDefault="00B06DF6" w:rsidP="007A5B20">
            <w:pPr>
              <w:ind w:left="-142"/>
              <w:jc w:val="center"/>
              <w:rPr>
                <w:sz w:val="24"/>
                <w:szCs w:val="24"/>
              </w:rPr>
            </w:pPr>
            <w:r w:rsidRPr="00205D21">
              <w:rPr>
                <w:sz w:val="24"/>
                <w:szCs w:val="24"/>
              </w:rPr>
              <w:t>№</w:t>
            </w:r>
            <w:r w:rsidR="007A5B20">
              <w:rPr>
                <w:sz w:val="24"/>
                <w:szCs w:val="24"/>
              </w:rPr>
              <w:t xml:space="preserve"> </w:t>
            </w:r>
            <w:proofErr w:type="gramStart"/>
            <w:r w:rsidRPr="00205D21">
              <w:rPr>
                <w:sz w:val="24"/>
                <w:szCs w:val="24"/>
              </w:rPr>
              <w:t>п</w:t>
            </w:r>
            <w:proofErr w:type="gramEnd"/>
            <w:r w:rsidRPr="00205D21">
              <w:rPr>
                <w:sz w:val="24"/>
                <w:szCs w:val="24"/>
              </w:rPr>
              <w:t>/п</w:t>
            </w:r>
          </w:p>
        </w:tc>
        <w:tc>
          <w:tcPr>
            <w:tcW w:w="3080" w:type="dxa"/>
          </w:tcPr>
          <w:p w:rsidR="00B06DF6" w:rsidRPr="00205D21" w:rsidRDefault="007A5B20" w:rsidP="007A5B20">
            <w:pPr>
              <w:tabs>
                <w:tab w:val="left" w:pos="924"/>
                <w:tab w:val="center" w:pos="1478"/>
              </w:tabs>
              <w:ind w:left="0" w:firstLine="426"/>
              <w:rPr>
                <w:sz w:val="24"/>
                <w:szCs w:val="24"/>
              </w:rPr>
            </w:pPr>
            <w:r>
              <w:rPr>
                <w:sz w:val="24"/>
                <w:szCs w:val="24"/>
              </w:rPr>
              <w:tab/>
            </w:r>
            <w:r w:rsidR="00B06DF6" w:rsidRPr="00205D21">
              <w:rPr>
                <w:sz w:val="24"/>
                <w:szCs w:val="24"/>
              </w:rPr>
              <w:t>ТСР</w:t>
            </w:r>
          </w:p>
        </w:tc>
        <w:tc>
          <w:tcPr>
            <w:tcW w:w="5556" w:type="dxa"/>
          </w:tcPr>
          <w:p w:rsidR="00B06DF6" w:rsidRPr="00205D21" w:rsidRDefault="00B06DF6" w:rsidP="007A5B20">
            <w:pPr>
              <w:ind w:left="0"/>
              <w:jc w:val="center"/>
              <w:rPr>
                <w:sz w:val="24"/>
                <w:szCs w:val="24"/>
              </w:rPr>
            </w:pPr>
            <w:r w:rsidRPr="00205D21">
              <w:rPr>
                <w:sz w:val="24"/>
                <w:szCs w:val="24"/>
              </w:rPr>
              <w:t>Показания</w:t>
            </w:r>
          </w:p>
        </w:tc>
      </w:tr>
      <w:tr w:rsidR="00B06DF6" w:rsidRPr="00205D21" w:rsidTr="00B06DF6">
        <w:tc>
          <w:tcPr>
            <w:tcW w:w="793" w:type="dxa"/>
          </w:tcPr>
          <w:p w:rsidR="00B06DF6" w:rsidRPr="00205D21" w:rsidRDefault="007A5B20" w:rsidP="007A5B20">
            <w:pPr>
              <w:ind w:left="-142" w:firstLine="426"/>
              <w:jc w:val="center"/>
              <w:rPr>
                <w:sz w:val="24"/>
                <w:szCs w:val="24"/>
              </w:rPr>
            </w:pPr>
            <w:r>
              <w:rPr>
                <w:sz w:val="24"/>
                <w:szCs w:val="24"/>
              </w:rPr>
              <w:t>1</w:t>
            </w:r>
            <w:r w:rsidR="00B06DF6" w:rsidRPr="00205D21">
              <w:rPr>
                <w:sz w:val="24"/>
                <w:szCs w:val="24"/>
              </w:rPr>
              <w:t>1</w:t>
            </w:r>
          </w:p>
        </w:tc>
        <w:tc>
          <w:tcPr>
            <w:tcW w:w="3080" w:type="dxa"/>
          </w:tcPr>
          <w:p w:rsidR="00B06DF6" w:rsidRPr="00205D21" w:rsidRDefault="00B06DF6" w:rsidP="007A5B20">
            <w:pPr>
              <w:ind w:left="45" w:hanging="4"/>
              <w:rPr>
                <w:b/>
                <w:sz w:val="24"/>
                <w:szCs w:val="24"/>
              </w:rPr>
            </w:pPr>
            <w:r w:rsidRPr="00205D21">
              <w:rPr>
                <w:b/>
                <w:sz w:val="24"/>
                <w:szCs w:val="24"/>
              </w:rPr>
              <w:t xml:space="preserve">Специальное устройство для чтения </w:t>
            </w:r>
            <w:r w:rsidR="00961A7F">
              <w:rPr>
                <w:b/>
                <w:sz w:val="24"/>
                <w:szCs w:val="24"/>
              </w:rPr>
              <w:t>"</w:t>
            </w:r>
            <w:r w:rsidRPr="00205D21">
              <w:rPr>
                <w:b/>
                <w:sz w:val="24"/>
                <w:szCs w:val="24"/>
              </w:rPr>
              <w:t>говорящих книг" на флэш-картах</w:t>
            </w:r>
          </w:p>
          <w:p w:rsidR="00B06DF6" w:rsidRPr="00205D21" w:rsidRDefault="007A5B20" w:rsidP="007A5B20">
            <w:pPr>
              <w:ind w:left="45" w:hanging="4"/>
              <w:jc w:val="center"/>
              <w:rPr>
                <w:sz w:val="24"/>
                <w:szCs w:val="24"/>
              </w:rPr>
            </w:pPr>
            <w:r w:rsidRPr="00205D21">
              <w:rPr>
                <w:rFonts w:asciiTheme="minorHAnsi" w:hAnsiTheme="minorHAnsi" w:cstheme="minorBidi"/>
                <w:sz w:val="24"/>
                <w:szCs w:val="24"/>
              </w:rPr>
              <w:object w:dxaOrig="4380" w:dyaOrig="7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52.5pt" o:ole="">
                  <v:imagedata r:id="rId14" o:title=""/>
                </v:shape>
                <o:OLEObject Type="Embed" ProgID="PBrush" ShapeID="_x0000_i1025" DrawAspect="Content" ObjectID="_1577628405" r:id="rId15"/>
              </w:object>
            </w:r>
          </w:p>
        </w:tc>
        <w:tc>
          <w:tcPr>
            <w:tcW w:w="5556" w:type="dxa"/>
          </w:tcPr>
          <w:p w:rsidR="00B06DF6" w:rsidRPr="00205D21" w:rsidRDefault="00B06DF6" w:rsidP="007A5B20">
            <w:pPr>
              <w:ind w:left="45" w:hanging="4"/>
              <w:rPr>
                <w:sz w:val="24"/>
                <w:szCs w:val="24"/>
              </w:rPr>
            </w:pPr>
            <w:proofErr w:type="gramStart"/>
            <w:r w:rsidRPr="00205D21">
              <w:rPr>
                <w:sz w:val="24"/>
                <w:szCs w:val="24"/>
              </w:rPr>
              <w:t xml:space="preserve">Стойкие выраженные и значительно выраженные нарушения сенсорных функций (III, IV степени нарушений зрительных функций вне зависимости от вида </w:t>
            </w:r>
            <w:proofErr w:type="spellStart"/>
            <w:r w:rsidRPr="00205D21">
              <w:rPr>
                <w:sz w:val="24"/>
                <w:szCs w:val="24"/>
              </w:rPr>
              <w:t>офтальмопатологии</w:t>
            </w:r>
            <w:proofErr w:type="spellEnd"/>
            <w:r w:rsidRPr="00205D21">
              <w:rPr>
                <w:sz w:val="24"/>
                <w:szCs w:val="24"/>
              </w:rPr>
              <w:t>.</w:t>
            </w:r>
            <w:proofErr w:type="gramEnd"/>
          </w:p>
        </w:tc>
      </w:tr>
      <w:tr w:rsidR="00B06DF6" w:rsidRPr="00205D21" w:rsidTr="00B06DF6">
        <w:tc>
          <w:tcPr>
            <w:tcW w:w="793" w:type="dxa"/>
          </w:tcPr>
          <w:p w:rsidR="00B06DF6" w:rsidRPr="00205D21" w:rsidRDefault="007A5B20" w:rsidP="007A5B20">
            <w:pPr>
              <w:ind w:left="-142" w:firstLine="426"/>
              <w:jc w:val="center"/>
              <w:rPr>
                <w:sz w:val="24"/>
                <w:szCs w:val="24"/>
              </w:rPr>
            </w:pPr>
            <w:r>
              <w:rPr>
                <w:sz w:val="24"/>
                <w:szCs w:val="24"/>
              </w:rPr>
              <w:t>2</w:t>
            </w:r>
            <w:r w:rsidR="00B06DF6" w:rsidRPr="00205D21">
              <w:rPr>
                <w:sz w:val="24"/>
                <w:szCs w:val="24"/>
              </w:rPr>
              <w:t>2</w:t>
            </w:r>
          </w:p>
        </w:tc>
        <w:tc>
          <w:tcPr>
            <w:tcW w:w="3080" w:type="dxa"/>
          </w:tcPr>
          <w:p w:rsidR="00B06DF6" w:rsidRPr="00205D21" w:rsidRDefault="00B06DF6" w:rsidP="007A5B20">
            <w:pPr>
              <w:ind w:left="45" w:hanging="4"/>
              <w:rPr>
                <w:b/>
                <w:sz w:val="24"/>
                <w:szCs w:val="24"/>
              </w:rPr>
            </w:pPr>
            <w:r w:rsidRPr="00205D21">
              <w:rPr>
                <w:b/>
                <w:sz w:val="24"/>
                <w:szCs w:val="24"/>
              </w:rPr>
              <w:t xml:space="preserve">Электронный ручной </w:t>
            </w:r>
            <w:proofErr w:type="spellStart"/>
            <w:r w:rsidRPr="00205D21">
              <w:rPr>
                <w:b/>
                <w:sz w:val="24"/>
                <w:szCs w:val="24"/>
              </w:rPr>
              <w:t>видеоувеличитель</w:t>
            </w:r>
            <w:proofErr w:type="spellEnd"/>
          </w:p>
          <w:p w:rsidR="00B06DF6" w:rsidRPr="00205D21" w:rsidRDefault="007A5B20" w:rsidP="007A5B20">
            <w:pPr>
              <w:ind w:left="45" w:hanging="4"/>
              <w:jc w:val="center"/>
              <w:rPr>
                <w:b/>
                <w:sz w:val="24"/>
                <w:szCs w:val="24"/>
              </w:rPr>
            </w:pPr>
            <w:r w:rsidRPr="00205D21">
              <w:rPr>
                <w:rFonts w:asciiTheme="minorHAnsi" w:hAnsiTheme="minorHAnsi" w:cstheme="minorBidi"/>
                <w:sz w:val="24"/>
                <w:szCs w:val="24"/>
              </w:rPr>
              <w:object w:dxaOrig="5850" w:dyaOrig="6900">
                <v:shape id="_x0000_i1026" type="#_x0000_t75" style="width:97.5pt;height:93pt" o:ole="">
                  <v:imagedata r:id="rId16" o:title=""/>
                </v:shape>
                <o:OLEObject Type="Embed" ProgID="PBrush" ShapeID="_x0000_i1026" DrawAspect="Content" ObjectID="_1577628406" r:id="rId17"/>
              </w:object>
            </w:r>
          </w:p>
          <w:p w:rsidR="007A5B20" w:rsidRPr="007A5B20" w:rsidRDefault="007A5B20" w:rsidP="007A5B20">
            <w:pPr>
              <w:ind w:left="45" w:hanging="4"/>
              <w:rPr>
                <w:b/>
                <w:sz w:val="12"/>
                <w:szCs w:val="12"/>
              </w:rPr>
            </w:pPr>
          </w:p>
          <w:p w:rsidR="00B06DF6" w:rsidRPr="00205D21" w:rsidRDefault="00B06DF6" w:rsidP="007A5B20">
            <w:pPr>
              <w:ind w:left="45" w:hanging="4"/>
              <w:rPr>
                <w:b/>
                <w:sz w:val="24"/>
                <w:szCs w:val="24"/>
              </w:rPr>
            </w:pPr>
            <w:r w:rsidRPr="00205D21">
              <w:rPr>
                <w:b/>
                <w:sz w:val="24"/>
                <w:szCs w:val="24"/>
              </w:rPr>
              <w:t xml:space="preserve">Электронный стационарный </w:t>
            </w:r>
            <w:proofErr w:type="spellStart"/>
            <w:r w:rsidRPr="00205D21">
              <w:rPr>
                <w:b/>
                <w:sz w:val="24"/>
                <w:szCs w:val="24"/>
              </w:rPr>
              <w:t>видеоувеличитель</w:t>
            </w:r>
            <w:proofErr w:type="spellEnd"/>
          </w:p>
          <w:p w:rsidR="00112778" w:rsidRPr="00205D21" w:rsidRDefault="00112778" w:rsidP="007A5B20">
            <w:pPr>
              <w:ind w:left="45" w:hanging="4"/>
              <w:rPr>
                <w:sz w:val="24"/>
                <w:szCs w:val="24"/>
              </w:rPr>
            </w:pPr>
          </w:p>
        </w:tc>
        <w:tc>
          <w:tcPr>
            <w:tcW w:w="5556" w:type="dxa"/>
          </w:tcPr>
          <w:p w:rsidR="00B06DF6" w:rsidRPr="00205D21" w:rsidRDefault="00B06DF6" w:rsidP="007A5B20">
            <w:pPr>
              <w:ind w:left="45" w:hanging="4"/>
              <w:rPr>
                <w:sz w:val="24"/>
                <w:szCs w:val="24"/>
              </w:rPr>
            </w:pPr>
            <w:r w:rsidRPr="00205D21">
              <w:rPr>
                <w:sz w:val="24"/>
                <w:szCs w:val="24"/>
              </w:rPr>
              <w:t>Заболевания, последствия травм органа зрения, приведшие к слабовидению (острота зрения единственного или лучше видящего глаза с коррекцией 0,03 - 0,2)</w:t>
            </w:r>
          </w:p>
          <w:p w:rsidR="00B06DF6" w:rsidRDefault="00B06DF6" w:rsidP="007A5B20">
            <w:pPr>
              <w:ind w:left="45" w:hanging="4"/>
              <w:rPr>
                <w:sz w:val="24"/>
                <w:szCs w:val="24"/>
              </w:rPr>
            </w:pPr>
          </w:p>
          <w:p w:rsidR="007A5B20" w:rsidRDefault="007A5B20" w:rsidP="007A5B20">
            <w:pPr>
              <w:ind w:left="45" w:hanging="4"/>
              <w:rPr>
                <w:sz w:val="24"/>
                <w:szCs w:val="24"/>
              </w:rPr>
            </w:pPr>
          </w:p>
          <w:p w:rsidR="00B06DF6" w:rsidRPr="00205D21" w:rsidRDefault="00B06DF6" w:rsidP="007A5B20">
            <w:pPr>
              <w:ind w:left="45" w:hanging="4"/>
              <w:rPr>
                <w:sz w:val="24"/>
                <w:szCs w:val="24"/>
              </w:rPr>
            </w:pPr>
            <w:r w:rsidRPr="00205D21">
              <w:rPr>
                <w:sz w:val="24"/>
                <w:szCs w:val="24"/>
              </w:rPr>
              <w:t>Острота зрения единственного или лучше видящего глаза с коррекцией 0,02 и ниже</w:t>
            </w:r>
          </w:p>
        </w:tc>
      </w:tr>
      <w:tr w:rsidR="00B06DF6" w:rsidRPr="00205D21" w:rsidTr="00B06DF6">
        <w:tc>
          <w:tcPr>
            <w:tcW w:w="793" w:type="dxa"/>
          </w:tcPr>
          <w:p w:rsidR="00B06DF6" w:rsidRPr="00205D21" w:rsidRDefault="007A5B20" w:rsidP="007A5B20">
            <w:pPr>
              <w:ind w:left="-142" w:firstLine="426"/>
              <w:jc w:val="center"/>
              <w:rPr>
                <w:sz w:val="24"/>
                <w:szCs w:val="24"/>
              </w:rPr>
            </w:pPr>
            <w:r>
              <w:rPr>
                <w:sz w:val="24"/>
                <w:szCs w:val="24"/>
              </w:rPr>
              <w:t>3</w:t>
            </w:r>
            <w:r w:rsidR="00B06DF6" w:rsidRPr="00205D21">
              <w:rPr>
                <w:sz w:val="24"/>
                <w:szCs w:val="24"/>
              </w:rPr>
              <w:t>3</w:t>
            </w:r>
          </w:p>
        </w:tc>
        <w:tc>
          <w:tcPr>
            <w:tcW w:w="3080" w:type="dxa"/>
          </w:tcPr>
          <w:p w:rsidR="007A5B20" w:rsidRPr="00205D21" w:rsidRDefault="00B06DF6" w:rsidP="007A5B20">
            <w:pPr>
              <w:ind w:left="45" w:hanging="4"/>
              <w:rPr>
                <w:b/>
                <w:sz w:val="24"/>
                <w:szCs w:val="24"/>
              </w:rPr>
            </w:pPr>
            <w:r w:rsidRPr="00205D21">
              <w:rPr>
                <w:b/>
                <w:sz w:val="24"/>
                <w:szCs w:val="24"/>
              </w:rPr>
              <w:t>Лупа</w:t>
            </w:r>
          </w:p>
          <w:p w:rsidR="00B06DF6" w:rsidRPr="00205D21" w:rsidRDefault="00B06DF6" w:rsidP="007A5B20">
            <w:pPr>
              <w:ind w:left="45" w:hanging="4"/>
              <w:rPr>
                <w:b/>
                <w:sz w:val="24"/>
                <w:szCs w:val="24"/>
              </w:rPr>
            </w:pPr>
            <w:r w:rsidRPr="00205D21">
              <w:rPr>
                <w:b/>
                <w:sz w:val="24"/>
                <w:szCs w:val="24"/>
              </w:rPr>
              <w:t>Лупа с подсветкой</w:t>
            </w:r>
          </w:p>
          <w:p w:rsidR="00B06DF6" w:rsidRPr="00205D21" w:rsidRDefault="00B06DF6" w:rsidP="007A5B20">
            <w:pPr>
              <w:ind w:left="45" w:hanging="4"/>
              <w:jc w:val="center"/>
              <w:rPr>
                <w:sz w:val="24"/>
                <w:szCs w:val="24"/>
              </w:rPr>
            </w:pPr>
            <w:r w:rsidRPr="00205D21">
              <w:rPr>
                <w:rFonts w:asciiTheme="minorHAnsi" w:hAnsiTheme="minorHAnsi" w:cstheme="minorBidi"/>
                <w:sz w:val="24"/>
                <w:szCs w:val="24"/>
              </w:rPr>
              <w:object w:dxaOrig="6405" w:dyaOrig="8460">
                <v:shape id="_x0000_i1027" type="#_x0000_t75" style="width:71pt;height:51pt" o:ole="">
                  <v:imagedata r:id="rId18" o:title=""/>
                </v:shape>
                <o:OLEObject Type="Embed" ProgID="PBrush" ShapeID="_x0000_i1027" DrawAspect="Content" ObjectID="_1577628407" r:id="rId19"/>
              </w:object>
            </w:r>
          </w:p>
          <w:p w:rsidR="00B06DF6" w:rsidRPr="00205D21" w:rsidRDefault="00B06DF6" w:rsidP="007A5B20">
            <w:pPr>
              <w:ind w:left="45" w:hanging="4"/>
              <w:jc w:val="center"/>
              <w:rPr>
                <w:sz w:val="24"/>
                <w:szCs w:val="24"/>
              </w:rPr>
            </w:pPr>
          </w:p>
        </w:tc>
        <w:tc>
          <w:tcPr>
            <w:tcW w:w="5556" w:type="dxa"/>
          </w:tcPr>
          <w:p w:rsidR="00B06DF6" w:rsidRPr="00205D21" w:rsidRDefault="00B06DF6" w:rsidP="007A5B20">
            <w:pPr>
              <w:ind w:left="45" w:hanging="4"/>
              <w:rPr>
                <w:sz w:val="24"/>
                <w:szCs w:val="24"/>
              </w:rPr>
            </w:pPr>
            <w:r w:rsidRPr="00205D21">
              <w:rPr>
                <w:sz w:val="24"/>
                <w:szCs w:val="24"/>
              </w:rPr>
              <w:t>Заболевания, последствия травм органа зрения, приведшие к слабовидению: острота зрения единственного или лучше видящего глаза не ниже 0,03</w:t>
            </w:r>
          </w:p>
        </w:tc>
      </w:tr>
      <w:tr w:rsidR="00B06DF6" w:rsidRPr="00205D21" w:rsidTr="00B06DF6">
        <w:tc>
          <w:tcPr>
            <w:tcW w:w="793" w:type="dxa"/>
          </w:tcPr>
          <w:p w:rsidR="00B06DF6" w:rsidRPr="00205D21" w:rsidRDefault="007A5B20" w:rsidP="007A5B20">
            <w:pPr>
              <w:ind w:left="-142" w:firstLine="426"/>
              <w:jc w:val="center"/>
              <w:rPr>
                <w:sz w:val="24"/>
                <w:szCs w:val="24"/>
              </w:rPr>
            </w:pPr>
            <w:r>
              <w:rPr>
                <w:sz w:val="24"/>
                <w:szCs w:val="24"/>
              </w:rPr>
              <w:t>4</w:t>
            </w:r>
            <w:r w:rsidR="00B06DF6" w:rsidRPr="00205D21">
              <w:rPr>
                <w:sz w:val="24"/>
                <w:szCs w:val="24"/>
              </w:rPr>
              <w:t>4</w:t>
            </w:r>
          </w:p>
        </w:tc>
        <w:tc>
          <w:tcPr>
            <w:tcW w:w="3080" w:type="dxa"/>
          </w:tcPr>
          <w:p w:rsidR="00B06DF6" w:rsidRPr="00205D21" w:rsidRDefault="00B06DF6" w:rsidP="007A5B20">
            <w:pPr>
              <w:ind w:left="45" w:hanging="4"/>
              <w:rPr>
                <w:b/>
                <w:sz w:val="24"/>
                <w:szCs w:val="24"/>
              </w:rPr>
            </w:pPr>
            <w:r w:rsidRPr="00205D21">
              <w:rPr>
                <w:b/>
                <w:sz w:val="24"/>
                <w:szCs w:val="24"/>
              </w:rPr>
              <w:t>Собаки-проводники с комплектом снаряжения</w:t>
            </w:r>
          </w:p>
          <w:p w:rsidR="00B06DF6" w:rsidRPr="00205D21" w:rsidRDefault="007A5B20" w:rsidP="007A5B20">
            <w:pPr>
              <w:ind w:left="45" w:hanging="4"/>
              <w:rPr>
                <w:sz w:val="24"/>
                <w:szCs w:val="24"/>
              </w:rPr>
            </w:pPr>
            <w:r w:rsidRPr="00205D21">
              <w:rPr>
                <w:rFonts w:asciiTheme="minorHAnsi" w:hAnsiTheme="minorHAnsi" w:cstheme="minorBidi"/>
                <w:sz w:val="24"/>
                <w:szCs w:val="24"/>
              </w:rPr>
              <w:object w:dxaOrig="15375" w:dyaOrig="10680">
                <v:shape id="_x0000_i1028" type="#_x0000_t75" style="width:119pt;height:46.5pt" o:ole="">
                  <v:imagedata r:id="rId20" o:title="" croptop="12674f" cropbottom="4958f"/>
                </v:shape>
                <o:OLEObject Type="Embed" ProgID="PBrush" ShapeID="_x0000_i1028" DrawAspect="Content" ObjectID="_1577628408" r:id="rId21"/>
              </w:object>
            </w:r>
          </w:p>
          <w:p w:rsidR="0051133E" w:rsidRPr="00205D21" w:rsidRDefault="0051133E" w:rsidP="007A5B20">
            <w:pPr>
              <w:ind w:left="45" w:hanging="4"/>
              <w:rPr>
                <w:b/>
                <w:sz w:val="24"/>
                <w:szCs w:val="24"/>
              </w:rPr>
            </w:pPr>
          </w:p>
        </w:tc>
        <w:tc>
          <w:tcPr>
            <w:tcW w:w="5556" w:type="dxa"/>
          </w:tcPr>
          <w:p w:rsidR="00B06DF6" w:rsidRDefault="00B06DF6" w:rsidP="007A5B20">
            <w:pPr>
              <w:ind w:left="45" w:hanging="4"/>
              <w:rPr>
                <w:sz w:val="24"/>
                <w:szCs w:val="24"/>
              </w:rPr>
            </w:pPr>
            <w:r w:rsidRPr="00205D21">
              <w:rPr>
                <w:sz w:val="24"/>
                <w:szCs w:val="24"/>
              </w:rPr>
              <w:t>Заболевания, последствия травм органа зрения (острота зрения единственного или лучше видящего глаза до 0,04 с коррекцией и/или концентрическое сужение поля зрения до 10 градусов)</w:t>
            </w:r>
          </w:p>
          <w:p w:rsidR="007A5B20" w:rsidRPr="00205D21" w:rsidRDefault="007A5B20" w:rsidP="007A5B20">
            <w:pPr>
              <w:ind w:left="45" w:hanging="4"/>
              <w:rPr>
                <w:sz w:val="24"/>
                <w:szCs w:val="24"/>
              </w:rPr>
            </w:pPr>
          </w:p>
        </w:tc>
      </w:tr>
      <w:tr w:rsidR="00B06DF6" w:rsidRPr="00205D21" w:rsidTr="00B06DF6">
        <w:tc>
          <w:tcPr>
            <w:tcW w:w="793" w:type="dxa"/>
          </w:tcPr>
          <w:p w:rsidR="00B06DF6" w:rsidRPr="00205D21" w:rsidRDefault="007A5B20" w:rsidP="007A5B20">
            <w:pPr>
              <w:ind w:left="-142" w:firstLine="426"/>
              <w:jc w:val="center"/>
              <w:rPr>
                <w:sz w:val="24"/>
                <w:szCs w:val="24"/>
              </w:rPr>
            </w:pPr>
            <w:r>
              <w:rPr>
                <w:sz w:val="24"/>
                <w:szCs w:val="24"/>
              </w:rPr>
              <w:t>5</w:t>
            </w:r>
            <w:r w:rsidR="00B06DF6" w:rsidRPr="00205D21">
              <w:rPr>
                <w:sz w:val="24"/>
                <w:szCs w:val="24"/>
              </w:rPr>
              <w:t>5</w:t>
            </w:r>
          </w:p>
        </w:tc>
        <w:tc>
          <w:tcPr>
            <w:tcW w:w="3080" w:type="dxa"/>
          </w:tcPr>
          <w:p w:rsidR="007A5B20" w:rsidRPr="00205D21" w:rsidRDefault="00B06DF6" w:rsidP="007A5B20">
            <w:pPr>
              <w:ind w:left="0"/>
              <w:rPr>
                <w:b/>
                <w:sz w:val="24"/>
                <w:szCs w:val="24"/>
              </w:rPr>
            </w:pPr>
            <w:r w:rsidRPr="00205D21">
              <w:rPr>
                <w:b/>
                <w:sz w:val="24"/>
                <w:szCs w:val="24"/>
              </w:rPr>
              <w:t>Медицинский термометр с речевым выходом</w:t>
            </w:r>
          </w:p>
          <w:p w:rsidR="00B06DF6" w:rsidRPr="00205D21" w:rsidRDefault="007A5B20" w:rsidP="007A5B20">
            <w:pPr>
              <w:ind w:left="0"/>
              <w:jc w:val="center"/>
              <w:rPr>
                <w:sz w:val="24"/>
                <w:szCs w:val="24"/>
              </w:rPr>
            </w:pPr>
            <w:r w:rsidRPr="00205D21">
              <w:rPr>
                <w:rFonts w:asciiTheme="minorHAnsi" w:hAnsiTheme="minorHAnsi" w:cstheme="minorBidi"/>
                <w:sz w:val="24"/>
                <w:szCs w:val="24"/>
              </w:rPr>
              <w:object w:dxaOrig="2970" w:dyaOrig="4185">
                <v:shape id="_x0000_i1029" type="#_x0000_t75" style="width:64.5pt;height:64.5pt" o:ole="">
                  <v:imagedata r:id="rId22" o:title=""/>
                </v:shape>
                <o:OLEObject Type="Embed" ProgID="PBrush" ShapeID="_x0000_i1029" DrawAspect="Content" ObjectID="_1577628409" r:id="rId23"/>
              </w:object>
            </w:r>
          </w:p>
          <w:p w:rsidR="00B06DF6" w:rsidRPr="00205D21" w:rsidRDefault="00B06DF6" w:rsidP="00162FE4">
            <w:pPr>
              <w:ind w:firstLine="426"/>
              <w:rPr>
                <w:b/>
                <w:sz w:val="24"/>
                <w:szCs w:val="24"/>
              </w:rPr>
            </w:pPr>
          </w:p>
        </w:tc>
        <w:tc>
          <w:tcPr>
            <w:tcW w:w="5556" w:type="dxa"/>
          </w:tcPr>
          <w:p w:rsidR="00B06DF6" w:rsidRPr="00205D21" w:rsidRDefault="00B06DF6" w:rsidP="007A5B20">
            <w:pPr>
              <w:ind w:left="19" w:hanging="19"/>
              <w:rPr>
                <w:sz w:val="24"/>
                <w:szCs w:val="24"/>
              </w:rPr>
            </w:pPr>
            <w:r w:rsidRPr="00205D21">
              <w:rPr>
                <w:sz w:val="24"/>
                <w:szCs w:val="24"/>
              </w:rPr>
              <w:t>Заболевания, последствия травм органа зрения, приведшие к практической слепоте или слабовидению (острота зрения единственного или лучше видящего глаза до 0,04 с коррекцией).</w:t>
            </w:r>
          </w:p>
        </w:tc>
      </w:tr>
      <w:tr w:rsidR="00B06DF6" w:rsidRPr="00205D21" w:rsidTr="00B06DF6">
        <w:tc>
          <w:tcPr>
            <w:tcW w:w="793" w:type="dxa"/>
          </w:tcPr>
          <w:p w:rsidR="00B06DF6" w:rsidRPr="00205D21" w:rsidRDefault="007A5B20" w:rsidP="007A5B20">
            <w:pPr>
              <w:ind w:left="-142" w:firstLine="426"/>
              <w:jc w:val="center"/>
              <w:rPr>
                <w:sz w:val="24"/>
                <w:szCs w:val="24"/>
              </w:rPr>
            </w:pPr>
            <w:r>
              <w:rPr>
                <w:sz w:val="24"/>
                <w:szCs w:val="24"/>
              </w:rPr>
              <w:t>6</w:t>
            </w:r>
            <w:r w:rsidR="00B06DF6" w:rsidRPr="00205D21">
              <w:rPr>
                <w:sz w:val="24"/>
                <w:szCs w:val="24"/>
              </w:rPr>
              <w:t>6</w:t>
            </w:r>
          </w:p>
        </w:tc>
        <w:tc>
          <w:tcPr>
            <w:tcW w:w="3080" w:type="dxa"/>
          </w:tcPr>
          <w:p w:rsidR="00B06DF6" w:rsidRPr="00205D21" w:rsidRDefault="00B06DF6" w:rsidP="007A5B20">
            <w:pPr>
              <w:ind w:left="0"/>
              <w:rPr>
                <w:b/>
                <w:sz w:val="24"/>
                <w:szCs w:val="24"/>
              </w:rPr>
            </w:pPr>
            <w:r w:rsidRPr="00205D21">
              <w:rPr>
                <w:b/>
                <w:sz w:val="24"/>
                <w:szCs w:val="24"/>
              </w:rPr>
              <w:t>Медицинский тонометр с речевым выходом</w:t>
            </w:r>
          </w:p>
          <w:p w:rsidR="00B06DF6" w:rsidRPr="00205D21" w:rsidRDefault="007A5B20" w:rsidP="007A5B20">
            <w:pPr>
              <w:ind w:left="0"/>
              <w:rPr>
                <w:b/>
                <w:sz w:val="24"/>
                <w:szCs w:val="24"/>
              </w:rPr>
            </w:pPr>
            <w:r w:rsidRPr="00205D21">
              <w:rPr>
                <w:rFonts w:asciiTheme="minorHAnsi" w:hAnsiTheme="minorHAnsi" w:cstheme="minorBidi"/>
                <w:sz w:val="24"/>
                <w:szCs w:val="24"/>
              </w:rPr>
              <w:object w:dxaOrig="3405" w:dyaOrig="6465">
                <v:shape id="_x0000_i1030" type="#_x0000_t75" style="width:67.5pt;height:63.5pt" o:ole="">
                  <v:imagedata r:id="rId24" o:title=""/>
                </v:shape>
                <o:OLEObject Type="Embed" ProgID="PBrush" ShapeID="_x0000_i1030" DrawAspect="Content" ObjectID="_1577628410" r:id="rId25"/>
              </w:object>
            </w:r>
          </w:p>
        </w:tc>
        <w:tc>
          <w:tcPr>
            <w:tcW w:w="5556" w:type="dxa"/>
          </w:tcPr>
          <w:p w:rsidR="00B06DF6" w:rsidRPr="00205D21" w:rsidRDefault="00B06DF6" w:rsidP="007A5B20">
            <w:pPr>
              <w:ind w:left="19"/>
              <w:rPr>
                <w:sz w:val="24"/>
                <w:szCs w:val="24"/>
              </w:rPr>
            </w:pPr>
            <w:r w:rsidRPr="00205D21">
              <w:rPr>
                <w:sz w:val="24"/>
                <w:szCs w:val="24"/>
              </w:rPr>
              <w:t>Заболевания, последствия травм органа зрения, приведшие к практической слепоте или слабовидению (острота зрения единственного или лучше видящего глаза до 0,04 с коррекцией) в сочетании с артериальной гипертензией.</w:t>
            </w:r>
          </w:p>
        </w:tc>
      </w:tr>
      <w:tr w:rsidR="00B06DF6" w:rsidRPr="00205D21" w:rsidTr="00B06DF6">
        <w:tc>
          <w:tcPr>
            <w:tcW w:w="793" w:type="dxa"/>
          </w:tcPr>
          <w:p w:rsidR="00B06DF6" w:rsidRPr="00205D21" w:rsidRDefault="007A5B20" w:rsidP="007A5B20">
            <w:pPr>
              <w:ind w:left="-142" w:firstLine="426"/>
              <w:jc w:val="center"/>
              <w:rPr>
                <w:sz w:val="24"/>
                <w:szCs w:val="24"/>
              </w:rPr>
            </w:pPr>
            <w:r>
              <w:rPr>
                <w:sz w:val="24"/>
                <w:szCs w:val="24"/>
              </w:rPr>
              <w:t>7</w:t>
            </w:r>
            <w:r w:rsidR="00B06DF6" w:rsidRPr="00205D21">
              <w:rPr>
                <w:sz w:val="24"/>
                <w:szCs w:val="24"/>
              </w:rPr>
              <w:t>7</w:t>
            </w:r>
          </w:p>
        </w:tc>
        <w:tc>
          <w:tcPr>
            <w:tcW w:w="3080" w:type="dxa"/>
          </w:tcPr>
          <w:p w:rsidR="00B06DF6" w:rsidRPr="00205D21" w:rsidRDefault="00B06DF6" w:rsidP="007A5B20">
            <w:pPr>
              <w:ind w:left="0"/>
              <w:rPr>
                <w:b/>
                <w:sz w:val="24"/>
                <w:szCs w:val="24"/>
              </w:rPr>
            </w:pPr>
            <w:r w:rsidRPr="00205D21">
              <w:rPr>
                <w:b/>
                <w:sz w:val="24"/>
                <w:szCs w:val="24"/>
              </w:rPr>
              <w:t xml:space="preserve">Трость белая: цельная, тактильная, складная, с УПС </w:t>
            </w:r>
          </w:p>
        </w:tc>
        <w:tc>
          <w:tcPr>
            <w:tcW w:w="5556" w:type="dxa"/>
          </w:tcPr>
          <w:p w:rsidR="00B06DF6" w:rsidRPr="00205D21" w:rsidRDefault="00B06DF6" w:rsidP="007A5B20">
            <w:pPr>
              <w:ind w:left="19"/>
              <w:rPr>
                <w:sz w:val="24"/>
                <w:szCs w:val="24"/>
              </w:rPr>
            </w:pPr>
            <w:r w:rsidRPr="00205D21">
              <w:rPr>
                <w:sz w:val="24"/>
                <w:szCs w:val="24"/>
              </w:rPr>
              <w:t xml:space="preserve">Стойкие нарушения зрительных функций единственного или лучше видящего глаза </w:t>
            </w:r>
            <w:r w:rsidRPr="00205D21">
              <w:rPr>
                <w:sz w:val="24"/>
                <w:szCs w:val="24"/>
                <w:lang w:val="en-US"/>
              </w:rPr>
              <w:t>III</w:t>
            </w:r>
            <w:r w:rsidRPr="00205D21">
              <w:rPr>
                <w:sz w:val="24"/>
                <w:szCs w:val="24"/>
              </w:rPr>
              <w:t xml:space="preserve"> или </w:t>
            </w:r>
            <w:r w:rsidRPr="00205D21">
              <w:rPr>
                <w:sz w:val="24"/>
                <w:szCs w:val="24"/>
                <w:lang w:val="en-US"/>
              </w:rPr>
              <w:t>IV</w:t>
            </w:r>
            <w:r w:rsidRPr="00205D21">
              <w:rPr>
                <w:sz w:val="24"/>
                <w:szCs w:val="24"/>
              </w:rPr>
              <w:t xml:space="preserve"> степени.</w:t>
            </w:r>
          </w:p>
        </w:tc>
      </w:tr>
    </w:tbl>
    <w:p w:rsidR="007A5B20" w:rsidRDefault="00162FE4" w:rsidP="007A5B20">
      <w:pPr>
        <w:ind w:left="-567" w:right="282"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p>
    <w:p w:rsidR="00B06DF6" w:rsidRPr="00205D21" w:rsidRDefault="00162FE4" w:rsidP="007A5B20">
      <w:pPr>
        <w:ind w:left="-567" w:right="282"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В заключении необходимо отметить, что только комплексный подход</w:t>
      </w:r>
      <w:r w:rsidR="00855243"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к решению важных, порой сложных вопросов реабилитации лиц с ограниченными возможностями здоровья, приведёт к положительным результатам.</w:t>
      </w:r>
      <w:r w:rsidR="000A48F6" w:rsidRPr="00205D21">
        <w:rPr>
          <w:rFonts w:ascii="Times New Roman" w:hAnsi="Times New Roman" w:cs="Times New Roman"/>
          <w:sz w:val="24"/>
          <w:szCs w:val="24"/>
        </w:rPr>
        <w:t xml:space="preserve"> </w:t>
      </w:r>
      <w:r w:rsidR="00B06DF6" w:rsidRPr="00205D21">
        <w:rPr>
          <w:rFonts w:ascii="Times New Roman" w:hAnsi="Times New Roman" w:cs="Times New Roman"/>
          <w:sz w:val="24"/>
          <w:szCs w:val="24"/>
        </w:rPr>
        <w:t xml:space="preserve">Для совершенствования </w:t>
      </w:r>
      <w:proofErr w:type="gramStart"/>
      <w:r w:rsidR="00B06DF6" w:rsidRPr="00205D21">
        <w:rPr>
          <w:rFonts w:ascii="Times New Roman" w:hAnsi="Times New Roman" w:cs="Times New Roman"/>
          <w:sz w:val="24"/>
          <w:szCs w:val="24"/>
        </w:rPr>
        <w:t>медико-социальной</w:t>
      </w:r>
      <w:proofErr w:type="gramEnd"/>
      <w:r w:rsidR="00B06DF6" w:rsidRPr="00205D21">
        <w:rPr>
          <w:rFonts w:ascii="Times New Roman" w:hAnsi="Times New Roman" w:cs="Times New Roman"/>
          <w:sz w:val="24"/>
          <w:szCs w:val="24"/>
        </w:rPr>
        <w:t xml:space="preserve"> экспертизы разработана концепция, цель которой – повышение качества, объективности, доступности и эффективности медико-социальных и реабилитационных услуг.</w:t>
      </w:r>
    </w:p>
    <w:p w:rsidR="00471B1B" w:rsidRPr="00205D21" w:rsidRDefault="007A5B20" w:rsidP="007A5B20">
      <w:pPr>
        <w:spacing w:after="0" w:line="240" w:lineRule="auto"/>
        <w:outlineLvl w:val="4"/>
        <w:rPr>
          <w:rStyle w:val="w"/>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rPr>
        <w:drawing>
          <wp:inline distT="0" distB="0" distL="0" distR="0">
            <wp:extent cx="2743200" cy="2438400"/>
            <wp:effectExtent l="0" t="0" r="0" b="0"/>
            <wp:docPr id="27" name="Рисунок 27" descr="D:\Фото - полиграфия\Фото для издания сборника к конференции (50 лет МГОСБСС)\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Фото - полиграфия\Фото для издания сборника к конференции (50 лет МГОСБСС)\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61A7F" w:rsidRPr="00961A7F" w:rsidRDefault="00961A7F" w:rsidP="007A5B20">
      <w:pPr>
        <w:spacing w:after="0" w:line="240" w:lineRule="auto"/>
        <w:outlineLvl w:val="4"/>
        <w:rPr>
          <w:rStyle w:val="w"/>
          <w:rFonts w:ascii="Times New Roman" w:hAnsi="Times New Roman" w:cs="Times New Roman"/>
          <w:bCs/>
          <w:color w:val="000000"/>
          <w:sz w:val="8"/>
          <w:szCs w:val="8"/>
          <w:shd w:val="clear" w:color="auto" w:fill="FFFFFF"/>
        </w:rPr>
      </w:pPr>
    </w:p>
    <w:p w:rsidR="00961A7F" w:rsidRPr="00961A7F" w:rsidRDefault="00961A7F" w:rsidP="007A5B20">
      <w:pPr>
        <w:spacing w:after="0" w:line="240" w:lineRule="auto"/>
        <w:outlineLvl w:val="4"/>
        <w:rPr>
          <w:rStyle w:val="w"/>
          <w:rFonts w:ascii="Times New Roman" w:hAnsi="Times New Roman" w:cs="Times New Roman"/>
          <w:bCs/>
          <w:color w:val="000000"/>
          <w:sz w:val="8"/>
          <w:szCs w:val="8"/>
          <w:shd w:val="clear" w:color="auto" w:fill="FFFFFF"/>
        </w:rPr>
      </w:pPr>
    </w:p>
    <w:p w:rsidR="000F1EF8" w:rsidRPr="00205D21" w:rsidRDefault="0046281E" w:rsidP="007A5B20">
      <w:pPr>
        <w:spacing w:after="0" w:line="240" w:lineRule="auto"/>
        <w:outlineLvl w:val="4"/>
        <w:rPr>
          <w:rStyle w:val="w"/>
          <w:rFonts w:ascii="Times New Roman" w:hAnsi="Times New Roman" w:cs="Times New Roman"/>
          <w:bCs/>
          <w:color w:val="000000"/>
          <w:sz w:val="24"/>
          <w:szCs w:val="24"/>
          <w:shd w:val="clear" w:color="auto" w:fill="FFFFFF"/>
        </w:rPr>
      </w:pPr>
      <w:r w:rsidRPr="00205D21">
        <w:rPr>
          <w:rStyle w:val="w"/>
          <w:rFonts w:ascii="Times New Roman" w:hAnsi="Times New Roman" w:cs="Times New Roman"/>
          <w:bCs/>
          <w:color w:val="000000"/>
          <w:sz w:val="24"/>
          <w:szCs w:val="24"/>
          <w:shd w:val="clear" w:color="auto" w:fill="FFFFFF"/>
        </w:rPr>
        <w:t xml:space="preserve">П.А. </w:t>
      </w:r>
      <w:r w:rsidR="003327A9" w:rsidRPr="00205D21">
        <w:rPr>
          <w:rStyle w:val="w"/>
          <w:rFonts w:ascii="Times New Roman" w:hAnsi="Times New Roman" w:cs="Times New Roman"/>
          <w:bCs/>
          <w:color w:val="000000"/>
          <w:sz w:val="24"/>
          <w:szCs w:val="24"/>
          <w:shd w:val="clear" w:color="auto" w:fill="FFFFFF"/>
        </w:rPr>
        <w:t xml:space="preserve">Гапонова, начальник отдела </w:t>
      </w:r>
    </w:p>
    <w:p w:rsidR="00AB7CC1" w:rsidRPr="00205D21" w:rsidRDefault="003327A9" w:rsidP="007A5B20">
      <w:pPr>
        <w:spacing w:after="0" w:line="240" w:lineRule="auto"/>
        <w:outlineLvl w:val="4"/>
        <w:rPr>
          <w:rStyle w:val="w"/>
          <w:rFonts w:ascii="Times New Roman" w:hAnsi="Times New Roman" w:cs="Times New Roman"/>
          <w:bCs/>
          <w:color w:val="000000"/>
          <w:sz w:val="24"/>
          <w:szCs w:val="24"/>
          <w:shd w:val="clear" w:color="auto" w:fill="FFFFFF"/>
        </w:rPr>
      </w:pPr>
      <w:r w:rsidRPr="00205D21">
        <w:rPr>
          <w:rStyle w:val="w"/>
          <w:rFonts w:ascii="Times New Roman" w:hAnsi="Times New Roman" w:cs="Times New Roman"/>
          <w:bCs/>
          <w:color w:val="000000"/>
          <w:sz w:val="24"/>
          <w:szCs w:val="24"/>
          <w:shd w:val="clear" w:color="auto" w:fill="FFFFFF"/>
        </w:rPr>
        <w:t>Мурманского отделения Фонда социального</w:t>
      </w:r>
      <w:r w:rsidR="00855243" w:rsidRPr="00205D21">
        <w:rPr>
          <w:rStyle w:val="w"/>
          <w:rFonts w:ascii="Times New Roman" w:hAnsi="Times New Roman" w:cs="Times New Roman"/>
          <w:bCs/>
          <w:color w:val="000000"/>
          <w:sz w:val="24"/>
          <w:szCs w:val="24"/>
          <w:shd w:val="clear" w:color="auto" w:fill="FFFFFF"/>
        </w:rPr>
        <w:t xml:space="preserve"> </w:t>
      </w:r>
    </w:p>
    <w:p w:rsidR="00D95702" w:rsidRPr="00205D21" w:rsidRDefault="003327A9" w:rsidP="007A5B20">
      <w:pPr>
        <w:spacing w:after="0" w:line="240" w:lineRule="auto"/>
        <w:outlineLvl w:val="4"/>
        <w:rPr>
          <w:rStyle w:val="w"/>
          <w:rFonts w:ascii="Times New Roman" w:hAnsi="Times New Roman" w:cs="Times New Roman"/>
          <w:bCs/>
          <w:color w:val="000000"/>
          <w:sz w:val="24"/>
          <w:szCs w:val="24"/>
          <w:shd w:val="clear" w:color="auto" w:fill="FFFFFF"/>
        </w:rPr>
      </w:pPr>
      <w:r w:rsidRPr="00205D21">
        <w:rPr>
          <w:rStyle w:val="w"/>
          <w:rFonts w:ascii="Times New Roman" w:hAnsi="Times New Roman" w:cs="Times New Roman"/>
          <w:bCs/>
          <w:color w:val="000000"/>
          <w:sz w:val="24"/>
          <w:szCs w:val="24"/>
          <w:shd w:val="clear" w:color="auto" w:fill="FFFFFF"/>
        </w:rPr>
        <w:t xml:space="preserve">страхования Российской Федерации </w:t>
      </w:r>
    </w:p>
    <w:p w:rsidR="003327A9" w:rsidRPr="00205D21" w:rsidRDefault="003327A9" w:rsidP="00961A7F">
      <w:pPr>
        <w:spacing w:after="0" w:line="240" w:lineRule="auto"/>
        <w:ind w:firstLine="426"/>
        <w:jc w:val="center"/>
        <w:outlineLvl w:val="4"/>
        <w:rPr>
          <w:rStyle w:val="w"/>
          <w:rFonts w:ascii="Times New Roman" w:hAnsi="Times New Roman" w:cs="Times New Roman"/>
          <w:bCs/>
          <w:color w:val="000000"/>
          <w:sz w:val="24"/>
          <w:szCs w:val="24"/>
          <w:shd w:val="clear" w:color="auto" w:fill="FFFFFF"/>
        </w:rPr>
      </w:pPr>
    </w:p>
    <w:p w:rsidR="003327A9" w:rsidRPr="00205D21" w:rsidRDefault="003327A9" w:rsidP="00162FE4">
      <w:pPr>
        <w:spacing w:after="0" w:line="240" w:lineRule="auto"/>
        <w:ind w:firstLine="426"/>
        <w:jc w:val="center"/>
        <w:outlineLvl w:val="4"/>
        <w:rPr>
          <w:rStyle w:val="w"/>
          <w:rFonts w:ascii="Times New Roman" w:hAnsi="Times New Roman" w:cs="Times New Roman"/>
          <w:bCs/>
          <w:color w:val="000000"/>
          <w:sz w:val="24"/>
          <w:szCs w:val="24"/>
          <w:shd w:val="clear" w:color="auto" w:fill="FFFFFF"/>
        </w:rPr>
      </w:pPr>
    </w:p>
    <w:p w:rsidR="005A0244" w:rsidRDefault="00C55DB6"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Состояние обеспечения </w:t>
      </w:r>
      <w:proofErr w:type="gramStart"/>
      <w:r w:rsidRPr="00205D21">
        <w:rPr>
          <w:rFonts w:ascii="Times New Roman" w:hAnsi="Times New Roman" w:cs="Times New Roman"/>
          <w:b/>
          <w:smallCaps/>
          <w:sz w:val="24"/>
          <w:szCs w:val="24"/>
        </w:rPr>
        <w:t>техническими</w:t>
      </w:r>
      <w:proofErr w:type="gramEnd"/>
      <w:r w:rsidRPr="00205D21">
        <w:rPr>
          <w:rFonts w:ascii="Times New Roman" w:hAnsi="Times New Roman" w:cs="Times New Roman"/>
          <w:b/>
          <w:smallCaps/>
          <w:sz w:val="24"/>
          <w:szCs w:val="24"/>
        </w:rPr>
        <w:t xml:space="preserve"> </w:t>
      </w:r>
    </w:p>
    <w:p w:rsidR="005A0244" w:rsidRDefault="00C55DB6"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средствами реабилитации</w:t>
      </w:r>
      <w:r w:rsidRPr="00205D21">
        <w:rPr>
          <w:rFonts w:ascii="Times New Roman" w:hAnsi="Times New Roman" w:cs="Times New Roman"/>
          <w:smallCaps/>
          <w:sz w:val="24"/>
          <w:szCs w:val="24"/>
        </w:rPr>
        <w:t xml:space="preserve"> </w:t>
      </w:r>
      <w:r w:rsidRPr="00205D21">
        <w:rPr>
          <w:rFonts w:ascii="Times New Roman" w:hAnsi="Times New Roman" w:cs="Times New Roman"/>
          <w:b/>
          <w:smallCaps/>
          <w:sz w:val="24"/>
          <w:szCs w:val="24"/>
        </w:rPr>
        <w:t xml:space="preserve">инвалидов </w:t>
      </w:r>
    </w:p>
    <w:p w:rsidR="0028244F" w:rsidRDefault="00C55DB6"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по зрению</w:t>
      </w:r>
      <w:r w:rsidR="005A0244">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Мурманской области</w:t>
      </w:r>
    </w:p>
    <w:p w:rsidR="0028244F" w:rsidRDefault="0028244F" w:rsidP="0028244F">
      <w:pPr>
        <w:spacing w:after="0" w:line="240" w:lineRule="auto"/>
        <w:ind w:firstLine="426"/>
        <w:rPr>
          <w:rFonts w:ascii="Times New Roman" w:hAnsi="Times New Roman" w:cs="Times New Roman"/>
          <w:sz w:val="24"/>
          <w:szCs w:val="24"/>
        </w:rPr>
      </w:pP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Технические средства реабилитации людей с ограничениями жизнедеятельности (ТСР), реабилитационные технологии или вспомогательные технологии - общее название сре</w:t>
      </w:r>
      <w:proofErr w:type="gramStart"/>
      <w:r w:rsidRPr="0028244F">
        <w:rPr>
          <w:rFonts w:ascii="Times New Roman" w:hAnsi="Times New Roman" w:cs="Times New Roman"/>
          <w:sz w:val="24"/>
          <w:szCs w:val="24"/>
        </w:rPr>
        <w:t>дств дл</w:t>
      </w:r>
      <w:proofErr w:type="gramEnd"/>
      <w:r w:rsidRPr="0028244F">
        <w:rPr>
          <w:rFonts w:ascii="Times New Roman" w:hAnsi="Times New Roman" w:cs="Times New Roman"/>
          <w:sz w:val="24"/>
          <w:szCs w:val="24"/>
        </w:rPr>
        <w:t>я облегчения повседневной жизни людей с инвалидностью и другими ограничениями жизнедеятельности.</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В соответствии со статьёй 10 федерального закона от 24 ноября 1995 года № 181-ФЗ «О социальной защите инвалидов в РФ» государство гарантирует инвалидам проведение реабилитационных мероприятий, получение технических средств и услуг за счёт средств федерального бюджета.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Правила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утверждены постановлением правительства от 07.04.2008 № 240.</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Предусмотренные индивидуальными программами реабилитации, </w:t>
      </w:r>
      <w:proofErr w:type="spellStart"/>
      <w:r w:rsidRPr="0028244F">
        <w:rPr>
          <w:rFonts w:ascii="Times New Roman" w:hAnsi="Times New Roman" w:cs="Times New Roman"/>
          <w:sz w:val="24"/>
          <w:szCs w:val="24"/>
        </w:rPr>
        <w:t>абилитации</w:t>
      </w:r>
      <w:proofErr w:type="spellEnd"/>
      <w:r w:rsidRPr="0028244F">
        <w:rPr>
          <w:rFonts w:ascii="Times New Roman" w:hAnsi="Times New Roman" w:cs="Times New Roman"/>
          <w:sz w:val="24"/>
          <w:szCs w:val="24"/>
        </w:rPr>
        <w:t xml:space="preserve"> инвалидов, технические средства реабилитации, предоставленные им за счет средств федерального бюджета</w:t>
      </w:r>
      <w:r w:rsidR="002B5A82">
        <w:rPr>
          <w:rFonts w:ascii="Times New Roman" w:hAnsi="Times New Roman" w:cs="Times New Roman"/>
          <w:sz w:val="24"/>
          <w:szCs w:val="24"/>
        </w:rPr>
        <w:t>,</w:t>
      </w:r>
      <w:r w:rsidRPr="0028244F">
        <w:rPr>
          <w:rFonts w:ascii="Times New Roman" w:hAnsi="Times New Roman" w:cs="Times New Roman"/>
          <w:sz w:val="24"/>
          <w:szCs w:val="24"/>
        </w:rPr>
        <w:t xml:space="preserve"> передаются инвалидам в безвозмездное пользование.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Сроки пользования техническими средствами реабилитации, протезами и протезно-ортопедическими изделиями до их замены утверждены приказом Министерства труда и социальной защиты РФ от 24 мая 2013 г. № 215н.</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За счет федерального бюджета государство гарантирует инвалидам проведение реабилитационных мероприятий, получение технических средств и услуг в рамках специального перечня, утв. распоряжением Правительства РФ от 30 декабря 2005 г. № 2347-р.</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Право обеспечения может быть реализовано как обеспечением, так и компенсацией затрат за самостоятельное приобретение ТСР.</w:t>
      </w:r>
    </w:p>
    <w:p w:rsidR="0028244F" w:rsidRPr="0028244F" w:rsidRDefault="0028244F" w:rsidP="0028244F">
      <w:pPr>
        <w:spacing w:after="0" w:line="240" w:lineRule="auto"/>
        <w:ind w:firstLine="426"/>
        <w:jc w:val="both"/>
        <w:rPr>
          <w:rFonts w:ascii="Times New Roman" w:hAnsi="Times New Roman" w:cs="Times New Roman"/>
          <w:sz w:val="24"/>
          <w:szCs w:val="24"/>
        </w:rPr>
      </w:pPr>
    </w:p>
    <w:p w:rsidR="0028244F" w:rsidRPr="0028244F" w:rsidRDefault="0028244F" w:rsidP="0028244F">
      <w:pPr>
        <w:spacing w:after="0" w:line="240" w:lineRule="auto"/>
        <w:ind w:firstLine="426"/>
        <w:jc w:val="center"/>
        <w:rPr>
          <w:rFonts w:ascii="Times New Roman" w:hAnsi="Times New Roman" w:cs="Times New Roman"/>
          <w:sz w:val="24"/>
          <w:szCs w:val="24"/>
        </w:rPr>
      </w:pPr>
      <w:r w:rsidRPr="0028244F">
        <w:rPr>
          <w:rFonts w:ascii="Times New Roman" w:hAnsi="Times New Roman" w:cs="Times New Roman"/>
          <w:sz w:val="24"/>
          <w:szCs w:val="24"/>
        </w:rPr>
        <w:t>Технические средства реабилитации для инвалидов</w:t>
      </w:r>
    </w:p>
    <w:p w:rsidR="0028244F" w:rsidRPr="0028244F" w:rsidRDefault="0028244F" w:rsidP="0028244F">
      <w:pPr>
        <w:spacing w:after="0" w:line="240" w:lineRule="auto"/>
        <w:ind w:firstLine="426"/>
        <w:jc w:val="center"/>
        <w:rPr>
          <w:rFonts w:ascii="Times New Roman" w:hAnsi="Times New Roman" w:cs="Times New Roman"/>
          <w:sz w:val="24"/>
          <w:szCs w:val="24"/>
        </w:rPr>
      </w:pPr>
      <w:r w:rsidRPr="0028244F">
        <w:rPr>
          <w:rFonts w:ascii="Times New Roman" w:hAnsi="Times New Roman" w:cs="Times New Roman"/>
          <w:sz w:val="24"/>
          <w:szCs w:val="24"/>
        </w:rPr>
        <w:t>с нарушением зрения</w:t>
      </w:r>
    </w:p>
    <w:p w:rsidR="0028244F" w:rsidRPr="0028244F" w:rsidRDefault="0028244F" w:rsidP="0028244F">
      <w:pPr>
        <w:spacing w:after="0" w:line="240" w:lineRule="auto"/>
        <w:ind w:firstLine="426"/>
        <w:jc w:val="both"/>
        <w:rPr>
          <w:rFonts w:ascii="Times New Roman" w:hAnsi="Times New Roman" w:cs="Times New Roman"/>
          <w:sz w:val="24"/>
          <w:szCs w:val="24"/>
        </w:rPr>
      </w:pPr>
    </w:p>
    <w:p w:rsidR="0028244F" w:rsidRPr="0028244F" w:rsidRDefault="0028244F" w:rsidP="0028244F">
      <w:pPr>
        <w:spacing w:after="0" w:line="240" w:lineRule="auto"/>
        <w:ind w:firstLine="426"/>
        <w:jc w:val="both"/>
        <w:rPr>
          <w:rFonts w:ascii="Times New Roman" w:hAnsi="Times New Roman" w:cs="Times New Roman"/>
          <w:sz w:val="24"/>
          <w:szCs w:val="24"/>
        </w:rPr>
      </w:pPr>
      <w:proofErr w:type="spellStart"/>
      <w:r w:rsidRPr="0028244F">
        <w:rPr>
          <w:rFonts w:ascii="Times New Roman" w:hAnsi="Times New Roman" w:cs="Times New Roman"/>
          <w:sz w:val="24"/>
          <w:szCs w:val="24"/>
        </w:rPr>
        <w:t>Тифлотехнические</w:t>
      </w:r>
      <w:proofErr w:type="spellEnd"/>
      <w:r w:rsidRPr="0028244F">
        <w:rPr>
          <w:rFonts w:ascii="Times New Roman" w:hAnsi="Times New Roman" w:cs="Times New Roman"/>
          <w:sz w:val="24"/>
          <w:szCs w:val="24"/>
        </w:rPr>
        <w:t xml:space="preserve"> средства реабилитации для слепых и слабовидящих - совокупность специальных средств и приспособлений, позволяющих осуществлять компенсацию выраженных нарушений функций органа зрения и способствующих активному приспособлению человека к окружающей среде.</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proofErr w:type="gramStart"/>
      <w:r w:rsidRPr="0028244F">
        <w:rPr>
          <w:rFonts w:ascii="Times New Roman" w:hAnsi="Times New Roman" w:cs="Times New Roman"/>
          <w:sz w:val="24"/>
          <w:szCs w:val="24"/>
        </w:rPr>
        <w:t>- Трость тактильная (белого цвета) разных размеров (от 700 до 1200 мм), пластиковая, металлическая, складная, телескопическая (выдвижная).</w:t>
      </w:r>
      <w:proofErr w:type="gramEnd"/>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Специальные устройства для чтения "говорящей книги".</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К ним относятся:</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 </w:t>
      </w:r>
      <w:proofErr w:type="spellStart"/>
      <w:r w:rsidRPr="0028244F">
        <w:rPr>
          <w:rFonts w:ascii="Times New Roman" w:hAnsi="Times New Roman" w:cs="Times New Roman"/>
          <w:sz w:val="24"/>
          <w:szCs w:val="24"/>
        </w:rPr>
        <w:t>Тифломагнитолы</w:t>
      </w:r>
      <w:proofErr w:type="spellEnd"/>
      <w:r w:rsidRPr="0028244F">
        <w:rPr>
          <w:rFonts w:ascii="Times New Roman" w:hAnsi="Times New Roman" w:cs="Times New Roman"/>
          <w:sz w:val="24"/>
          <w:szCs w:val="24"/>
        </w:rPr>
        <w:t xml:space="preserve"> различных типов и фирм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производителей </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28244F">
        <w:rPr>
          <w:rFonts w:ascii="Times New Roman" w:hAnsi="Times New Roman" w:cs="Times New Roman"/>
          <w:sz w:val="24"/>
          <w:szCs w:val="24"/>
        </w:rPr>
        <w:t>Тифлоплееры</w:t>
      </w:r>
      <w:proofErr w:type="spellEnd"/>
      <w:r w:rsidRPr="0028244F">
        <w:rPr>
          <w:rFonts w:ascii="Times New Roman" w:hAnsi="Times New Roman" w:cs="Times New Roman"/>
          <w:sz w:val="24"/>
          <w:szCs w:val="24"/>
        </w:rPr>
        <w:t xml:space="preserve"> различных типов и фирм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производителей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44F">
        <w:rPr>
          <w:rFonts w:ascii="Times New Roman" w:hAnsi="Times New Roman" w:cs="Times New Roman"/>
          <w:sz w:val="24"/>
          <w:szCs w:val="24"/>
        </w:rPr>
        <w:t>Лупы (без освещения, с подсветкой)</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Электронный стационарный </w:t>
      </w:r>
      <w:proofErr w:type="spellStart"/>
      <w:r w:rsidRPr="0028244F">
        <w:rPr>
          <w:rFonts w:ascii="Times New Roman" w:hAnsi="Times New Roman" w:cs="Times New Roman"/>
          <w:sz w:val="24"/>
          <w:szCs w:val="24"/>
        </w:rPr>
        <w:t>видеоувеличитель</w:t>
      </w:r>
      <w:proofErr w:type="spellEnd"/>
      <w:r w:rsidRPr="0028244F">
        <w:rPr>
          <w:rFonts w:ascii="Times New Roman" w:hAnsi="Times New Roman" w:cs="Times New Roman"/>
          <w:sz w:val="24"/>
          <w:szCs w:val="24"/>
        </w:rPr>
        <w:t xml:space="preserve"> </w:t>
      </w:r>
      <w:r>
        <w:rPr>
          <w:rFonts w:ascii="Times New Roman" w:hAnsi="Times New Roman" w:cs="Times New Roman"/>
          <w:sz w:val="24"/>
          <w:szCs w:val="24"/>
        </w:rPr>
        <w:t>–</w:t>
      </w:r>
      <w:r w:rsidRPr="0028244F">
        <w:rPr>
          <w:rFonts w:ascii="Times New Roman" w:hAnsi="Times New Roman" w:cs="Times New Roman"/>
          <w:sz w:val="24"/>
          <w:szCs w:val="24"/>
        </w:rPr>
        <w:t xml:space="preserve"> </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предназначено для чтения плоскопечатного текста </w:t>
      </w:r>
      <w:proofErr w:type="gramStart"/>
      <w:r w:rsidRPr="0028244F">
        <w:rPr>
          <w:rFonts w:ascii="Times New Roman" w:hAnsi="Times New Roman" w:cs="Times New Roman"/>
          <w:sz w:val="24"/>
          <w:szCs w:val="24"/>
        </w:rPr>
        <w:t>на</w:t>
      </w:r>
      <w:proofErr w:type="gramEnd"/>
      <w:r w:rsidRPr="0028244F">
        <w:rPr>
          <w:rFonts w:ascii="Times New Roman" w:hAnsi="Times New Roman" w:cs="Times New Roman"/>
          <w:sz w:val="24"/>
          <w:szCs w:val="24"/>
        </w:rPr>
        <w:t xml:space="preserve"> </w:t>
      </w:r>
    </w:p>
    <w:p w:rsidR="0028244F" w:rsidRPr="0028244F" w:rsidRDefault="0028244F" w:rsidP="0028244F">
      <w:pPr>
        <w:spacing w:after="0" w:line="240" w:lineRule="auto"/>
        <w:ind w:firstLine="426"/>
        <w:jc w:val="both"/>
        <w:rPr>
          <w:rFonts w:ascii="Times New Roman" w:hAnsi="Times New Roman" w:cs="Times New Roman"/>
          <w:sz w:val="24"/>
          <w:szCs w:val="24"/>
        </w:rPr>
      </w:pPr>
      <w:proofErr w:type="gramStart"/>
      <w:r w:rsidRPr="0028244F">
        <w:rPr>
          <w:rFonts w:ascii="Times New Roman" w:hAnsi="Times New Roman" w:cs="Times New Roman"/>
          <w:sz w:val="24"/>
          <w:szCs w:val="24"/>
        </w:rPr>
        <w:t>экране</w:t>
      </w:r>
      <w:proofErr w:type="gramEnd"/>
      <w:r w:rsidRPr="0028244F">
        <w:rPr>
          <w:rFonts w:ascii="Times New Roman" w:hAnsi="Times New Roman" w:cs="Times New Roman"/>
          <w:sz w:val="24"/>
          <w:szCs w:val="24"/>
        </w:rPr>
        <w:t xml:space="preserve"> монитора в увеличенном виде</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Электронный ручной </w:t>
      </w:r>
      <w:proofErr w:type="spellStart"/>
      <w:r w:rsidRPr="0028244F">
        <w:rPr>
          <w:rFonts w:ascii="Times New Roman" w:hAnsi="Times New Roman" w:cs="Times New Roman"/>
          <w:sz w:val="24"/>
          <w:szCs w:val="24"/>
        </w:rPr>
        <w:t>видеоувеличитель</w:t>
      </w:r>
      <w:proofErr w:type="spellEnd"/>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Медицинские тонометры с речевым выходом </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обеспечивают контроль за состоянием </w:t>
      </w:r>
      <w:proofErr w:type="gramStart"/>
      <w:r w:rsidRPr="0028244F">
        <w:rPr>
          <w:rFonts w:ascii="Times New Roman" w:hAnsi="Times New Roman" w:cs="Times New Roman"/>
          <w:sz w:val="24"/>
          <w:szCs w:val="24"/>
        </w:rPr>
        <w:t>артериального</w:t>
      </w:r>
      <w:proofErr w:type="gramEnd"/>
      <w:r w:rsidRPr="0028244F">
        <w:rPr>
          <w:rFonts w:ascii="Times New Roman" w:hAnsi="Times New Roman" w:cs="Times New Roman"/>
          <w:sz w:val="24"/>
          <w:szCs w:val="24"/>
        </w:rPr>
        <w:t xml:space="preserve"> </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давления, самостоятельную оценку эффективности </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лечения и приема лекарственных препаратов как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элементов самообслуживания</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Медицинские термометры с речевым выходом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предназначены для контроля температуры тела</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Собаки-проводники с комплектом снаряжения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Ежегодное пособие на содержание и ветеринарное обслуживание собаки-проводника устанавливается постановлением Правительства РФ и ежегодно индексируется. В 2017 году размер пособия составляет 22 959,70 рублей</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В 2016 году обратилось 278 человек. На 18.09.2017</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г. - 205 было выдано (в </w:t>
      </w:r>
      <w:proofErr w:type="spellStart"/>
      <w:r w:rsidRPr="0028244F">
        <w:rPr>
          <w:rFonts w:ascii="Times New Roman" w:hAnsi="Times New Roman" w:cs="Times New Roman"/>
          <w:sz w:val="24"/>
          <w:szCs w:val="24"/>
        </w:rPr>
        <w:t>т.ч</w:t>
      </w:r>
      <w:proofErr w:type="spellEnd"/>
      <w:r w:rsidRPr="0028244F">
        <w:rPr>
          <w:rFonts w:ascii="Times New Roman" w:hAnsi="Times New Roman" w:cs="Times New Roman"/>
          <w:sz w:val="24"/>
          <w:szCs w:val="24"/>
        </w:rPr>
        <w:t>. компенсировано):</w:t>
      </w:r>
    </w:p>
    <w:p w:rsidR="0028244F" w:rsidRDefault="0028244F" w:rsidP="0028244F">
      <w:pPr>
        <w:spacing w:after="0" w:line="240" w:lineRule="auto"/>
        <w:ind w:firstLine="426"/>
        <w:jc w:val="both"/>
        <w:rPr>
          <w:rFonts w:ascii="Times New Roman" w:hAnsi="Times New Roman" w:cs="Times New Roman"/>
          <w:sz w:val="24"/>
          <w:szCs w:val="24"/>
        </w:rPr>
      </w:pPr>
    </w:p>
    <w:p w:rsidR="00961A7F" w:rsidRPr="0028244F" w:rsidRDefault="00961A7F" w:rsidP="0028244F">
      <w:pPr>
        <w:spacing w:after="0" w:line="240" w:lineRule="auto"/>
        <w:ind w:firstLine="426"/>
        <w:jc w:val="both"/>
        <w:rPr>
          <w:rFonts w:ascii="Times New Roman" w:hAnsi="Times New Roman" w:cs="Times New Roman"/>
          <w:sz w:val="24"/>
          <w:szCs w:val="24"/>
        </w:rPr>
      </w:pP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Трости тактильные: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8244F">
        <w:rPr>
          <w:rFonts w:ascii="Times New Roman" w:hAnsi="Times New Roman" w:cs="Times New Roman"/>
          <w:sz w:val="24"/>
          <w:szCs w:val="24"/>
        </w:rPr>
        <w:t>.</w:t>
      </w:r>
      <w:r w:rsidRPr="0028244F">
        <w:rPr>
          <w:rFonts w:ascii="Times New Roman" w:hAnsi="Times New Roman" w:cs="Times New Roman"/>
          <w:b/>
          <w:sz w:val="24"/>
          <w:szCs w:val="24"/>
        </w:rPr>
        <w:t xml:space="preserve"> </w:t>
      </w:r>
      <w:r w:rsidRPr="00205D21">
        <w:rPr>
          <w:rFonts w:ascii="Times New Roman" w:hAnsi="Times New Roman" w:cs="Times New Roman"/>
          <w:b/>
          <w:sz w:val="24"/>
          <w:szCs w:val="24"/>
        </w:rPr>
        <w:t>–</w:t>
      </w:r>
      <w:r w:rsidRPr="0028244F">
        <w:rPr>
          <w:rFonts w:ascii="Times New Roman" w:hAnsi="Times New Roman" w:cs="Times New Roman"/>
          <w:sz w:val="24"/>
          <w:szCs w:val="24"/>
        </w:rPr>
        <w:t xml:space="preserve"> 120 штук, 2017</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sidRPr="00205D21">
        <w:rPr>
          <w:rFonts w:ascii="Times New Roman" w:hAnsi="Times New Roman" w:cs="Times New Roman"/>
          <w:b/>
          <w:sz w:val="24"/>
          <w:szCs w:val="24"/>
        </w:rPr>
        <w:t>–</w:t>
      </w:r>
      <w:r w:rsidRPr="0028244F">
        <w:rPr>
          <w:rFonts w:ascii="Times New Roman" w:hAnsi="Times New Roman" w:cs="Times New Roman"/>
          <w:sz w:val="24"/>
          <w:szCs w:val="24"/>
        </w:rPr>
        <w:t xml:space="preserve"> 87 шт.</w:t>
      </w:r>
    </w:p>
    <w:p w:rsidR="0028244F" w:rsidRPr="0028244F" w:rsidRDefault="0028244F" w:rsidP="0028244F">
      <w:pPr>
        <w:spacing w:after="0" w:line="240" w:lineRule="auto"/>
        <w:ind w:firstLine="426"/>
        <w:jc w:val="both"/>
        <w:rPr>
          <w:rFonts w:ascii="Times New Roman" w:hAnsi="Times New Roman" w:cs="Times New Roman"/>
          <w:sz w:val="24"/>
          <w:szCs w:val="24"/>
        </w:rPr>
      </w:pPr>
      <w:proofErr w:type="spellStart"/>
      <w:r w:rsidRPr="0028244F">
        <w:rPr>
          <w:rFonts w:ascii="Times New Roman" w:hAnsi="Times New Roman" w:cs="Times New Roman"/>
          <w:sz w:val="24"/>
          <w:szCs w:val="24"/>
        </w:rPr>
        <w:t>Тифлоплееры</w:t>
      </w:r>
      <w:proofErr w:type="spellEnd"/>
      <w:r w:rsidRPr="0028244F">
        <w:rPr>
          <w:rFonts w:ascii="Times New Roman" w:hAnsi="Times New Roman" w:cs="Times New Roman"/>
          <w:sz w:val="24"/>
          <w:szCs w:val="24"/>
        </w:rPr>
        <w:t>: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162 шт., 2017</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111 шт.</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ЭСВУ: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sidRPr="0028244F">
        <w:rPr>
          <w:rFonts w:ascii="Times New Roman" w:hAnsi="Times New Roman" w:cs="Times New Roman"/>
          <w:sz w:val="24"/>
          <w:szCs w:val="24"/>
        </w:rPr>
        <w:t xml:space="preserve"> 23 шт.,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5шт.</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ЭРВУ: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101 шт., 2017</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sidRPr="0028244F">
        <w:rPr>
          <w:rFonts w:ascii="Times New Roman" w:hAnsi="Times New Roman" w:cs="Times New Roman"/>
          <w:sz w:val="24"/>
          <w:szCs w:val="24"/>
        </w:rPr>
        <w:t xml:space="preserve"> 31 шт.</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Лупы: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53 шт., 2017</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51шт.</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Медицинские термометры: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 xml:space="preserve">91 шт.,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2017</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52 шт.</w:t>
      </w:r>
    </w:p>
    <w:p w:rsid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 xml:space="preserve">Медицинские тонометры: 2016г.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80 шт.,</w:t>
      </w:r>
      <w:r>
        <w:rPr>
          <w:rFonts w:ascii="Times New Roman" w:hAnsi="Times New Roman" w:cs="Times New Roman"/>
          <w:sz w:val="24"/>
          <w:szCs w:val="24"/>
        </w:rPr>
        <w:t xml:space="preserve"> </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2017</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sz w:val="24"/>
          <w:szCs w:val="24"/>
        </w:rPr>
        <w:t xml:space="preserve"> </w:t>
      </w:r>
      <w:r w:rsidRPr="0028244F">
        <w:rPr>
          <w:rFonts w:ascii="Times New Roman" w:hAnsi="Times New Roman" w:cs="Times New Roman"/>
          <w:sz w:val="24"/>
          <w:szCs w:val="24"/>
        </w:rPr>
        <w:t>80 шт.</w:t>
      </w:r>
    </w:p>
    <w:p w:rsidR="0028244F" w:rsidRPr="0028244F"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Итого: 2016</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Pr>
          <w:rFonts w:ascii="Times New Roman" w:hAnsi="Times New Roman" w:cs="Times New Roman"/>
          <w:b/>
          <w:sz w:val="24"/>
          <w:szCs w:val="24"/>
        </w:rPr>
        <w:t xml:space="preserve"> </w:t>
      </w:r>
      <w:r w:rsidRPr="0028244F">
        <w:rPr>
          <w:rFonts w:ascii="Times New Roman" w:hAnsi="Times New Roman" w:cs="Times New Roman"/>
          <w:sz w:val="24"/>
          <w:szCs w:val="24"/>
        </w:rPr>
        <w:t xml:space="preserve">630 изделий на сумму свыше 7,2 млн. руб. (5%), </w:t>
      </w:r>
    </w:p>
    <w:p w:rsidR="002B5CEC" w:rsidRPr="00205D21" w:rsidRDefault="0028244F" w:rsidP="0028244F">
      <w:pPr>
        <w:spacing w:after="0" w:line="240" w:lineRule="auto"/>
        <w:ind w:firstLine="426"/>
        <w:jc w:val="both"/>
        <w:rPr>
          <w:rFonts w:ascii="Times New Roman" w:hAnsi="Times New Roman" w:cs="Times New Roman"/>
          <w:sz w:val="24"/>
          <w:szCs w:val="24"/>
        </w:rPr>
      </w:pPr>
      <w:r w:rsidRPr="0028244F">
        <w:rPr>
          <w:rFonts w:ascii="Times New Roman" w:hAnsi="Times New Roman" w:cs="Times New Roman"/>
          <w:sz w:val="24"/>
          <w:szCs w:val="24"/>
        </w:rPr>
        <w:t>2017</w:t>
      </w:r>
      <w:r>
        <w:rPr>
          <w:rFonts w:ascii="Times New Roman" w:hAnsi="Times New Roman" w:cs="Times New Roman"/>
          <w:sz w:val="24"/>
          <w:szCs w:val="24"/>
        </w:rPr>
        <w:t xml:space="preserve"> </w:t>
      </w:r>
      <w:r w:rsidRPr="0028244F">
        <w:rPr>
          <w:rFonts w:ascii="Times New Roman" w:hAnsi="Times New Roman" w:cs="Times New Roman"/>
          <w:sz w:val="24"/>
          <w:szCs w:val="24"/>
        </w:rPr>
        <w:t>г.</w:t>
      </w:r>
      <w:r>
        <w:rPr>
          <w:rFonts w:ascii="Times New Roman" w:hAnsi="Times New Roman" w:cs="Times New Roman"/>
          <w:sz w:val="24"/>
          <w:szCs w:val="24"/>
        </w:rPr>
        <w:t xml:space="preserve"> </w:t>
      </w:r>
      <w:r w:rsidRPr="00205D21">
        <w:rPr>
          <w:rFonts w:ascii="Times New Roman" w:hAnsi="Times New Roman" w:cs="Times New Roman"/>
          <w:b/>
          <w:sz w:val="24"/>
          <w:szCs w:val="24"/>
        </w:rPr>
        <w:t>–</w:t>
      </w:r>
      <w:r w:rsidRPr="0028244F">
        <w:rPr>
          <w:rFonts w:ascii="Times New Roman" w:hAnsi="Times New Roman" w:cs="Times New Roman"/>
          <w:sz w:val="24"/>
          <w:szCs w:val="24"/>
        </w:rPr>
        <w:t xml:space="preserve"> 417 изделий, заключено 7 ГК, до конца года запланировано еще 3 ГК. </w:t>
      </w:r>
      <w:r w:rsidR="00293927" w:rsidRPr="00205D21">
        <w:rPr>
          <w:rFonts w:ascii="Times New Roman" w:hAnsi="Times New Roman" w:cs="Times New Roman"/>
          <w:sz w:val="24"/>
          <w:szCs w:val="24"/>
        </w:rPr>
        <w:t xml:space="preserve"> </w:t>
      </w:r>
    </w:p>
    <w:p w:rsidR="005A26EE" w:rsidRPr="00205D21" w:rsidRDefault="005A26EE" w:rsidP="0028244F">
      <w:pPr>
        <w:spacing w:after="0" w:line="240" w:lineRule="auto"/>
        <w:ind w:right="283" w:firstLine="426"/>
        <w:jc w:val="both"/>
        <w:rPr>
          <w:rFonts w:ascii="Times New Roman" w:hAnsi="Times New Roman" w:cs="Times New Roman"/>
          <w:sz w:val="24"/>
          <w:szCs w:val="24"/>
        </w:rPr>
      </w:pPr>
    </w:p>
    <w:p w:rsidR="000F1EF8" w:rsidRPr="00205D21" w:rsidRDefault="000F1EF8" w:rsidP="00162FE4">
      <w:pPr>
        <w:spacing w:after="0" w:line="240" w:lineRule="auto"/>
        <w:ind w:right="283" w:firstLine="426"/>
        <w:rPr>
          <w:rFonts w:ascii="Times New Roman" w:hAnsi="Times New Roman" w:cs="Times New Roman"/>
          <w:sz w:val="24"/>
          <w:szCs w:val="24"/>
        </w:rPr>
      </w:pPr>
    </w:p>
    <w:p w:rsidR="005A26EE" w:rsidRDefault="005A26EE"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Default="0028244F" w:rsidP="00162FE4">
      <w:pPr>
        <w:ind w:firstLine="426"/>
        <w:jc w:val="both"/>
        <w:rPr>
          <w:rFonts w:ascii="Times New Roman" w:hAnsi="Times New Roman" w:cs="Times New Roman"/>
          <w:sz w:val="24"/>
          <w:szCs w:val="24"/>
        </w:rPr>
      </w:pPr>
    </w:p>
    <w:p w:rsidR="0028244F" w:rsidRPr="00205D21" w:rsidRDefault="0028244F" w:rsidP="0028244F">
      <w:pPr>
        <w:ind w:firstLine="426"/>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F7BA5E" wp14:editId="1CB57C85">
            <wp:extent cx="2743200" cy="2438400"/>
            <wp:effectExtent l="0" t="0" r="0" b="0"/>
            <wp:docPr id="28" name="Рисунок 28" descr="D:\Фото - полиграфия\Фото для издания сборника к конференции (50 лет МГОСБСС)\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Фото - полиграфия\Фото для издания сборника к конференции (50 лет МГОСБСС)\0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0F1EF8" w:rsidRPr="00205D21" w:rsidRDefault="00162FE4" w:rsidP="0028244F">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  </w:t>
      </w:r>
      <w:r w:rsidR="0046281E" w:rsidRPr="00205D21">
        <w:rPr>
          <w:rFonts w:ascii="Times New Roman" w:hAnsi="Times New Roman" w:cs="Times New Roman"/>
          <w:sz w:val="24"/>
          <w:szCs w:val="24"/>
        </w:rPr>
        <w:t xml:space="preserve">В.В. </w:t>
      </w:r>
      <w:r w:rsidR="00062232" w:rsidRPr="00205D21">
        <w:rPr>
          <w:rFonts w:ascii="Times New Roman" w:hAnsi="Times New Roman" w:cs="Times New Roman"/>
          <w:sz w:val="24"/>
          <w:szCs w:val="24"/>
        </w:rPr>
        <w:t>Чирков</w:t>
      </w:r>
      <w:r w:rsidR="0046281E"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062232" w:rsidRPr="00205D21">
        <w:rPr>
          <w:rFonts w:ascii="Times New Roman" w:hAnsi="Times New Roman" w:cs="Times New Roman"/>
          <w:sz w:val="24"/>
          <w:szCs w:val="24"/>
        </w:rPr>
        <w:t>председатель</w:t>
      </w:r>
      <w:r w:rsidR="00855243" w:rsidRPr="00205D21">
        <w:rPr>
          <w:rFonts w:ascii="Times New Roman" w:hAnsi="Times New Roman" w:cs="Times New Roman"/>
          <w:sz w:val="24"/>
          <w:szCs w:val="24"/>
        </w:rPr>
        <w:t xml:space="preserve"> </w:t>
      </w:r>
    </w:p>
    <w:p w:rsidR="000F1EF8" w:rsidRPr="00205D21" w:rsidRDefault="00062232" w:rsidP="0028244F">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Мурманского Регионального отделения </w:t>
      </w:r>
    </w:p>
    <w:p w:rsidR="000F1EF8" w:rsidRPr="00205D21" w:rsidRDefault="00062232" w:rsidP="0028244F">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общероссийской организации инвалидов</w:t>
      </w:r>
    </w:p>
    <w:p w:rsidR="007F3E0C" w:rsidRDefault="00062232" w:rsidP="0028244F">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Всероссийское</w:t>
      </w:r>
      <w:proofErr w:type="gramEnd"/>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ордена Трудового Красного </w:t>
      </w:r>
    </w:p>
    <w:p w:rsidR="005A26EE" w:rsidRPr="00205D21" w:rsidRDefault="00062232" w:rsidP="0028244F">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знамени</w:t>
      </w:r>
      <w:r w:rsidR="007F3E0C">
        <w:rPr>
          <w:rFonts w:ascii="Times New Roman" w:hAnsi="Times New Roman" w:cs="Times New Roman"/>
          <w:sz w:val="24"/>
          <w:szCs w:val="24"/>
        </w:rPr>
        <w:t xml:space="preserve"> </w:t>
      </w:r>
      <w:r w:rsidRPr="00205D21">
        <w:rPr>
          <w:rFonts w:ascii="Times New Roman" w:hAnsi="Times New Roman" w:cs="Times New Roman"/>
          <w:sz w:val="24"/>
          <w:szCs w:val="24"/>
        </w:rPr>
        <w:t>общество слепых»</w:t>
      </w:r>
    </w:p>
    <w:p w:rsidR="005B542C" w:rsidRDefault="005B542C" w:rsidP="00162FE4">
      <w:pPr>
        <w:spacing w:after="0" w:line="240" w:lineRule="auto"/>
        <w:ind w:left="-567" w:firstLine="426"/>
        <w:jc w:val="right"/>
        <w:rPr>
          <w:rFonts w:ascii="Times New Roman" w:hAnsi="Times New Roman" w:cs="Times New Roman"/>
          <w:sz w:val="24"/>
          <w:szCs w:val="24"/>
        </w:rPr>
      </w:pPr>
    </w:p>
    <w:p w:rsidR="007F3E0C" w:rsidRDefault="007F3E0C" w:rsidP="00162FE4">
      <w:pPr>
        <w:spacing w:after="0" w:line="240" w:lineRule="auto"/>
        <w:ind w:left="-567" w:firstLine="426"/>
        <w:jc w:val="right"/>
        <w:rPr>
          <w:rFonts w:ascii="Times New Roman" w:hAnsi="Times New Roman" w:cs="Times New Roman"/>
          <w:sz w:val="24"/>
          <w:szCs w:val="24"/>
        </w:rPr>
      </w:pPr>
    </w:p>
    <w:p w:rsidR="007F3E0C" w:rsidRPr="00205D21" w:rsidRDefault="007F3E0C" w:rsidP="00162FE4">
      <w:pPr>
        <w:spacing w:after="0" w:line="240" w:lineRule="auto"/>
        <w:ind w:left="-567" w:firstLine="426"/>
        <w:jc w:val="right"/>
        <w:rPr>
          <w:rFonts w:ascii="Times New Roman" w:hAnsi="Times New Roman" w:cs="Times New Roman"/>
          <w:sz w:val="24"/>
          <w:szCs w:val="24"/>
        </w:rPr>
      </w:pPr>
    </w:p>
    <w:p w:rsidR="00961A7F" w:rsidRDefault="00C55DB6"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Комплексная реабилитация инвалидов в организациях </w:t>
      </w:r>
      <w:proofErr w:type="gramStart"/>
      <w:r w:rsidRPr="00205D21">
        <w:rPr>
          <w:rFonts w:ascii="Times New Roman" w:hAnsi="Times New Roman" w:cs="Times New Roman"/>
          <w:b/>
          <w:smallCaps/>
          <w:sz w:val="24"/>
          <w:szCs w:val="24"/>
        </w:rPr>
        <w:t>Всероссийского</w:t>
      </w:r>
      <w:proofErr w:type="gramEnd"/>
      <w:r w:rsidRPr="00205D21">
        <w:rPr>
          <w:rFonts w:ascii="Times New Roman" w:hAnsi="Times New Roman" w:cs="Times New Roman"/>
          <w:b/>
          <w:smallCaps/>
          <w:sz w:val="24"/>
          <w:szCs w:val="24"/>
        </w:rPr>
        <w:t xml:space="preserve"> </w:t>
      </w:r>
    </w:p>
    <w:p w:rsidR="00C55DB6" w:rsidRPr="00205D21" w:rsidRDefault="00C55DB6" w:rsidP="00162FE4">
      <w:pPr>
        <w:spacing w:after="0" w:line="240" w:lineRule="auto"/>
        <w:ind w:firstLine="426"/>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общества</w:t>
      </w:r>
      <w:r w:rsidR="00961A7F">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слепых – как основа</w:t>
      </w:r>
    </w:p>
    <w:p w:rsidR="00C55DB6" w:rsidRPr="00205D21" w:rsidRDefault="00C55DB6" w:rsidP="00162FE4">
      <w:pPr>
        <w:spacing w:after="0" w:line="240" w:lineRule="auto"/>
        <w:ind w:firstLine="426"/>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их профессиональной интеграции</w:t>
      </w:r>
    </w:p>
    <w:p w:rsidR="005A0244" w:rsidRDefault="005A0244" w:rsidP="007F3E0C">
      <w:pPr>
        <w:spacing w:after="0"/>
        <w:ind w:firstLine="426"/>
        <w:jc w:val="both"/>
        <w:rPr>
          <w:rFonts w:ascii="Times New Roman" w:hAnsi="Times New Roman" w:cs="Times New Roman"/>
          <w:sz w:val="24"/>
          <w:szCs w:val="24"/>
        </w:rPr>
      </w:pPr>
    </w:p>
    <w:p w:rsidR="005A26EE" w:rsidRPr="00205D21" w:rsidRDefault="005A26EE" w:rsidP="007F3E0C">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Реабилитация инвалидов по зрению представляет собой ведущее направление деятельности Всероссийского общества слепых</w:t>
      </w:r>
      <w:r w:rsidR="003930C5" w:rsidRPr="00205D21">
        <w:rPr>
          <w:rFonts w:ascii="Times New Roman" w:hAnsi="Times New Roman" w:cs="Times New Roman"/>
          <w:sz w:val="24"/>
          <w:szCs w:val="24"/>
        </w:rPr>
        <w:t xml:space="preserve"> (ВОС)</w:t>
      </w:r>
      <w:r w:rsidR="007F3E0C">
        <w:rPr>
          <w:rFonts w:ascii="Times New Roman" w:hAnsi="Times New Roman" w:cs="Times New Roman"/>
          <w:sz w:val="24"/>
          <w:szCs w:val="24"/>
        </w:rPr>
        <w:t xml:space="preserve">. </w:t>
      </w:r>
      <w:r w:rsidRPr="00205D21">
        <w:rPr>
          <w:rFonts w:ascii="Times New Roman" w:hAnsi="Times New Roman" w:cs="Times New Roman"/>
          <w:sz w:val="24"/>
          <w:szCs w:val="24"/>
        </w:rPr>
        <w:t xml:space="preserve">Целью ВОС на современном этапе социально-экономического развития является содействие осуществлению государственной политики в области социальной защиты инвалидов по зрению, обеспечение им равных с другими гражданами возможностей в реализации гражданских, экономических, политических и других прав и свобод. </w:t>
      </w:r>
      <w:r w:rsidRPr="00205D21">
        <w:rPr>
          <w:rFonts w:ascii="Times New Roman" w:hAnsi="Times New Roman" w:cs="Times New Roman"/>
          <w:sz w:val="24"/>
          <w:szCs w:val="24"/>
        </w:rPr>
        <w:br/>
      </w:r>
      <w:r w:rsidR="007F3E0C">
        <w:rPr>
          <w:rFonts w:ascii="Times New Roman" w:hAnsi="Times New Roman" w:cs="Times New Roman"/>
          <w:sz w:val="24"/>
          <w:szCs w:val="24"/>
        </w:rPr>
        <w:t xml:space="preserve">      </w:t>
      </w:r>
      <w:r w:rsidRPr="00205D21">
        <w:rPr>
          <w:rFonts w:ascii="Times New Roman" w:hAnsi="Times New Roman" w:cs="Times New Roman"/>
          <w:sz w:val="24"/>
          <w:szCs w:val="24"/>
        </w:rPr>
        <w:t xml:space="preserve">Средством достижения этой цели является комплексная реабилитация лиц с нарушением зрения, позволяющая им восстановить социальный статус, достигнуть материальной независимости, адаптироваться в обществе. </w:t>
      </w:r>
      <w:r w:rsidRPr="00205D21">
        <w:rPr>
          <w:rFonts w:ascii="Times New Roman" w:hAnsi="Times New Roman" w:cs="Times New Roman"/>
          <w:sz w:val="24"/>
          <w:szCs w:val="24"/>
        </w:rPr>
        <w:br/>
      </w:r>
      <w:r w:rsidR="00162FE4"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Реабилитация охватывает все возрастные группы и категории инвалидов по зрению: </w:t>
      </w:r>
      <w:proofErr w:type="spellStart"/>
      <w:proofErr w:type="gramStart"/>
      <w:r w:rsidRPr="00205D21">
        <w:rPr>
          <w:rFonts w:ascii="Times New Roman" w:hAnsi="Times New Roman" w:cs="Times New Roman"/>
          <w:sz w:val="24"/>
          <w:szCs w:val="24"/>
        </w:rPr>
        <w:t>c</w:t>
      </w:r>
      <w:proofErr w:type="gramEnd"/>
      <w:r w:rsidRPr="00205D21">
        <w:rPr>
          <w:rFonts w:ascii="Times New Roman" w:hAnsi="Times New Roman" w:cs="Times New Roman"/>
          <w:sz w:val="24"/>
          <w:szCs w:val="24"/>
        </w:rPr>
        <w:t>лепых</w:t>
      </w:r>
      <w:proofErr w:type="spellEnd"/>
      <w:r w:rsidRPr="00205D21">
        <w:rPr>
          <w:rFonts w:ascii="Times New Roman" w:hAnsi="Times New Roman" w:cs="Times New Roman"/>
          <w:sz w:val="24"/>
          <w:szCs w:val="24"/>
        </w:rPr>
        <w:t xml:space="preserve">, слабовидящих, слепоглухих, работающих и неработающих по состоянию здоровья и возрасту; детей дошкольного и школьного возраста. </w:t>
      </w:r>
      <w:r w:rsidRPr="00205D21">
        <w:rPr>
          <w:rFonts w:ascii="Times New Roman" w:hAnsi="Times New Roman" w:cs="Times New Roman"/>
          <w:sz w:val="24"/>
          <w:szCs w:val="24"/>
        </w:rPr>
        <w:br/>
      </w:r>
      <w:r w:rsidR="007F3E0C">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Мурманское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региональное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отделение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ВОС выявляет и вовлекает в активную общественно-трудовую деятельность инвалидов по зрению,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способствует их рациональному трудоустройству, решает вопросы обеспечения незрячих </w:t>
      </w:r>
      <w:proofErr w:type="spellStart"/>
      <w:r w:rsidRPr="00205D21">
        <w:rPr>
          <w:rFonts w:ascii="Times New Roman" w:hAnsi="Times New Roman" w:cs="Times New Roman"/>
          <w:sz w:val="24"/>
          <w:szCs w:val="24"/>
        </w:rPr>
        <w:t>тифлотехническими</w:t>
      </w:r>
      <w:proofErr w:type="spellEnd"/>
      <w:r w:rsidRPr="00205D21">
        <w:rPr>
          <w:rFonts w:ascii="Times New Roman" w:hAnsi="Times New Roman" w:cs="Times New Roman"/>
          <w:sz w:val="24"/>
          <w:szCs w:val="24"/>
        </w:rPr>
        <w:t xml:space="preserve"> средствами реабилитации профессионального и бытового назначения, организует и проводит мероприятия средствами культуры и искусства,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физической культуры и спорта, содействует улучшению жилищно-бытовых условий, способствует организации отдыха инвалидов по зрению, стремится добиться внимания каждому</w:t>
      </w:r>
      <w:r w:rsidR="000F1EF8" w:rsidRPr="00205D21">
        <w:rPr>
          <w:rFonts w:ascii="Times New Roman" w:hAnsi="Times New Roman" w:cs="Times New Roman"/>
          <w:sz w:val="24"/>
          <w:szCs w:val="24"/>
        </w:rPr>
        <w:t xml:space="preserve"> </w:t>
      </w:r>
      <w:r w:rsidRPr="00205D21">
        <w:rPr>
          <w:rFonts w:ascii="Times New Roman" w:hAnsi="Times New Roman" w:cs="Times New Roman"/>
          <w:sz w:val="24"/>
          <w:szCs w:val="24"/>
        </w:rPr>
        <w:t>ветерану организации.</w:t>
      </w:r>
      <w:proofErr w:type="gramEnd"/>
      <w:r w:rsidRPr="00205D21">
        <w:rPr>
          <w:rFonts w:ascii="Times New Roman" w:hAnsi="Times New Roman" w:cs="Times New Roman"/>
          <w:sz w:val="24"/>
          <w:szCs w:val="24"/>
        </w:rPr>
        <w:t xml:space="preserve"> </w:t>
      </w:r>
      <w:r w:rsidRPr="00205D21">
        <w:rPr>
          <w:rFonts w:ascii="Times New Roman" w:hAnsi="Times New Roman" w:cs="Times New Roman"/>
          <w:sz w:val="24"/>
          <w:szCs w:val="24"/>
        </w:rPr>
        <w:br/>
      </w:r>
      <w:r w:rsidR="00162FE4"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 местных организациях (филиала РО ВОС), которые расположены в городах Мурманской области, функционируют кабинеты реабилитации, работают тематические кружки, в том числе по изучению системы Брайля, ориентировке в пространстве, домоводству. </w:t>
      </w:r>
      <w:r w:rsidRPr="00205D21">
        <w:rPr>
          <w:rFonts w:ascii="Times New Roman" w:hAnsi="Times New Roman" w:cs="Times New Roman"/>
          <w:sz w:val="24"/>
          <w:szCs w:val="24"/>
        </w:rPr>
        <w:br/>
      </w:r>
      <w:r w:rsidR="007F3E0C">
        <w:rPr>
          <w:rFonts w:ascii="Times New Roman" w:hAnsi="Times New Roman" w:cs="Times New Roman"/>
          <w:sz w:val="24"/>
          <w:szCs w:val="24"/>
        </w:rPr>
        <w:t xml:space="preserve">      </w:t>
      </w:r>
      <w:r w:rsidRPr="00205D21">
        <w:rPr>
          <w:rFonts w:ascii="Times New Roman" w:hAnsi="Times New Roman" w:cs="Times New Roman"/>
          <w:sz w:val="24"/>
          <w:szCs w:val="24"/>
        </w:rPr>
        <w:t>Лица с ограничением по зрению - особая категория инвалидов и их реабилитационные потребности очень специфичны. Основой социальной адаптации лиц с глубоким нарушением зрения является самостоятельное передвижение, поэтому обучение мобильности и ориентировке - главное звено в их комплексной реабилитации. Всероссийским обществом слепых созданы 3 межрегиональных Центра реабилитации слепых, где незрячих людей обучают самообслуживанию в быту, безопасному использованию электроприборов, чтению и письму по системе Брайля, мобильности и ориентировке. Инвалиды по зрению Мурманской области направляются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 обучение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элементарной 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профессиональной реабилитации в город</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Волоколамск Московской области.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 сожалению, навыки ориентировки в пространстве, полученные 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малых городах, </w:t>
      </w:r>
      <w:proofErr w:type="gramStart"/>
      <w:r w:rsidRPr="00205D21">
        <w:rPr>
          <w:rFonts w:ascii="Times New Roman" w:hAnsi="Times New Roman" w:cs="Times New Roman"/>
          <w:sz w:val="24"/>
          <w:szCs w:val="24"/>
        </w:rPr>
        <w:t>оказываются слабо применимы</w:t>
      </w:r>
      <w:proofErr w:type="gramEnd"/>
      <w:r w:rsidRPr="00205D21">
        <w:rPr>
          <w:rFonts w:ascii="Times New Roman" w:hAnsi="Times New Roman" w:cs="Times New Roman"/>
          <w:sz w:val="24"/>
          <w:szCs w:val="24"/>
        </w:rPr>
        <w:t xml:space="preserve"> в условиях города Мурманска с его сложной инженерной и транспортной инфраструктурой и интенсивным движением. Давно назрела необходимость обучения незрячих навыкам безопасного передвижения по улицам именно нашего города, первичному аудиту доступности окружающей среды, алгоритмам разработки новых маршрутов, а так же совершенствования навыков самостоятельного пользования объектами социального и культурно-бытового назначения. Специалисты Мурманского регионального отделения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ВОС, опираясь на богатый опыт общения со слепыми и слабовидящими людьми</w:t>
      </w:r>
      <w:r w:rsidR="00B34F90"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могут сформировать у инвалидов по зрению психологическую и физическую готовность к самостоятельной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ориентировочной деятельности, но, не являясь дипломированными </w:t>
      </w:r>
      <w:proofErr w:type="spellStart"/>
      <w:r w:rsidRPr="00205D21">
        <w:rPr>
          <w:rFonts w:ascii="Times New Roman" w:hAnsi="Times New Roman" w:cs="Times New Roman"/>
          <w:sz w:val="24"/>
          <w:szCs w:val="24"/>
        </w:rPr>
        <w:t>реабилитологами</w:t>
      </w:r>
      <w:proofErr w:type="spellEnd"/>
      <w:r w:rsidRPr="00205D21">
        <w:rPr>
          <w:rFonts w:ascii="Times New Roman" w:hAnsi="Times New Roman" w:cs="Times New Roman"/>
          <w:sz w:val="24"/>
          <w:szCs w:val="24"/>
        </w:rPr>
        <w:t>, не могут брать на себя ответственность за безопасность передвижения человека с нарушенным зрением в открытом пространстве.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Большую помощь в ориентировке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пространстве оказывают собаки-проводники. Каждый тотально слепой инвалид может</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получить бесплатно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такое средство реабилитации, как собака-проводник. В нашем регионе шесть инвалидов по зрению имеют собак</w:t>
      </w:r>
      <w:proofErr w:type="gramStart"/>
      <w:r w:rsidRPr="00205D21">
        <w:rPr>
          <w:rFonts w:ascii="Times New Roman" w:hAnsi="Times New Roman" w:cs="Times New Roman"/>
          <w:sz w:val="24"/>
          <w:szCs w:val="24"/>
        </w:rPr>
        <w:t>у-</w:t>
      </w:r>
      <w:proofErr w:type="gramEnd"/>
      <w:r w:rsidRPr="00205D21">
        <w:rPr>
          <w:rFonts w:ascii="Times New Roman" w:hAnsi="Times New Roman" w:cs="Times New Roman"/>
          <w:sz w:val="24"/>
          <w:szCs w:val="24"/>
        </w:rPr>
        <w:t xml:space="preserve"> поводыря.</w:t>
      </w:r>
      <w:r w:rsidR="00855243" w:rsidRPr="00205D21">
        <w:rPr>
          <w:rFonts w:ascii="Times New Roman" w:hAnsi="Times New Roman" w:cs="Times New Roman"/>
          <w:sz w:val="24"/>
          <w:szCs w:val="24"/>
        </w:rPr>
        <w:t xml:space="preserve"> </w:t>
      </w:r>
    </w:p>
    <w:p w:rsidR="005A26EE"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 xml:space="preserve">Вторым важным звеном реабилитации </w:t>
      </w:r>
      <w:proofErr w:type="gramStart"/>
      <w:r w:rsidR="005A26EE" w:rsidRPr="00205D21">
        <w:rPr>
          <w:rFonts w:ascii="Times New Roman" w:hAnsi="Times New Roman" w:cs="Times New Roman"/>
          <w:sz w:val="24"/>
          <w:szCs w:val="24"/>
        </w:rPr>
        <w:t>незрячих</w:t>
      </w:r>
      <w:proofErr w:type="gramEnd"/>
      <w:r w:rsidR="005A26EE" w:rsidRPr="00205D21">
        <w:rPr>
          <w:rFonts w:ascii="Times New Roman" w:hAnsi="Times New Roman" w:cs="Times New Roman"/>
          <w:sz w:val="24"/>
          <w:szCs w:val="24"/>
        </w:rPr>
        <w:t xml:space="preserve"> является обеспечение им самостоятельного доступа к информации. Новые возможности социальной адаптации инвалидам по зрению предоставляют компьютерные технологии. Специальные программы экранного доступа позволяют тотально слепому человеку самостоятельно пользоваться компьютером, находить и редактировать любые документы, работать и общаться в сети Интернет, читать книги в цифровом формате, записывать музыку и даже заниматься программированием. Навыки использования </w:t>
      </w:r>
      <w:proofErr w:type="spellStart"/>
      <w:r w:rsidR="005A26EE" w:rsidRPr="00205D21">
        <w:rPr>
          <w:rFonts w:ascii="Times New Roman" w:hAnsi="Times New Roman" w:cs="Times New Roman"/>
          <w:sz w:val="24"/>
          <w:szCs w:val="24"/>
        </w:rPr>
        <w:t>тифлоинформационной</w:t>
      </w:r>
      <w:proofErr w:type="spellEnd"/>
      <w:r w:rsidR="005A26EE" w:rsidRPr="00205D21">
        <w:rPr>
          <w:rFonts w:ascii="Times New Roman" w:hAnsi="Times New Roman" w:cs="Times New Roman"/>
          <w:sz w:val="24"/>
          <w:szCs w:val="24"/>
        </w:rPr>
        <w:t xml:space="preserve"> техник</w:t>
      </w:r>
      <w:r w:rsidR="00B34F90" w:rsidRPr="00205D21">
        <w:rPr>
          <w:rFonts w:ascii="Times New Roman" w:hAnsi="Times New Roman" w:cs="Times New Roman"/>
          <w:sz w:val="24"/>
          <w:szCs w:val="24"/>
        </w:rPr>
        <w:t xml:space="preserve">и </w:t>
      </w:r>
      <w:r w:rsidR="005A26EE" w:rsidRPr="00205D21">
        <w:rPr>
          <w:rFonts w:ascii="Times New Roman" w:hAnsi="Times New Roman" w:cs="Times New Roman"/>
          <w:sz w:val="24"/>
          <w:szCs w:val="24"/>
        </w:rPr>
        <w:t>можно получить в</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Мурманской областной специальной библиотеки для слепых</w:t>
      </w:r>
      <w:r w:rsidR="00B34F90" w:rsidRPr="00205D21">
        <w:rPr>
          <w:rFonts w:ascii="Times New Roman" w:hAnsi="Times New Roman" w:cs="Times New Roman"/>
          <w:sz w:val="24"/>
          <w:szCs w:val="24"/>
        </w:rPr>
        <w:t xml:space="preserve"> и слабовидящих</w:t>
      </w:r>
      <w:r w:rsidR="005A26EE" w:rsidRPr="00205D21">
        <w:rPr>
          <w:rFonts w:ascii="Times New Roman" w:hAnsi="Times New Roman" w:cs="Times New Roman"/>
          <w:sz w:val="24"/>
          <w:szCs w:val="24"/>
        </w:rPr>
        <w:t>, а также</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в</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каждой</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местной</w:t>
      </w:r>
      <w:r w:rsidR="005A26EE" w:rsidRPr="00205D21">
        <w:rPr>
          <w:rFonts w:ascii="Times New Roman" w:hAnsi="Times New Roman" w:cs="Times New Roman"/>
          <w:sz w:val="24"/>
          <w:szCs w:val="24"/>
        </w:rPr>
        <w:tab/>
        <w:t xml:space="preserve"> организации ВОС действуют кружки</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обучения</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работе на компьютере.</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Члены</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организации – инвалиды по зрению обучают желающих работе на</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компьютере. Существует проблема: инвалиды относятся к малообеспеченным слоям населения и приобрести компьютерную технику в личное пользование доступно единицам. К сожалению, «Федеральный перечень технических средств реабилитации и реабилитационных услуг, предоставляемых инвалиду бесплатно,</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не учитывает современных потребностей людей с ограничением по зрению,</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а регионального перечня в Мурманской области</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не существует. Но несмотря, что перечня не существует,</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Мурманское региональное отделение</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ВОС ежегодно</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получает</w:t>
      </w:r>
      <w:r w:rsidR="00855243" w:rsidRPr="00205D21">
        <w:rPr>
          <w:rFonts w:ascii="Times New Roman" w:hAnsi="Times New Roman" w:cs="Times New Roman"/>
          <w:sz w:val="24"/>
          <w:szCs w:val="24"/>
        </w:rPr>
        <w:t xml:space="preserve"> </w:t>
      </w:r>
      <w:proofErr w:type="spellStart"/>
      <w:r w:rsidR="005A26EE" w:rsidRPr="00205D21">
        <w:rPr>
          <w:rFonts w:ascii="Times New Roman" w:hAnsi="Times New Roman" w:cs="Times New Roman"/>
          <w:sz w:val="24"/>
          <w:szCs w:val="24"/>
        </w:rPr>
        <w:t>тифлотехнические</w:t>
      </w:r>
      <w:proofErr w:type="spellEnd"/>
      <w:r w:rsidR="005A26EE" w:rsidRPr="00205D21">
        <w:rPr>
          <w:rFonts w:ascii="Times New Roman" w:hAnsi="Times New Roman" w:cs="Times New Roman"/>
          <w:sz w:val="24"/>
          <w:szCs w:val="24"/>
        </w:rPr>
        <w:t xml:space="preserve"> средства</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реабилитации, которые не входят в Федеральный перечень, через Министерство социального развития Мурманской области -</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средства</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областного бюджета.</w:t>
      </w:r>
      <w:r w:rsidR="00855243" w:rsidRPr="00205D21">
        <w:rPr>
          <w:rFonts w:ascii="Times New Roman" w:hAnsi="Times New Roman" w:cs="Times New Roman"/>
          <w:sz w:val="24"/>
          <w:szCs w:val="24"/>
        </w:rPr>
        <w:t xml:space="preserve"> </w:t>
      </w:r>
      <w:r w:rsidR="005A26EE" w:rsidRPr="00205D21">
        <w:rPr>
          <w:rFonts w:ascii="Times New Roman" w:hAnsi="Times New Roman" w:cs="Times New Roman"/>
          <w:sz w:val="24"/>
          <w:szCs w:val="24"/>
        </w:rPr>
        <w:t>И это весомая поддержка.</w:t>
      </w:r>
      <w:r w:rsidR="00855243" w:rsidRPr="00205D21">
        <w:rPr>
          <w:rFonts w:ascii="Times New Roman" w:hAnsi="Times New Roman" w:cs="Times New Roman"/>
          <w:sz w:val="24"/>
          <w:szCs w:val="24"/>
        </w:rPr>
        <w:t xml:space="preserve"> </w:t>
      </w:r>
    </w:p>
    <w:p w:rsidR="005A26EE" w:rsidRPr="00205D21" w:rsidRDefault="005A26EE" w:rsidP="00162FE4">
      <w:pPr>
        <w:spacing w:after="0"/>
        <w:ind w:firstLine="426"/>
        <w:jc w:val="both"/>
        <w:rPr>
          <w:rFonts w:ascii="Times New Roman" w:hAnsi="Times New Roman" w:cs="Times New Roman"/>
          <w:sz w:val="24"/>
          <w:szCs w:val="24"/>
        </w:rPr>
      </w:pPr>
      <w:proofErr w:type="spellStart"/>
      <w:r w:rsidRPr="00205D21">
        <w:rPr>
          <w:rFonts w:ascii="Times New Roman" w:hAnsi="Times New Roman" w:cs="Times New Roman"/>
          <w:sz w:val="24"/>
          <w:szCs w:val="24"/>
        </w:rPr>
        <w:t>Тифлоинформационная</w:t>
      </w:r>
      <w:proofErr w:type="spellEnd"/>
      <w:r w:rsidRPr="00205D21">
        <w:rPr>
          <w:rFonts w:ascii="Times New Roman" w:hAnsi="Times New Roman" w:cs="Times New Roman"/>
          <w:sz w:val="24"/>
          <w:szCs w:val="24"/>
        </w:rPr>
        <w:t xml:space="preserve"> техника необходима не только незрячим студентам и специалистам интеллектуальных профессий, владение ей значительно расширяет возможности трудоустройства инвалида по зрению на открытом рынке труда. </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Из профессий, доступных незрячим людям, профессия массажиста является одной из самых востребованных. Массовое трудоустройство инвалидов по зрению на открытом рынке труда остаётся очень далёкой перспективой. Государственная федеральная служба занятости, не в состоянии оказать незрячему человеку содействие в поиске работы. Работодатели не готовы принимать на работу инвалидов по зрению даже в качестве телефонных диспетчеров и администраторов. </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К сожалению, федеральное и региональное законодательство, нормативные акты последних лет в области пенсионного обеспечения и их реализация на практике привели к ситуации, в которой тотально слепые люди признаются трудоспособными в специально созданных условиях. Соответствующая запись делается и в индивидуальной программе реабилитации, которая, кстати, имеет силу закона. Кто и где должен создавать специализированные рабочие места, законодательством не определено. По-прежнему местом массового трудоустройства инвалидов по зрению остаются учебно-производственные предприятия (УПП) общества слепых. В нашем регионе это Мурманское социально-реабилитационное предприятие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инвалидов «</w:t>
      </w:r>
      <w:proofErr w:type="spellStart"/>
      <w:r w:rsidRPr="00205D21">
        <w:rPr>
          <w:rFonts w:ascii="Times New Roman" w:hAnsi="Times New Roman" w:cs="Times New Roman"/>
          <w:sz w:val="24"/>
          <w:szCs w:val="24"/>
        </w:rPr>
        <w:t>Севертара</w:t>
      </w:r>
      <w:proofErr w:type="spellEnd"/>
      <w:r w:rsidRPr="00205D21">
        <w:rPr>
          <w:rFonts w:ascii="Times New Roman" w:hAnsi="Times New Roman" w:cs="Times New Roman"/>
          <w:sz w:val="24"/>
          <w:szCs w:val="24"/>
        </w:rPr>
        <w:t>»</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Учебно-производственные предприятия ВОС обеспечивают слепым и слабовидящим людям доступную и безопасную среду, рабочие места со </w:t>
      </w:r>
      <w:proofErr w:type="gramStart"/>
      <w:r w:rsidRPr="00205D21">
        <w:rPr>
          <w:rFonts w:ascii="Times New Roman" w:hAnsi="Times New Roman" w:cs="Times New Roman"/>
          <w:sz w:val="24"/>
          <w:szCs w:val="24"/>
        </w:rPr>
        <w:t>специальной</w:t>
      </w:r>
      <w:proofErr w:type="gram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тифлооснасткой</w:t>
      </w:r>
      <w:proofErr w:type="spellEnd"/>
      <w:r w:rsidRPr="00205D21">
        <w:rPr>
          <w:rFonts w:ascii="Times New Roman" w:hAnsi="Times New Roman" w:cs="Times New Roman"/>
          <w:sz w:val="24"/>
          <w:szCs w:val="24"/>
        </w:rPr>
        <w:t>, комфортный психологический климат. Там годами выстраивалась система профессиональной реабилитации, формировалась социальная сфера, создавались медпункты, комнаты здоровья.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Сегодня на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специализированном предприятии ВОС – ООО Мурманское СРПИ «</w:t>
      </w:r>
      <w:proofErr w:type="spellStart"/>
      <w:r w:rsidRPr="00205D21">
        <w:rPr>
          <w:rFonts w:ascii="Times New Roman" w:hAnsi="Times New Roman" w:cs="Times New Roman"/>
          <w:sz w:val="24"/>
          <w:szCs w:val="24"/>
        </w:rPr>
        <w:t>Севертара</w:t>
      </w:r>
      <w:proofErr w:type="spellEnd"/>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трудится 21 инвалид.</w:t>
      </w:r>
      <w:r w:rsidR="00855243" w:rsidRPr="00205D21">
        <w:rPr>
          <w:rFonts w:ascii="Times New Roman" w:hAnsi="Times New Roman" w:cs="Times New Roman"/>
          <w:sz w:val="24"/>
          <w:szCs w:val="24"/>
        </w:rPr>
        <w:t xml:space="preserve"> </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У хозяйственного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общества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ВОС есть потенциал по созданию новых рабочих мест для инвалидов. Но, в настоящее время главная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насущная, животрепещущая проблема – это сохранение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имеющихся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рабочих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мест.</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Из практики, знаем, что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предприятие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для инвалида – это второй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дом. Здесь инвалид не только получает доход в виде заработной платы за свой добросовестный труд, но 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есть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единомышленники, общение, здесь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царит дружба и любовь. Здесь есть понимание 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своевременная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оказанная помощь. </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качестве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примера: за </w:t>
      </w:r>
      <w:proofErr w:type="gramStart"/>
      <w:r w:rsidRPr="00205D21">
        <w:rPr>
          <w:rFonts w:ascii="Times New Roman" w:hAnsi="Times New Roman" w:cs="Times New Roman"/>
          <w:sz w:val="24"/>
          <w:szCs w:val="24"/>
        </w:rPr>
        <w:t>последние</w:t>
      </w:r>
      <w:proofErr w:type="gramEnd"/>
      <w:r w:rsidRPr="00205D21">
        <w:rPr>
          <w:rFonts w:ascii="Times New Roman" w:hAnsi="Times New Roman" w:cs="Times New Roman"/>
          <w:sz w:val="24"/>
          <w:szCs w:val="24"/>
        </w:rPr>
        <w:t xml:space="preserve"> года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специализированном предприятии – Мурманское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СРПИ «</w:t>
      </w:r>
      <w:proofErr w:type="spellStart"/>
      <w:r w:rsidRPr="00205D21">
        <w:rPr>
          <w:rFonts w:ascii="Times New Roman" w:hAnsi="Times New Roman" w:cs="Times New Roman"/>
          <w:sz w:val="24"/>
          <w:szCs w:val="24"/>
        </w:rPr>
        <w:t>Севертара</w:t>
      </w:r>
      <w:proofErr w:type="spellEnd"/>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крепкий семейный союз создали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более 10 семейных пар. </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Вериться, что такие предприятия, которые выполняют за государство его функции, всё-таки будут пользоваться его поддержкой. </w:t>
      </w:r>
    </w:p>
    <w:p w:rsidR="005A26EE" w:rsidRPr="00205D21" w:rsidRDefault="005A26E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Неразрешимой проблемой для инвалида по зрению порой оказывается получение среднего и высшего специального образования и дополнительного образования (к примеру: музыкального).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Отсутствует</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чёткая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законодательная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база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области образования лиц с ограниченными физическими возможностями.</w:t>
      </w:r>
    </w:p>
    <w:p w:rsidR="005A26EE" w:rsidRPr="00205D21" w:rsidRDefault="005A26EE" w:rsidP="00162FE4">
      <w:pPr>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Общественные организации инвалидов часто обвиняют в том, что они ориентируют людей с ограничением по здоровью на общение с себе </w:t>
      </w:r>
      <w:proofErr w:type="gramStart"/>
      <w:r w:rsidRPr="00205D21">
        <w:rPr>
          <w:rFonts w:ascii="Times New Roman" w:hAnsi="Times New Roman" w:cs="Times New Roman"/>
          <w:sz w:val="24"/>
          <w:szCs w:val="24"/>
        </w:rPr>
        <w:t>подобными</w:t>
      </w:r>
      <w:proofErr w:type="gramEnd"/>
      <w:r w:rsidRPr="00205D21">
        <w:rPr>
          <w:rFonts w:ascii="Times New Roman" w:hAnsi="Times New Roman" w:cs="Times New Roman"/>
          <w:sz w:val="24"/>
          <w:szCs w:val="24"/>
        </w:rPr>
        <w:t xml:space="preserve">, мешая их интеграции в общество. Мы более чем кто другой за интеграцию, за равные возможности в получении образования, трудоустройстве и организации досуга, мы за реализацию каждого человека в соответствии с его способностями, возможностями и предпочтениям. </w:t>
      </w:r>
    </w:p>
    <w:p w:rsidR="0007477E" w:rsidRPr="00205D21" w:rsidRDefault="0007477E" w:rsidP="00162FE4">
      <w:pPr>
        <w:pStyle w:val="a8"/>
        <w:spacing w:after="0"/>
        <w:ind w:left="-567" w:firstLine="426"/>
        <w:jc w:val="right"/>
        <w:rPr>
          <w:rFonts w:ascii="Times New Roman" w:hAnsi="Times New Roman"/>
          <w:bCs/>
          <w:iCs/>
          <w:sz w:val="24"/>
          <w:szCs w:val="24"/>
        </w:rPr>
      </w:pPr>
    </w:p>
    <w:p w:rsidR="00B34F90" w:rsidRPr="00205D21" w:rsidRDefault="00B34F90" w:rsidP="00162FE4">
      <w:pPr>
        <w:pStyle w:val="a8"/>
        <w:spacing w:after="0"/>
        <w:ind w:left="-567" w:firstLine="426"/>
        <w:jc w:val="right"/>
        <w:rPr>
          <w:rFonts w:ascii="Times New Roman" w:hAnsi="Times New Roman"/>
          <w:bCs/>
          <w:iCs/>
          <w:sz w:val="24"/>
          <w:szCs w:val="24"/>
        </w:rPr>
      </w:pPr>
    </w:p>
    <w:p w:rsidR="00C42E25" w:rsidRPr="00205D21" w:rsidRDefault="00C42E25" w:rsidP="00162FE4">
      <w:pPr>
        <w:pStyle w:val="a8"/>
        <w:spacing w:after="0"/>
        <w:ind w:left="-567" w:firstLine="426"/>
        <w:jc w:val="right"/>
        <w:rPr>
          <w:rFonts w:ascii="Times New Roman" w:hAnsi="Times New Roman"/>
          <w:bCs/>
          <w:iCs/>
          <w:sz w:val="24"/>
          <w:szCs w:val="24"/>
        </w:rPr>
      </w:pPr>
    </w:p>
    <w:p w:rsidR="00C42E25" w:rsidRPr="00205D21" w:rsidRDefault="00C42E25" w:rsidP="00162FE4">
      <w:pPr>
        <w:pStyle w:val="a8"/>
        <w:spacing w:after="0"/>
        <w:ind w:left="-567" w:firstLine="426"/>
        <w:jc w:val="right"/>
        <w:rPr>
          <w:rFonts w:ascii="Times New Roman" w:hAnsi="Times New Roman"/>
          <w:bCs/>
          <w:iCs/>
          <w:sz w:val="24"/>
          <w:szCs w:val="24"/>
        </w:rPr>
      </w:pPr>
    </w:p>
    <w:p w:rsidR="001479F2" w:rsidRPr="00205D21" w:rsidRDefault="001479F2" w:rsidP="00162FE4">
      <w:pPr>
        <w:pStyle w:val="a8"/>
        <w:spacing w:after="0"/>
        <w:ind w:left="-567" w:firstLine="426"/>
        <w:jc w:val="right"/>
        <w:rPr>
          <w:rFonts w:ascii="Times New Roman" w:hAnsi="Times New Roman"/>
          <w:bCs/>
          <w:iCs/>
          <w:sz w:val="24"/>
          <w:szCs w:val="24"/>
        </w:rPr>
      </w:pPr>
    </w:p>
    <w:p w:rsidR="001479F2" w:rsidRPr="00205D21" w:rsidRDefault="001479F2" w:rsidP="00162FE4">
      <w:pPr>
        <w:pStyle w:val="a8"/>
        <w:spacing w:after="0"/>
        <w:ind w:left="-567" w:firstLine="426"/>
        <w:jc w:val="right"/>
        <w:rPr>
          <w:rFonts w:ascii="Times New Roman" w:hAnsi="Times New Roman"/>
          <w:bCs/>
          <w:iCs/>
          <w:sz w:val="24"/>
          <w:szCs w:val="24"/>
        </w:rPr>
      </w:pPr>
    </w:p>
    <w:p w:rsidR="001479F2" w:rsidRPr="00205D21" w:rsidRDefault="001479F2" w:rsidP="00162FE4">
      <w:pPr>
        <w:pStyle w:val="a8"/>
        <w:spacing w:after="0"/>
        <w:ind w:left="-567" w:firstLine="426"/>
        <w:jc w:val="right"/>
        <w:rPr>
          <w:rFonts w:ascii="Times New Roman" w:hAnsi="Times New Roman"/>
          <w:bCs/>
          <w:iCs/>
          <w:sz w:val="24"/>
          <w:szCs w:val="24"/>
        </w:rPr>
      </w:pPr>
    </w:p>
    <w:p w:rsidR="0051133E" w:rsidRPr="00205D21" w:rsidRDefault="0051133E" w:rsidP="00162FE4">
      <w:pPr>
        <w:pStyle w:val="a8"/>
        <w:spacing w:after="0"/>
        <w:ind w:left="-567" w:firstLine="426"/>
        <w:jc w:val="right"/>
        <w:rPr>
          <w:rFonts w:ascii="Times New Roman" w:hAnsi="Times New Roman"/>
          <w:bCs/>
          <w:iCs/>
          <w:sz w:val="24"/>
          <w:szCs w:val="24"/>
        </w:rPr>
      </w:pPr>
    </w:p>
    <w:p w:rsidR="0051133E" w:rsidRPr="00205D21" w:rsidRDefault="0051133E" w:rsidP="00162FE4">
      <w:pPr>
        <w:pStyle w:val="a8"/>
        <w:spacing w:after="0"/>
        <w:ind w:left="-567" w:firstLine="426"/>
        <w:jc w:val="right"/>
        <w:rPr>
          <w:rFonts w:ascii="Times New Roman" w:hAnsi="Times New Roman"/>
          <w:bCs/>
          <w:iCs/>
          <w:sz w:val="24"/>
          <w:szCs w:val="24"/>
        </w:rPr>
      </w:pPr>
    </w:p>
    <w:p w:rsidR="0051133E" w:rsidRPr="00205D21" w:rsidRDefault="0051133E" w:rsidP="00162FE4">
      <w:pPr>
        <w:pStyle w:val="a8"/>
        <w:spacing w:after="0"/>
        <w:ind w:left="-567" w:firstLine="426"/>
        <w:jc w:val="right"/>
        <w:rPr>
          <w:rFonts w:ascii="Times New Roman" w:hAnsi="Times New Roman"/>
          <w:bCs/>
          <w:iCs/>
          <w:sz w:val="24"/>
          <w:szCs w:val="24"/>
        </w:rPr>
      </w:pPr>
    </w:p>
    <w:p w:rsidR="0051133E" w:rsidRPr="00205D21" w:rsidRDefault="0051133E" w:rsidP="00162FE4">
      <w:pPr>
        <w:pStyle w:val="a8"/>
        <w:spacing w:after="0"/>
        <w:ind w:left="-567" w:firstLine="426"/>
        <w:jc w:val="right"/>
        <w:rPr>
          <w:rFonts w:ascii="Times New Roman" w:hAnsi="Times New Roman"/>
          <w:bCs/>
          <w:iCs/>
          <w:sz w:val="24"/>
          <w:szCs w:val="24"/>
        </w:rPr>
      </w:pPr>
    </w:p>
    <w:p w:rsidR="001479F2" w:rsidRPr="00205D21" w:rsidRDefault="001479F2" w:rsidP="00162FE4">
      <w:pPr>
        <w:pStyle w:val="a8"/>
        <w:spacing w:after="0"/>
        <w:ind w:left="-567" w:firstLine="426"/>
        <w:jc w:val="right"/>
        <w:rPr>
          <w:rFonts w:ascii="Times New Roman" w:hAnsi="Times New Roman"/>
          <w:bCs/>
          <w:iCs/>
          <w:sz w:val="24"/>
          <w:szCs w:val="24"/>
        </w:rPr>
      </w:pPr>
    </w:p>
    <w:p w:rsidR="001479F2" w:rsidRPr="00205D21" w:rsidRDefault="007F3E0C" w:rsidP="00162FE4">
      <w:pPr>
        <w:pStyle w:val="a8"/>
        <w:spacing w:after="0"/>
        <w:ind w:left="-567" w:firstLine="426"/>
        <w:jc w:val="right"/>
        <w:rPr>
          <w:rFonts w:ascii="Times New Roman" w:hAnsi="Times New Roman"/>
          <w:bCs/>
          <w:iCs/>
          <w:sz w:val="24"/>
          <w:szCs w:val="24"/>
        </w:rPr>
      </w:pPr>
      <w:r>
        <w:rPr>
          <w:rFonts w:ascii="Times New Roman" w:hAnsi="Times New Roman"/>
          <w:bCs/>
          <w:iCs/>
          <w:noProof/>
          <w:sz w:val="24"/>
          <w:szCs w:val="24"/>
        </w:rPr>
        <w:drawing>
          <wp:inline distT="0" distB="0" distL="0" distR="0">
            <wp:extent cx="2743200" cy="2438400"/>
            <wp:effectExtent l="0" t="0" r="0" b="0"/>
            <wp:docPr id="29" name="Рисунок 29" descr="D:\Фото - полиграфия\Фото для издания сборника к конференции (50 лет МГОСБСС)\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Фото - полиграфия\Фото для издания сборника к конференции (50 лет МГОСБСС)\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C42E25" w:rsidRPr="00961A7F" w:rsidRDefault="00C42E25" w:rsidP="00162FE4">
      <w:pPr>
        <w:pStyle w:val="a8"/>
        <w:spacing w:after="0"/>
        <w:ind w:left="-567" w:firstLine="426"/>
        <w:jc w:val="right"/>
        <w:rPr>
          <w:rFonts w:ascii="Times New Roman" w:hAnsi="Times New Roman"/>
          <w:bCs/>
          <w:iCs/>
          <w:sz w:val="8"/>
          <w:szCs w:val="8"/>
        </w:rPr>
      </w:pPr>
    </w:p>
    <w:p w:rsidR="005A0244" w:rsidRDefault="0046281E" w:rsidP="007F3E0C">
      <w:pPr>
        <w:pStyle w:val="a8"/>
        <w:spacing w:after="0" w:line="240" w:lineRule="auto"/>
        <w:ind w:left="-567" w:firstLine="426"/>
        <w:jc w:val="right"/>
        <w:rPr>
          <w:rFonts w:ascii="Times New Roman" w:hAnsi="Times New Roman"/>
          <w:sz w:val="24"/>
          <w:szCs w:val="24"/>
        </w:rPr>
      </w:pPr>
      <w:r w:rsidRPr="00205D21">
        <w:rPr>
          <w:rFonts w:ascii="Times New Roman" w:hAnsi="Times New Roman"/>
          <w:bCs/>
          <w:iCs/>
          <w:sz w:val="24"/>
          <w:szCs w:val="24"/>
        </w:rPr>
        <w:t xml:space="preserve">Н.З. </w:t>
      </w:r>
      <w:r w:rsidR="0007477E" w:rsidRPr="00205D21">
        <w:rPr>
          <w:rFonts w:ascii="Times New Roman" w:hAnsi="Times New Roman"/>
          <w:bCs/>
          <w:iCs/>
          <w:sz w:val="24"/>
          <w:szCs w:val="24"/>
        </w:rPr>
        <w:t>Нижегородова</w:t>
      </w:r>
      <w:r w:rsidR="00B207FF" w:rsidRPr="00205D21">
        <w:rPr>
          <w:rFonts w:ascii="Times New Roman" w:hAnsi="Times New Roman"/>
          <w:bCs/>
          <w:iCs/>
          <w:sz w:val="24"/>
          <w:szCs w:val="24"/>
        </w:rPr>
        <w:t xml:space="preserve">, </w:t>
      </w:r>
      <w:r w:rsidR="0007477E" w:rsidRPr="00205D21">
        <w:rPr>
          <w:rFonts w:ascii="Times New Roman" w:hAnsi="Times New Roman"/>
          <w:sz w:val="24"/>
          <w:szCs w:val="24"/>
        </w:rPr>
        <w:t>заведующая отделом обслуживания</w:t>
      </w:r>
      <w:r w:rsidR="007F3E0C">
        <w:rPr>
          <w:rFonts w:ascii="Times New Roman" w:hAnsi="Times New Roman"/>
          <w:sz w:val="24"/>
          <w:szCs w:val="24"/>
        </w:rPr>
        <w:t xml:space="preserve"> </w:t>
      </w:r>
      <w:r w:rsidR="00B207FF" w:rsidRPr="00205D21">
        <w:rPr>
          <w:rFonts w:ascii="Times New Roman" w:hAnsi="Times New Roman"/>
          <w:sz w:val="24"/>
          <w:szCs w:val="24"/>
        </w:rPr>
        <w:t>государственного областного бюджетного</w:t>
      </w:r>
      <w:r w:rsidR="007F3E0C">
        <w:rPr>
          <w:rFonts w:ascii="Times New Roman" w:hAnsi="Times New Roman"/>
          <w:sz w:val="24"/>
          <w:szCs w:val="24"/>
        </w:rPr>
        <w:t xml:space="preserve"> </w:t>
      </w:r>
    </w:p>
    <w:p w:rsidR="005A0244" w:rsidRDefault="00B207FF" w:rsidP="007F3E0C">
      <w:pPr>
        <w:pStyle w:val="a8"/>
        <w:spacing w:after="0" w:line="240" w:lineRule="auto"/>
        <w:ind w:left="-567" w:firstLine="426"/>
        <w:jc w:val="right"/>
        <w:rPr>
          <w:rFonts w:ascii="Times New Roman" w:hAnsi="Times New Roman"/>
          <w:sz w:val="24"/>
          <w:szCs w:val="24"/>
        </w:rPr>
      </w:pPr>
      <w:r w:rsidRPr="00205D21">
        <w:rPr>
          <w:rFonts w:ascii="Times New Roman" w:hAnsi="Times New Roman"/>
          <w:sz w:val="24"/>
          <w:szCs w:val="24"/>
        </w:rPr>
        <w:t>учреждения</w:t>
      </w:r>
      <w:r w:rsidR="00855243" w:rsidRPr="00205D21">
        <w:rPr>
          <w:rFonts w:ascii="Times New Roman" w:hAnsi="Times New Roman"/>
          <w:sz w:val="24"/>
          <w:szCs w:val="24"/>
        </w:rPr>
        <w:t xml:space="preserve"> </w:t>
      </w:r>
      <w:r w:rsidR="005A0244">
        <w:rPr>
          <w:rFonts w:ascii="Times New Roman" w:hAnsi="Times New Roman"/>
          <w:sz w:val="24"/>
          <w:szCs w:val="24"/>
        </w:rPr>
        <w:t xml:space="preserve">культуры </w:t>
      </w:r>
      <w:r w:rsidRPr="00205D21">
        <w:rPr>
          <w:rFonts w:ascii="Times New Roman" w:hAnsi="Times New Roman"/>
          <w:sz w:val="24"/>
          <w:szCs w:val="24"/>
        </w:rPr>
        <w:t>«</w:t>
      </w:r>
      <w:r w:rsidR="0007477E" w:rsidRPr="00205D21">
        <w:rPr>
          <w:rFonts w:ascii="Times New Roman" w:hAnsi="Times New Roman"/>
          <w:sz w:val="24"/>
          <w:szCs w:val="24"/>
        </w:rPr>
        <w:t>Мурманск</w:t>
      </w:r>
      <w:r w:rsidRPr="00205D21">
        <w:rPr>
          <w:rFonts w:ascii="Times New Roman" w:hAnsi="Times New Roman"/>
          <w:sz w:val="24"/>
          <w:szCs w:val="24"/>
        </w:rPr>
        <w:t>ая</w:t>
      </w:r>
      <w:r w:rsidR="00855243" w:rsidRPr="00205D21">
        <w:rPr>
          <w:rFonts w:ascii="Times New Roman" w:hAnsi="Times New Roman"/>
          <w:sz w:val="24"/>
          <w:szCs w:val="24"/>
        </w:rPr>
        <w:t xml:space="preserve"> </w:t>
      </w:r>
      <w:r w:rsidR="0007477E" w:rsidRPr="00205D21">
        <w:rPr>
          <w:rFonts w:ascii="Times New Roman" w:hAnsi="Times New Roman"/>
          <w:sz w:val="24"/>
          <w:szCs w:val="24"/>
        </w:rPr>
        <w:t>государственн</w:t>
      </w:r>
      <w:r w:rsidRPr="00205D21">
        <w:rPr>
          <w:rFonts w:ascii="Times New Roman" w:hAnsi="Times New Roman"/>
          <w:sz w:val="24"/>
          <w:szCs w:val="24"/>
        </w:rPr>
        <w:t>ая</w:t>
      </w:r>
      <w:r w:rsidR="00855243" w:rsidRPr="00205D21">
        <w:rPr>
          <w:rFonts w:ascii="Times New Roman" w:hAnsi="Times New Roman"/>
          <w:sz w:val="24"/>
          <w:szCs w:val="24"/>
        </w:rPr>
        <w:t xml:space="preserve"> </w:t>
      </w:r>
      <w:r w:rsidR="0007477E" w:rsidRPr="00205D21">
        <w:rPr>
          <w:rFonts w:ascii="Times New Roman" w:hAnsi="Times New Roman"/>
          <w:sz w:val="24"/>
          <w:szCs w:val="24"/>
        </w:rPr>
        <w:t>областн</w:t>
      </w:r>
      <w:r w:rsidRPr="00205D21">
        <w:rPr>
          <w:rFonts w:ascii="Times New Roman" w:hAnsi="Times New Roman"/>
          <w:sz w:val="24"/>
          <w:szCs w:val="24"/>
        </w:rPr>
        <w:t>ая</w:t>
      </w:r>
      <w:r w:rsidR="007F3E0C">
        <w:rPr>
          <w:rFonts w:ascii="Times New Roman" w:hAnsi="Times New Roman"/>
          <w:sz w:val="24"/>
          <w:szCs w:val="24"/>
        </w:rPr>
        <w:t xml:space="preserve"> </w:t>
      </w:r>
      <w:r w:rsidR="0007477E" w:rsidRPr="00205D21">
        <w:rPr>
          <w:rFonts w:ascii="Times New Roman" w:hAnsi="Times New Roman"/>
          <w:sz w:val="24"/>
          <w:szCs w:val="24"/>
        </w:rPr>
        <w:t>специальн</w:t>
      </w:r>
      <w:r w:rsidRPr="00205D21">
        <w:rPr>
          <w:rFonts w:ascii="Times New Roman" w:hAnsi="Times New Roman"/>
          <w:sz w:val="24"/>
          <w:szCs w:val="24"/>
        </w:rPr>
        <w:t>ая</w:t>
      </w:r>
      <w:r w:rsidR="00855243" w:rsidRPr="00205D21">
        <w:rPr>
          <w:rFonts w:ascii="Times New Roman" w:hAnsi="Times New Roman"/>
          <w:sz w:val="24"/>
          <w:szCs w:val="24"/>
        </w:rPr>
        <w:t xml:space="preserve"> </w:t>
      </w:r>
      <w:r w:rsidR="0007477E" w:rsidRPr="00205D21">
        <w:rPr>
          <w:rFonts w:ascii="Times New Roman" w:hAnsi="Times New Roman"/>
          <w:sz w:val="24"/>
          <w:szCs w:val="24"/>
        </w:rPr>
        <w:t>библиотек</w:t>
      </w:r>
      <w:r w:rsidRPr="00205D21">
        <w:rPr>
          <w:rFonts w:ascii="Times New Roman" w:hAnsi="Times New Roman"/>
          <w:sz w:val="24"/>
          <w:szCs w:val="24"/>
        </w:rPr>
        <w:t>а</w:t>
      </w:r>
      <w:r w:rsidR="0007477E" w:rsidRPr="00205D21">
        <w:rPr>
          <w:rFonts w:ascii="Times New Roman" w:hAnsi="Times New Roman"/>
          <w:sz w:val="24"/>
          <w:szCs w:val="24"/>
        </w:rPr>
        <w:t xml:space="preserve"> </w:t>
      </w:r>
    </w:p>
    <w:p w:rsidR="0007477E" w:rsidRPr="00205D21" w:rsidRDefault="0007477E" w:rsidP="007F3E0C">
      <w:pPr>
        <w:pStyle w:val="a8"/>
        <w:spacing w:after="0" w:line="240" w:lineRule="auto"/>
        <w:ind w:left="-567" w:firstLine="426"/>
        <w:jc w:val="right"/>
        <w:rPr>
          <w:rFonts w:ascii="Times New Roman" w:hAnsi="Times New Roman"/>
          <w:sz w:val="24"/>
          <w:szCs w:val="24"/>
        </w:rPr>
      </w:pPr>
      <w:r w:rsidRPr="00205D21">
        <w:rPr>
          <w:rFonts w:ascii="Times New Roman" w:hAnsi="Times New Roman"/>
          <w:sz w:val="24"/>
          <w:szCs w:val="24"/>
        </w:rPr>
        <w:t>для слепых и слабовидящих</w:t>
      </w:r>
      <w:r w:rsidR="00B207FF" w:rsidRPr="00205D21">
        <w:rPr>
          <w:rFonts w:ascii="Times New Roman" w:hAnsi="Times New Roman"/>
          <w:sz w:val="24"/>
          <w:szCs w:val="24"/>
        </w:rPr>
        <w:t>»</w:t>
      </w:r>
    </w:p>
    <w:p w:rsidR="0007477E" w:rsidRDefault="0007477E" w:rsidP="00162FE4">
      <w:pPr>
        <w:pStyle w:val="a8"/>
        <w:spacing w:after="0" w:line="312" w:lineRule="auto"/>
        <w:ind w:left="-567" w:firstLine="426"/>
        <w:jc w:val="right"/>
        <w:rPr>
          <w:rFonts w:ascii="Times New Roman" w:hAnsi="Times New Roman"/>
          <w:sz w:val="24"/>
          <w:szCs w:val="24"/>
        </w:rPr>
      </w:pPr>
    </w:p>
    <w:p w:rsidR="007F3E0C" w:rsidRPr="00205D21" w:rsidRDefault="007F3E0C" w:rsidP="00162FE4">
      <w:pPr>
        <w:pStyle w:val="a8"/>
        <w:spacing w:after="0" w:line="312" w:lineRule="auto"/>
        <w:ind w:left="-567" w:firstLine="426"/>
        <w:jc w:val="right"/>
        <w:rPr>
          <w:rFonts w:ascii="Times New Roman" w:hAnsi="Times New Roman"/>
          <w:sz w:val="24"/>
          <w:szCs w:val="24"/>
        </w:rPr>
      </w:pPr>
    </w:p>
    <w:p w:rsidR="00C55DB6" w:rsidRPr="00205D21" w:rsidRDefault="00C55DB6"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Проектные инициативы областной специальной библи</w:t>
      </w:r>
      <w:r w:rsidR="005A0244">
        <w:rPr>
          <w:rFonts w:ascii="Times New Roman" w:hAnsi="Times New Roman" w:cs="Times New Roman"/>
          <w:b/>
          <w:smallCaps/>
          <w:sz w:val="24"/>
          <w:szCs w:val="24"/>
        </w:rPr>
        <w:t xml:space="preserve">отеки для слепых и слабовидящих </w:t>
      </w:r>
      <w:r w:rsidRPr="00205D21">
        <w:rPr>
          <w:rFonts w:ascii="Times New Roman" w:hAnsi="Times New Roman" w:cs="Times New Roman"/>
          <w:b/>
          <w:smallCaps/>
          <w:sz w:val="24"/>
          <w:szCs w:val="24"/>
        </w:rPr>
        <w:t>в помощь реабилитации и социализации инвалидов по зрению Мурманской области</w:t>
      </w:r>
    </w:p>
    <w:p w:rsidR="00572EAB" w:rsidRPr="00205D21" w:rsidRDefault="00572EAB" w:rsidP="00162FE4">
      <w:pPr>
        <w:autoSpaceDE w:val="0"/>
        <w:autoSpaceDN w:val="0"/>
        <w:adjustRightInd w:val="0"/>
        <w:spacing w:after="0"/>
        <w:ind w:firstLine="426"/>
        <w:jc w:val="center"/>
        <w:rPr>
          <w:rFonts w:ascii="Times New Roman" w:hAnsi="Times New Roman" w:cs="Times New Roman"/>
          <w:bCs/>
          <w:iCs/>
          <w:sz w:val="24"/>
          <w:szCs w:val="24"/>
        </w:rPr>
      </w:pPr>
    </w:p>
    <w:p w:rsidR="00F500D6" w:rsidRPr="00205D21" w:rsidRDefault="0007477E" w:rsidP="00162FE4">
      <w:pPr>
        <w:autoSpaceDE w:val="0"/>
        <w:autoSpaceDN w:val="0"/>
        <w:adjustRightInd w:val="0"/>
        <w:spacing w:after="0"/>
        <w:ind w:firstLine="426"/>
        <w:jc w:val="both"/>
        <w:rPr>
          <w:rFonts w:ascii="Times New Roman" w:hAnsi="Times New Roman" w:cs="Times New Roman"/>
          <w:bCs/>
          <w:iCs/>
          <w:sz w:val="24"/>
          <w:szCs w:val="24"/>
        </w:rPr>
      </w:pPr>
      <w:r w:rsidRPr="00205D21">
        <w:rPr>
          <w:rFonts w:ascii="Times New Roman" w:hAnsi="Times New Roman" w:cs="Times New Roman"/>
          <w:bCs/>
          <w:iCs/>
          <w:sz w:val="24"/>
          <w:szCs w:val="24"/>
        </w:rPr>
        <w:t>Более</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10 лет Мурманская государственная областная специальная</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библиотека для слепых и слабовидящих выстраивает свою работу с учетом меняющихся</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 xml:space="preserve">потребностей инвалидов по зрению. </w:t>
      </w:r>
    </w:p>
    <w:p w:rsidR="0007477E" w:rsidRPr="00205D21" w:rsidRDefault="0007477E" w:rsidP="00162FE4">
      <w:pPr>
        <w:autoSpaceDE w:val="0"/>
        <w:autoSpaceDN w:val="0"/>
        <w:adjustRightInd w:val="0"/>
        <w:spacing w:after="0"/>
        <w:ind w:firstLine="426"/>
        <w:jc w:val="both"/>
        <w:rPr>
          <w:rFonts w:ascii="Times New Roman" w:hAnsi="Times New Roman" w:cs="Times New Roman"/>
          <w:bCs/>
          <w:iCs/>
          <w:sz w:val="24"/>
          <w:szCs w:val="24"/>
        </w:rPr>
      </w:pPr>
      <w:r w:rsidRPr="00205D21">
        <w:rPr>
          <w:rFonts w:ascii="Times New Roman" w:hAnsi="Times New Roman" w:cs="Times New Roman"/>
          <w:bCs/>
          <w:iCs/>
          <w:sz w:val="24"/>
          <w:szCs w:val="24"/>
        </w:rPr>
        <w:t xml:space="preserve">Основой деятельности являются проекты библиотеки, </w:t>
      </w:r>
      <w:r w:rsidR="00F500D6" w:rsidRPr="00205D21">
        <w:rPr>
          <w:rFonts w:ascii="Times New Roman" w:hAnsi="Times New Roman" w:cs="Times New Roman"/>
          <w:bCs/>
          <w:iCs/>
          <w:sz w:val="24"/>
          <w:szCs w:val="24"/>
        </w:rPr>
        <w:t>т.е. поэтапная и эффективная</w:t>
      </w:r>
      <w:r w:rsidR="00855243" w:rsidRPr="00205D21">
        <w:rPr>
          <w:rFonts w:ascii="Times New Roman" w:hAnsi="Times New Roman" w:cs="Times New Roman"/>
          <w:bCs/>
          <w:iCs/>
          <w:sz w:val="24"/>
          <w:szCs w:val="24"/>
        </w:rPr>
        <w:t xml:space="preserve"> </w:t>
      </w:r>
      <w:r w:rsidR="00F500D6" w:rsidRPr="00205D21">
        <w:rPr>
          <w:rFonts w:ascii="Times New Roman" w:hAnsi="Times New Roman" w:cs="Times New Roman"/>
          <w:bCs/>
          <w:iCs/>
          <w:sz w:val="24"/>
          <w:szCs w:val="24"/>
        </w:rPr>
        <w:t xml:space="preserve">реализация задуманной идеи, </w:t>
      </w:r>
      <w:r w:rsidR="00195FE3" w:rsidRPr="00205D21">
        <w:rPr>
          <w:rFonts w:ascii="Times New Roman" w:hAnsi="Times New Roman" w:cs="Times New Roman"/>
          <w:bCs/>
          <w:iCs/>
          <w:sz w:val="24"/>
          <w:szCs w:val="24"/>
        </w:rPr>
        <w:t>которая</w:t>
      </w:r>
      <w:r w:rsidR="00855243" w:rsidRPr="00205D21">
        <w:rPr>
          <w:rFonts w:ascii="Times New Roman" w:hAnsi="Times New Roman" w:cs="Times New Roman"/>
          <w:bCs/>
          <w:iCs/>
          <w:sz w:val="24"/>
          <w:szCs w:val="24"/>
        </w:rPr>
        <w:t xml:space="preserve"> </w:t>
      </w:r>
      <w:r w:rsidR="00195FE3" w:rsidRPr="00205D21">
        <w:rPr>
          <w:rFonts w:ascii="Times New Roman" w:hAnsi="Times New Roman" w:cs="Times New Roman"/>
          <w:bCs/>
          <w:iCs/>
          <w:sz w:val="24"/>
          <w:szCs w:val="24"/>
        </w:rPr>
        <w:t>бы принесла пользу</w:t>
      </w:r>
      <w:r w:rsidR="00855243" w:rsidRPr="00205D21">
        <w:rPr>
          <w:rFonts w:ascii="Times New Roman" w:hAnsi="Times New Roman" w:cs="Times New Roman"/>
          <w:bCs/>
          <w:iCs/>
          <w:sz w:val="24"/>
          <w:szCs w:val="24"/>
        </w:rPr>
        <w:t xml:space="preserve"> </w:t>
      </w:r>
      <w:r w:rsidR="00195FE3" w:rsidRPr="00205D21">
        <w:rPr>
          <w:rFonts w:ascii="Times New Roman" w:hAnsi="Times New Roman" w:cs="Times New Roman"/>
          <w:bCs/>
          <w:iCs/>
          <w:sz w:val="24"/>
          <w:szCs w:val="24"/>
        </w:rPr>
        <w:t xml:space="preserve">нашим читателям, </w:t>
      </w:r>
      <w:r w:rsidR="00F500D6" w:rsidRPr="00205D21">
        <w:rPr>
          <w:rFonts w:ascii="Times New Roman" w:hAnsi="Times New Roman" w:cs="Times New Roman"/>
          <w:bCs/>
          <w:iCs/>
          <w:sz w:val="24"/>
          <w:szCs w:val="24"/>
        </w:rPr>
        <w:t>что</w:t>
      </w:r>
      <w:r w:rsidR="00855243" w:rsidRPr="00205D21">
        <w:rPr>
          <w:rFonts w:ascii="Times New Roman" w:hAnsi="Times New Roman" w:cs="Times New Roman"/>
          <w:bCs/>
          <w:iCs/>
          <w:sz w:val="24"/>
          <w:szCs w:val="24"/>
        </w:rPr>
        <w:t xml:space="preserve"> </w:t>
      </w:r>
      <w:r w:rsidR="0012044C" w:rsidRPr="00205D21">
        <w:rPr>
          <w:rFonts w:ascii="Times New Roman" w:hAnsi="Times New Roman" w:cs="Times New Roman"/>
          <w:bCs/>
          <w:iCs/>
          <w:sz w:val="24"/>
          <w:szCs w:val="24"/>
        </w:rPr>
        <w:t>в конечном итоге</w:t>
      </w:r>
      <w:r w:rsidR="00855243" w:rsidRPr="00205D21">
        <w:rPr>
          <w:rFonts w:ascii="Times New Roman" w:hAnsi="Times New Roman" w:cs="Times New Roman"/>
          <w:bCs/>
          <w:iCs/>
          <w:sz w:val="24"/>
          <w:szCs w:val="24"/>
        </w:rPr>
        <w:t xml:space="preserve"> </w:t>
      </w:r>
      <w:r w:rsidR="0012044C" w:rsidRPr="00205D21">
        <w:rPr>
          <w:rFonts w:ascii="Times New Roman" w:hAnsi="Times New Roman" w:cs="Times New Roman"/>
          <w:bCs/>
          <w:iCs/>
          <w:sz w:val="24"/>
          <w:szCs w:val="24"/>
        </w:rPr>
        <w:t xml:space="preserve">и </w:t>
      </w:r>
      <w:r w:rsidRPr="00205D21">
        <w:rPr>
          <w:rFonts w:ascii="Times New Roman" w:hAnsi="Times New Roman" w:cs="Times New Roman"/>
          <w:bCs/>
          <w:iCs/>
          <w:sz w:val="24"/>
          <w:szCs w:val="24"/>
        </w:rPr>
        <w:t>позволил</w:t>
      </w:r>
      <w:r w:rsidR="00F500D6" w:rsidRPr="00205D21">
        <w:rPr>
          <w:rFonts w:ascii="Times New Roman" w:hAnsi="Times New Roman" w:cs="Times New Roman"/>
          <w:bCs/>
          <w:iCs/>
          <w:sz w:val="24"/>
          <w:szCs w:val="24"/>
        </w:rPr>
        <w:t xml:space="preserve">о </w:t>
      </w:r>
      <w:r w:rsidRPr="00205D21">
        <w:rPr>
          <w:rFonts w:ascii="Times New Roman" w:hAnsi="Times New Roman" w:cs="Times New Roman"/>
          <w:bCs/>
          <w:iCs/>
          <w:sz w:val="24"/>
          <w:szCs w:val="24"/>
        </w:rPr>
        <w:t>за несколько лет сформировать модель информационно – консультационной службы, направленн</w:t>
      </w:r>
      <w:r w:rsidR="008C06A1" w:rsidRPr="00205D21">
        <w:rPr>
          <w:rFonts w:ascii="Times New Roman" w:hAnsi="Times New Roman" w:cs="Times New Roman"/>
          <w:bCs/>
          <w:iCs/>
          <w:sz w:val="24"/>
          <w:szCs w:val="24"/>
        </w:rPr>
        <w:t>ой</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 xml:space="preserve">на реабилитацию инвалидов по зрению. </w:t>
      </w:r>
    </w:p>
    <w:p w:rsidR="00D12CCC" w:rsidRPr="00205D21" w:rsidRDefault="0007477E" w:rsidP="00162FE4">
      <w:pPr>
        <w:spacing w:after="0"/>
        <w:ind w:firstLine="426"/>
        <w:jc w:val="both"/>
        <w:rPr>
          <w:rFonts w:ascii="Times New Roman" w:hAnsi="Times New Roman" w:cs="Times New Roman"/>
          <w:bCs/>
          <w:iCs/>
          <w:sz w:val="24"/>
          <w:szCs w:val="24"/>
        </w:rPr>
      </w:pPr>
      <w:r w:rsidRPr="00205D21">
        <w:rPr>
          <w:rFonts w:ascii="Times New Roman" w:hAnsi="Times New Roman" w:cs="Times New Roman"/>
          <w:bCs/>
          <w:iCs/>
          <w:sz w:val="24"/>
          <w:szCs w:val="24"/>
        </w:rPr>
        <w:t>Созданию информационно</w:t>
      </w:r>
      <w:r w:rsidR="00A5668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 консультационной</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службы предшествовали</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первые проекты</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библиотеки</w:t>
      </w:r>
      <w:r w:rsidR="00A56683" w:rsidRPr="00205D21">
        <w:rPr>
          <w:rFonts w:ascii="Times New Roman" w:hAnsi="Times New Roman" w:cs="Times New Roman"/>
          <w:bCs/>
          <w:iCs/>
          <w:sz w:val="24"/>
          <w:szCs w:val="24"/>
        </w:rPr>
        <w:t>: «Мост надежды» и</w:t>
      </w:r>
      <w:r w:rsidR="00855243" w:rsidRPr="00205D21">
        <w:rPr>
          <w:rFonts w:ascii="Times New Roman" w:hAnsi="Times New Roman" w:cs="Times New Roman"/>
          <w:bCs/>
          <w:iCs/>
          <w:sz w:val="24"/>
          <w:szCs w:val="24"/>
        </w:rPr>
        <w:t xml:space="preserve"> </w:t>
      </w:r>
      <w:r w:rsidR="00A56683" w:rsidRPr="00205D21">
        <w:rPr>
          <w:rFonts w:ascii="Times New Roman" w:hAnsi="Times New Roman" w:cs="Times New Roman"/>
          <w:bCs/>
          <w:iCs/>
          <w:sz w:val="24"/>
          <w:szCs w:val="24"/>
        </w:rPr>
        <w:t>«Информация на</w:t>
      </w:r>
      <w:r w:rsidR="00855243" w:rsidRPr="00205D21">
        <w:rPr>
          <w:rFonts w:ascii="Times New Roman" w:hAnsi="Times New Roman" w:cs="Times New Roman"/>
          <w:bCs/>
          <w:iCs/>
          <w:sz w:val="24"/>
          <w:szCs w:val="24"/>
        </w:rPr>
        <w:t xml:space="preserve"> </w:t>
      </w:r>
      <w:r w:rsidR="00A56683" w:rsidRPr="00205D21">
        <w:rPr>
          <w:rFonts w:ascii="Times New Roman" w:hAnsi="Times New Roman" w:cs="Times New Roman"/>
          <w:bCs/>
          <w:iCs/>
          <w:sz w:val="24"/>
          <w:szCs w:val="24"/>
        </w:rPr>
        <w:t xml:space="preserve">службу </w:t>
      </w:r>
      <w:proofErr w:type="gramStart"/>
      <w:r w:rsidR="00A56683" w:rsidRPr="00205D21">
        <w:rPr>
          <w:rFonts w:ascii="Times New Roman" w:hAnsi="Times New Roman" w:cs="Times New Roman"/>
          <w:bCs/>
          <w:iCs/>
          <w:sz w:val="24"/>
          <w:szCs w:val="24"/>
        </w:rPr>
        <w:t>незрячего</w:t>
      </w:r>
      <w:proofErr w:type="gramEnd"/>
      <w:r w:rsidR="00A56683" w:rsidRPr="00205D21">
        <w:rPr>
          <w:rFonts w:ascii="Times New Roman" w:hAnsi="Times New Roman" w:cs="Times New Roman"/>
          <w:bCs/>
          <w:iCs/>
          <w:sz w:val="24"/>
          <w:szCs w:val="24"/>
        </w:rPr>
        <w:t>»</w:t>
      </w:r>
      <w:r w:rsidR="00F500D6" w:rsidRPr="00205D21">
        <w:rPr>
          <w:rFonts w:ascii="Times New Roman" w:hAnsi="Times New Roman" w:cs="Times New Roman"/>
          <w:bCs/>
          <w:iCs/>
          <w:sz w:val="24"/>
          <w:szCs w:val="24"/>
        </w:rPr>
        <w:t xml:space="preserve">. </w:t>
      </w:r>
      <w:r w:rsidR="00275008" w:rsidRPr="00205D21">
        <w:rPr>
          <w:rFonts w:ascii="Times New Roman" w:hAnsi="Times New Roman" w:cs="Times New Roman"/>
          <w:bCs/>
          <w:iCs/>
          <w:sz w:val="24"/>
          <w:szCs w:val="24"/>
        </w:rPr>
        <w:t>Понимая, что судьба слепого и слабовидящего человека, его социальная активность во многом зависят от того, насколько</w:t>
      </w:r>
      <w:r w:rsidR="00855243" w:rsidRPr="00205D21">
        <w:rPr>
          <w:rFonts w:ascii="Times New Roman" w:hAnsi="Times New Roman" w:cs="Times New Roman"/>
          <w:bCs/>
          <w:iCs/>
          <w:sz w:val="24"/>
          <w:szCs w:val="24"/>
        </w:rPr>
        <w:t xml:space="preserve"> </w:t>
      </w:r>
      <w:r w:rsidR="00275008" w:rsidRPr="00205D21">
        <w:rPr>
          <w:rFonts w:ascii="Times New Roman" w:hAnsi="Times New Roman" w:cs="Times New Roman"/>
          <w:bCs/>
          <w:iCs/>
          <w:sz w:val="24"/>
          <w:szCs w:val="24"/>
        </w:rPr>
        <w:t>он способен находить и продуктивно использовать информацию</w:t>
      </w:r>
      <w:r w:rsidR="00D12CCC" w:rsidRPr="00205D21">
        <w:rPr>
          <w:rFonts w:ascii="Times New Roman" w:hAnsi="Times New Roman" w:cs="Times New Roman"/>
          <w:bCs/>
          <w:iCs/>
          <w:sz w:val="24"/>
          <w:szCs w:val="24"/>
        </w:rPr>
        <w:t>,</w:t>
      </w:r>
      <w:r w:rsidR="00855243" w:rsidRPr="00205D21">
        <w:rPr>
          <w:rFonts w:ascii="Times New Roman" w:hAnsi="Times New Roman" w:cs="Times New Roman"/>
          <w:bCs/>
          <w:iCs/>
          <w:sz w:val="24"/>
          <w:szCs w:val="24"/>
        </w:rPr>
        <w:t xml:space="preserve"> </w:t>
      </w:r>
      <w:r w:rsidR="00D12CCC" w:rsidRPr="00205D21">
        <w:rPr>
          <w:rFonts w:ascii="Times New Roman" w:hAnsi="Times New Roman" w:cs="Times New Roman"/>
          <w:bCs/>
          <w:iCs/>
          <w:sz w:val="24"/>
          <w:szCs w:val="24"/>
        </w:rPr>
        <w:t>о</w:t>
      </w:r>
      <w:r w:rsidR="009D024C" w:rsidRPr="00205D21">
        <w:rPr>
          <w:rFonts w:ascii="Times New Roman" w:hAnsi="Times New Roman" w:cs="Times New Roman"/>
          <w:bCs/>
          <w:iCs/>
          <w:sz w:val="24"/>
          <w:szCs w:val="24"/>
        </w:rPr>
        <w:t xml:space="preserve">ба проекта имели </w:t>
      </w:r>
      <w:r w:rsidR="0012044C" w:rsidRPr="00205D21">
        <w:rPr>
          <w:rFonts w:ascii="Times New Roman" w:hAnsi="Times New Roman" w:cs="Times New Roman"/>
          <w:bCs/>
          <w:iCs/>
          <w:sz w:val="24"/>
          <w:szCs w:val="24"/>
        </w:rPr>
        <w:t xml:space="preserve">конкретную </w:t>
      </w:r>
      <w:r w:rsidR="009D024C" w:rsidRPr="00205D21">
        <w:rPr>
          <w:rFonts w:ascii="Times New Roman" w:hAnsi="Times New Roman" w:cs="Times New Roman"/>
          <w:bCs/>
          <w:iCs/>
          <w:sz w:val="24"/>
          <w:szCs w:val="24"/>
        </w:rPr>
        <w:t xml:space="preserve">цель: </w:t>
      </w:r>
      <w:r w:rsidR="00A56683" w:rsidRPr="00205D21">
        <w:rPr>
          <w:rFonts w:ascii="Times New Roman" w:hAnsi="Times New Roman" w:cs="Times New Roman"/>
          <w:bCs/>
          <w:iCs/>
          <w:sz w:val="24"/>
          <w:szCs w:val="24"/>
        </w:rPr>
        <w:t>научить незрячих и слабовидящих читателей самостоятельно работать на компьютере, осуществлять</w:t>
      </w:r>
      <w:r w:rsidR="00855243" w:rsidRPr="00205D21">
        <w:rPr>
          <w:rFonts w:ascii="Times New Roman" w:hAnsi="Times New Roman" w:cs="Times New Roman"/>
          <w:bCs/>
          <w:iCs/>
          <w:sz w:val="24"/>
          <w:szCs w:val="24"/>
        </w:rPr>
        <w:t xml:space="preserve"> </w:t>
      </w:r>
      <w:r w:rsidR="00A56683" w:rsidRPr="00205D21">
        <w:rPr>
          <w:rFonts w:ascii="Times New Roman" w:hAnsi="Times New Roman" w:cs="Times New Roman"/>
          <w:bCs/>
          <w:iCs/>
          <w:sz w:val="24"/>
          <w:szCs w:val="24"/>
        </w:rPr>
        <w:t>поиск информации</w:t>
      </w:r>
      <w:r w:rsidR="00112778" w:rsidRPr="00205D21">
        <w:rPr>
          <w:rFonts w:ascii="Times New Roman" w:hAnsi="Times New Roman" w:cs="Times New Roman"/>
          <w:bCs/>
          <w:iCs/>
          <w:sz w:val="24"/>
          <w:szCs w:val="24"/>
        </w:rPr>
        <w:t xml:space="preserve"> и</w:t>
      </w:r>
      <w:r w:rsidR="00855243" w:rsidRPr="00205D21">
        <w:rPr>
          <w:rFonts w:ascii="Times New Roman" w:hAnsi="Times New Roman" w:cs="Times New Roman"/>
          <w:bCs/>
          <w:iCs/>
          <w:sz w:val="24"/>
          <w:szCs w:val="24"/>
        </w:rPr>
        <w:t xml:space="preserve"> </w:t>
      </w:r>
      <w:r w:rsidR="00FF53AB" w:rsidRPr="00205D21">
        <w:rPr>
          <w:rFonts w:ascii="Times New Roman" w:hAnsi="Times New Roman" w:cs="Times New Roman"/>
          <w:bCs/>
          <w:iCs/>
          <w:sz w:val="24"/>
          <w:szCs w:val="24"/>
        </w:rPr>
        <w:t>обмениваться информацией через Интернет,</w:t>
      </w:r>
      <w:r w:rsidR="00855243" w:rsidRPr="00205D21">
        <w:rPr>
          <w:rFonts w:ascii="Times New Roman" w:hAnsi="Times New Roman" w:cs="Times New Roman"/>
          <w:bCs/>
          <w:iCs/>
          <w:sz w:val="24"/>
          <w:szCs w:val="24"/>
        </w:rPr>
        <w:t xml:space="preserve"> </w:t>
      </w:r>
      <w:r w:rsidR="00FF53AB" w:rsidRPr="00205D21">
        <w:rPr>
          <w:rFonts w:ascii="Times New Roman" w:hAnsi="Times New Roman" w:cs="Times New Roman"/>
          <w:bCs/>
          <w:iCs/>
          <w:sz w:val="24"/>
          <w:szCs w:val="24"/>
        </w:rPr>
        <w:t>общаться.</w:t>
      </w:r>
      <w:r w:rsidR="00A56683" w:rsidRPr="00205D21">
        <w:rPr>
          <w:rFonts w:ascii="Times New Roman" w:hAnsi="Times New Roman" w:cs="Times New Roman"/>
          <w:bCs/>
          <w:iCs/>
          <w:sz w:val="24"/>
          <w:szCs w:val="24"/>
        </w:rPr>
        <w:t xml:space="preserve"> </w:t>
      </w:r>
    </w:p>
    <w:p w:rsidR="0007477E" w:rsidRPr="00205D21" w:rsidRDefault="00D12CCC" w:rsidP="00162FE4">
      <w:pPr>
        <w:spacing w:after="0"/>
        <w:ind w:firstLine="426"/>
        <w:jc w:val="both"/>
        <w:rPr>
          <w:rFonts w:ascii="Times New Roman" w:hAnsi="Times New Roman" w:cs="Times New Roman"/>
          <w:bCs/>
          <w:iCs/>
          <w:sz w:val="24"/>
          <w:szCs w:val="24"/>
        </w:rPr>
      </w:pPr>
      <w:r w:rsidRPr="00205D21">
        <w:rPr>
          <w:rFonts w:ascii="Times New Roman" w:hAnsi="Times New Roman" w:cs="Times New Roman"/>
          <w:bCs/>
          <w:iCs/>
          <w:sz w:val="24"/>
          <w:szCs w:val="24"/>
        </w:rPr>
        <w:t xml:space="preserve">Первый проект </w:t>
      </w:r>
      <w:r w:rsidR="0007477E" w:rsidRPr="00205D21">
        <w:rPr>
          <w:rFonts w:ascii="Times New Roman" w:hAnsi="Times New Roman" w:cs="Times New Roman"/>
          <w:bCs/>
          <w:iCs/>
          <w:sz w:val="24"/>
          <w:szCs w:val="24"/>
        </w:rPr>
        <w:t xml:space="preserve">«Мост надежды» </w:t>
      </w:r>
      <w:r w:rsidRPr="00205D21">
        <w:rPr>
          <w:rFonts w:ascii="Times New Roman" w:hAnsi="Times New Roman" w:cs="Times New Roman"/>
          <w:bCs/>
          <w:iCs/>
          <w:sz w:val="24"/>
          <w:szCs w:val="24"/>
        </w:rPr>
        <w:t xml:space="preserve">был поддержан </w:t>
      </w:r>
      <w:proofErr w:type="gramStart"/>
      <w:r w:rsidR="00F500D6" w:rsidRPr="00205D21">
        <w:rPr>
          <w:rFonts w:ascii="Times New Roman" w:hAnsi="Times New Roman" w:cs="Times New Roman"/>
          <w:bCs/>
          <w:iCs/>
          <w:sz w:val="24"/>
          <w:szCs w:val="24"/>
        </w:rPr>
        <w:t>Баренц-секретариат</w:t>
      </w:r>
      <w:r w:rsidRPr="00205D21">
        <w:rPr>
          <w:rFonts w:ascii="Times New Roman" w:hAnsi="Times New Roman" w:cs="Times New Roman"/>
          <w:bCs/>
          <w:iCs/>
          <w:sz w:val="24"/>
          <w:szCs w:val="24"/>
        </w:rPr>
        <w:t>ом</w:t>
      </w:r>
      <w:proofErr w:type="gramEnd"/>
      <w:r w:rsidR="00F500D6" w:rsidRPr="00205D21">
        <w:rPr>
          <w:rFonts w:ascii="Times New Roman" w:hAnsi="Times New Roman" w:cs="Times New Roman"/>
          <w:bCs/>
          <w:iCs/>
          <w:sz w:val="24"/>
          <w:szCs w:val="24"/>
        </w:rPr>
        <w:t>,</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второй проект</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«Информация на службу незрячего»</w:t>
      </w:r>
      <w:r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стал Победителем Всероссийского конкурса социальных проектов.</w:t>
      </w:r>
      <w:r w:rsidR="00414922" w:rsidRPr="00205D21">
        <w:rPr>
          <w:rFonts w:ascii="Times New Roman" w:hAnsi="Times New Roman" w:cs="Times New Roman"/>
          <w:bCs/>
          <w:iCs/>
          <w:sz w:val="24"/>
          <w:szCs w:val="24"/>
        </w:rPr>
        <w:t xml:space="preserve"> </w:t>
      </w:r>
      <w:r w:rsidR="009D024C" w:rsidRPr="00205D21">
        <w:rPr>
          <w:rFonts w:ascii="Times New Roman" w:hAnsi="Times New Roman" w:cs="Times New Roman"/>
          <w:bCs/>
          <w:iCs/>
          <w:sz w:val="24"/>
          <w:szCs w:val="24"/>
        </w:rPr>
        <w:t xml:space="preserve">Благодаря </w:t>
      </w:r>
      <w:proofErr w:type="spellStart"/>
      <w:r w:rsidR="0012044C" w:rsidRPr="00205D21">
        <w:rPr>
          <w:rFonts w:ascii="Times New Roman" w:hAnsi="Times New Roman" w:cs="Times New Roman"/>
          <w:bCs/>
          <w:iCs/>
          <w:sz w:val="24"/>
          <w:szCs w:val="24"/>
        </w:rPr>
        <w:t>грантовой</w:t>
      </w:r>
      <w:proofErr w:type="spellEnd"/>
      <w:r w:rsidR="00855243" w:rsidRPr="00205D21">
        <w:rPr>
          <w:rFonts w:ascii="Times New Roman" w:hAnsi="Times New Roman" w:cs="Times New Roman"/>
          <w:bCs/>
          <w:iCs/>
          <w:sz w:val="24"/>
          <w:szCs w:val="24"/>
        </w:rPr>
        <w:t xml:space="preserve"> </w:t>
      </w:r>
      <w:r w:rsidR="0012044C" w:rsidRPr="00205D21">
        <w:rPr>
          <w:rFonts w:ascii="Times New Roman" w:hAnsi="Times New Roman" w:cs="Times New Roman"/>
          <w:bCs/>
          <w:iCs/>
          <w:sz w:val="24"/>
          <w:szCs w:val="24"/>
        </w:rPr>
        <w:t>поддержке в</w:t>
      </w:r>
      <w:r w:rsidR="00855243" w:rsidRPr="00205D21">
        <w:rPr>
          <w:rFonts w:ascii="Times New Roman" w:hAnsi="Times New Roman" w:cs="Times New Roman"/>
          <w:bCs/>
          <w:iCs/>
          <w:sz w:val="24"/>
          <w:szCs w:val="24"/>
        </w:rPr>
        <w:t xml:space="preserve"> </w:t>
      </w:r>
      <w:r w:rsidR="009D024C" w:rsidRPr="00205D21">
        <w:rPr>
          <w:rFonts w:ascii="Times New Roman" w:hAnsi="Times New Roman" w:cs="Times New Roman"/>
          <w:bCs/>
          <w:iCs/>
          <w:sz w:val="24"/>
          <w:szCs w:val="24"/>
        </w:rPr>
        <w:t>реализации этих проектов</w:t>
      </w:r>
      <w:r w:rsidR="00FF53AB" w:rsidRPr="00205D21">
        <w:rPr>
          <w:rFonts w:ascii="Times New Roman" w:hAnsi="Times New Roman" w:cs="Times New Roman"/>
          <w:bCs/>
          <w:iCs/>
          <w:sz w:val="24"/>
          <w:szCs w:val="24"/>
        </w:rPr>
        <w:t>, библиотека стала экспериментальной</w:t>
      </w:r>
      <w:r w:rsidR="00414922" w:rsidRPr="00205D21">
        <w:rPr>
          <w:rFonts w:ascii="Times New Roman" w:hAnsi="Times New Roman" w:cs="Times New Roman"/>
          <w:bCs/>
          <w:iCs/>
          <w:sz w:val="24"/>
          <w:szCs w:val="24"/>
        </w:rPr>
        <w:t xml:space="preserve"> площадкой</w:t>
      </w:r>
      <w:r w:rsidR="00FF53AB" w:rsidRPr="00205D21">
        <w:rPr>
          <w:rFonts w:ascii="Times New Roman" w:hAnsi="Times New Roman" w:cs="Times New Roman"/>
          <w:bCs/>
          <w:iCs/>
          <w:sz w:val="24"/>
          <w:szCs w:val="24"/>
        </w:rPr>
        <w:t>.</w:t>
      </w:r>
      <w:r w:rsidR="00855243" w:rsidRPr="00205D21">
        <w:rPr>
          <w:rFonts w:ascii="Times New Roman" w:hAnsi="Times New Roman" w:cs="Times New Roman"/>
          <w:bCs/>
          <w:iCs/>
          <w:sz w:val="24"/>
          <w:szCs w:val="24"/>
        </w:rPr>
        <w:t xml:space="preserve"> </w:t>
      </w:r>
      <w:r w:rsidR="00FF53AB" w:rsidRPr="00205D21">
        <w:rPr>
          <w:rFonts w:ascii="Times New Roman" w:hAnsi="Times New Roman" w:cs="Times New Roman"/>
          <w:bCs/>
          <w:iCs/>
          <w:sz w:val="24"/>
          <w:szCs w:val="24"/>
        </w:rPr>
        <w:t>Н</w:t>
      </w:r>
      <w:r w:rsidR="009D024C" w:rsidRPr="00205D21">
        <w:rPr>
          <w:rFonts w:ascii="Times New Roman" w:hAnsi="Times New Roman" w:cs="Times New Roman"/>
          <w:bCs/>
          <w:iCs/>
          <w:sz w:val="24"/>
          <w:szCs w:val="24"/>
        </w:rPr>
        <w:t>а</w:t>
      </w:r>
      <w:r w:rsidR="0007477E" w:rsidRPr="00205D21">
        <w:rPr>
          <w:rFonts w:ascii="Times New Roman" w:hAnsi="Times New Roman" w:cs="Times New Roman"/>
          <w:bCs/>
          <w:iCs/>
          <w:sz w:val="24"/>
          <w:szCs w:val="24"/>
        </w:rPr>
        <w:t xml:space="preserve"> базе библиотеки было создано </w:t>
      </w:r>
      <w:proofErr w:type="gramStart"/>
      <w:r w:rsidR="0007477E" w:rsidRPr="00205D21">
        <w:rPr>
          <w:rFonts w:ascii="Times New Roman" w:hAnsi="Times New Roman" w:cs="Times New Roman"/>
          <w:bCs/>
          <w:iCs/>
          <w:sz w:val="24"/>
          <w:szCs w:val="24"/>
        </w:rPr>
        <w:t>первое</w:t>
      </w:r>
      <w:proofErr w:type="gramEnd"/>
      <w:r w:rsidR="0007477E" w:rsidRPr="00205D21">
        <w:rPr>
          <w:rFonts w:ascii="Times New Roman" w:hAnsi="Times New Roman" w:cs="Times New Roman"/>
          <w:bCs/>
          <w:iCs/>
          <w:sz w:val="24"/>
          <w:szCs w:val="24"/>
        </w:rPr>
        <w:t xml:space="preserve"> в </w:t>
      </w:r>
      <w:r w:rsidR="00414922" w:rsidRPr="00205D21">
        <w:rPr>
          <w:rFonts w:ascii="Times New Roman" w:hAnsi="Times New Roman" w:cs="Times New Roman"/>
          <w:bCs/>
          <w:iCs/>
          <w:sz w:val="24"/>
          <w:szCs w:val="24"/>
        </w:rPr>
        <w:t xml:space="preserve">нашем </w:t>
      </w:r>
      <w:r w:rsidR="0007477E" w:rsidRPr="00205D21">
        <w:rPr>
          <w:rFonts w:ascii="Times New Roman" w:hAnsi="Times New Roman" w:cs="Times New Roman"/>
          <w:bCs/>
          <w:iCs/>
          <w:sz w:val="24"/>
          <w:szCs w:val="24"/>
        </w:rPr>
        <w:t xml:space="preserve">регионе автоматизированное рабочее место для незрячего, оснащенное программой экранного доступа </w:t>
      </w:r>
      <w:r w:rsidR="007F3E0C">
        <w:rPr>
          <w:rFonts w:ascii="Times New Roman" w:hAnsi="Times New Roman" w:cs="Times New Roman"/>
          <w:bCs/>
          <w:iCs/>
          <w:sz w:val="24"/>
          <w:szCs w:val="24"/>
          <w:lang w:val="en-US"/>
        </w:rPr>
        <w:t>Jaws</w:t>
      </w:r>
      <w:r w:rsidR="0007477E" w:rsidRPr="00205D21">
        <w:rPr>
          <w:rFonts w:ascii="Times New Roman" w:hAnsi="Times New Roman" w:cs="Times New Roman"/>
          <w:bCs/>
          <w:iCs/>
          <w:sz w:val="24"/>
          <w:szCs w:val="24"/>
        </w:rPr>
        <w:t xml:space="preserve"> и </w:t>
      </w:r>
      <w:proofErr w:type="spellStart"/>
      <w:r w:rsidR="0007477E" w:rsidRPr="00205D21">
        <w:rPr>
          <w:rFonts w:ascii="Times New Roman" w:hAnsi="Times New Roman" w:cs="Times New Roman"/>
          <w:bCs/>
          <w:iCs/>
          <w:sz w:val="24"/>
          <w:szCs w:val="24"/>
        </w:rPr>
        <w:t>брайлевской</w:t>
      </w:r>
      <w:proofErr w:type="spellEnd"/>
      <w:r w:rsidR="0007477E" w:rsidRPr="00205D21">
        <w:rPr>
          <w:rFonts w:ascii="Times New Roman" w:hAnsi="Times New Roman" w:cs="Times New Roman"/>
          <w:bCs/>
          <w:iCs/>
          <w:sz w:val="24"/>
          <w:szCs w:val="24"/>
        </w:rPr>
        <w:t xml:space="preserve"> строкой,</w:t>
      </w:r>
      <w:r w:rsidR="00855243" w:rsidRPr="00205D21">
        <w:rPr>
          <w:rFonts w:ascii="Times New Roman" w:hAnsi="Times New Roman" w:cs="Times New Roman"/>
          <w:bCs/>
          <w:iCs/>
          <w:sz w:val="24"/>
          <w:szCs w:val="24"/>
        </w:rPr>
        <w:t xml:space="preserve"> </w:t>
      </w:r>
      <w:r w:rsidR="009D024C" w:rsidRPr="00205D21">
        <w:rPr>
          <w:rFonts w:ascii="Times New Roman" w:hAnsi="Times New Roman" w:cs="Times New Roman"/>
          <w:bCs/>
          <w:iCs/>
          <w:sz w:val="24"/>
          <w:szCs w:val="24"/>
        </w:rPr>
        <w:t>организована</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работа компьютерного класса для инвалидов по зрению</w:t>
      </w:r>
      <w:r w:rsidRPr="00205D21">
        <w:rPr>
          <w:rFonts w:ascii="Times New Roman" w:hAnsi="Times New Roman" w:cs="Times New Roman"/>
          <w:bCs/>
          <w:iCs/>
          <w:sz w:val="24"/>
          <w:szCs w:val="24"/>
        </w:rPr>
        <w:t>, что</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позволила незрячим и слабовидящим сделать первые шаги в освоении компьютерной грамотности</w:t>
      </w:r>
      <w:r w:rsidR="00C62FAB" w:rsidRPr="00205D21">
        <w:rPr>
          <w:rFonts w:ascii="Times New Roman" w:hAnsi="Times New Roman" w:cs="Times New Roman"/>
          <w:bCs/>
          <w:iCs/>
          <w:sz w:val="24"/>
          <w:szCs w:val="24"/>
        </w:rPr>
        <w:t xml:space="preserve"> и заложена ресурсная основа будущего </w:t>
      </w:r>
      <w:proofErr w:type="spellStart"/>
      <w:r w:rsidR="00C62FAB" w:rsidRPr="00205D21">
        <w:rPr>
          <w:rFonts w:ascii="Times New Roman" w:hAnsi="Times New Roman" w:cs="Times New Roman"/>
          <w:bCs/>
          <w:iCs/>
          <w:sz w:val="24"/>
          <w:szCs w:val="24"/>
        </w:rPr>
        <w:t>тифлоинформационного</w:t>
      </w:r>
      <w:proofErr w:type="spellEnd"/>
      <w:r w:rsidR="00C62FAB" w:rsidRPr="00205D21">
        <w:rPr>
          <w:rFonts w:ascii="Times New Roman" w:hAnsi="Times New Roman" w:cs="Times New Roman"/>
          <w:bCs/>
          <w:iCs/>
          <w:sz w:val="24"/>
          <w:szCs w:val="24"/>
        </w:rPr>
        <w:t xml:space="preserve"> центра</w:t>
      </w:r>
      <w:r w:rsidRPr="00205D21">
        <w:rPr>
          <w:rFonts w:ascii="Times New Roman" w:hAnsi="Times New Roman" w:cs="Times New Roman"/>
          <w:bCs/>
          <w:iCs/>
          <w:sz w:val="24"/>
          <w:szCs w:val="24"/>
        </w:rPr>
        <w:t>.</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Первым преподавателем</w:t>
      </w:r>
      <w:r w:rsidR="00B34F90" w:rsidRPr="00205D21">
        <w:rPr>
          <w:rFonts w:ascii="Times New Roman" w:hAnsi="Times New Roman" w:cs="Times New Roman"/>
          <w:bCs/>
          <w:iCs/>
          <w:sz w:val="24"/>
          <w:szCs w:val="24"/>
        </w:rPr>
        <w:t xml:space="preserve">, обучающим </w:t>
      </w:r>
      <w:proofErr w:type="gramStart"/>
      <w:r w:rsidR="00B34F90" w:rsidRPr="00205D21">
        <w:rPr>
          <w:rFonts w:ascii="Times New Roman" w:hAnsi="Times New Roman" w:cs="Times New Roman"/>
          <w:bCs/>
          <w:iCs/>
          <w:sz w:val="24"/>
          <w:szCs w:val="24"/>
        </w:rPr>
        <w:t>незрячих</w:t>
      </w:r>
      <w:proofErr w:type="gramEnd"/>
      <w:r w:rsidR="00B34F90" w:rsidRPr="00205D21">
        <w:rPr>
          <w:rFonts w:ascii="Times New Roman" w:hAnsi="Times New Roman" w:cs="Times New Roman"/>
          <w:bCs/>
          <w:iCs/>
          <w:sz w:val="24"/>
          <w:szCs w:val="24"/>
        </w:rPr>
        <w:t>,</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стал</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Эльмир</w:t>
      </w:r>
      <w:r w:rsidR="00855243" w:rsidRPr="00205D21">
        <w:rPr>
          <w:rFonts w:ascii="Times New Roman" w:hAnsi="Times New Roman" w:cs="Times New Roman"/>
          <w:bCs/>
          <w:iCs/>
          <w:sz w:val="24"/>
          <w:szCs w:val="24"/>
        </w:rPr>
        <w:t xml:space="preserve"> </w:t>
      </w:r>
      <w:proofErr w:type="spellStart"/>
      <w:r w:rsidR="0007477E" w:rsidRPr="00205D21">
        <w:rPr>
          <w:rFonts w:ascii="Times New Roman" w:hAnsi="Times New Roman" w:cs="Times New Roman"/>
          <w:bCs/>
          <w:iCs/>
          <w:sz w:val="24"/>
          <w:szCs w:val="24"/>
        </w:rPr>
        <w:t>Амерханов</w:t>
      </w:r>
      <w:proofErr w:type="spellEnd"/>
      <w:r w:rsidR="0007477E" w:rsidRPr="00205D21">
        <w:rPr>
          <w:rFonts w:ascii="Times New Roman" w:hAnsi="Times New Roman" w:cs="Times New Roman"/>
          <w:bCs/>
          <w:iCs/>
          <w:sz w:val="24"/>
          <w:szCs w:val="24"/>
        </w:rPr>
        <w:t>,</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инвалид по зрению, читатель библиотеки,</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в совершенстве владеющий</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навыками работы на компьютере. Позднее его ученики</w:t>
      </w:r>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 xml:space="preserve">Алексей </w:t>
      </w:r>
      <w:proofErr w:type="spellStart"/>
      <w:r w:rsidR="0007477E" w:rsidRPr="00205D21">
        <w:rPr>
          <w:rFonts w:ascii="Times New Roman" w:hAnsi="Times New Roman" w:cs="Times New Roman"/>
          <w:bCs/>
          <w:iCs/>
          <w:sz w:val="24"/>
          <w:szCs w:val="24"/>
        </w:rPr>
        <w:t>Бодякин</w:t>
      </w:r>
      <w:proofErr w:type="spellEnd"/>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 xml:space="preserve">и Андрей </w:t>
      </w:r>
      <w:proofErr w:type="gramStart"/>
      <w:r w:rsidR="0007477E" w:rsidRPr="00205D21">
        <w:rPr>
          <w:rFonts w:ascii="Times New Roman" w:hAnsi="Times New Roman" w:cs="Times New Roman"/>
          <w:bCs/>
          <w:iCs/>
          <w:sz w:val="24"/>
          <w:szCs w:val="24"/>
        </w:rPr>
        <w:t>Фофанов</w:t>
      </w:r>
      <w:proofErr w:type="gramEnd"/>
      <w:r w:rsidR="00855243" w:rsidRPr="00205D21">
        <w:rPr>
          <w:rFonts w:ascii="Times New Roman" w:hAnsi="Times New Roman" w:cs="Times New Roman"/>
          <w:bCs/>
          <w:iCs/>
          <w:sz w:val="24"/>
          <w:szCs w:val="24"/>
        </w:rPr>
        <w:t xml:space="preserve"> </w:t>
      </w:r>
      <w:r w:rsidR="0007477E" w:rsidRPr="00205D21">
        <w:rPr>
          <w:rFonts w:ascii="Times New Roman" w:hAnsi="Times New Roman" w:cs="Times New Roman"/>
          <w:bCs/>
          <w:iCs/>
          <w:sz w:val="24"/>
          <w:szCs w:val="24"/>
        </w:rPr>
        <w:t>продолжили работу в качестве преподавателей и консультантов.</w:t>
      </w:r>
      <w:r w:rsidR="00855243" w:rsidRPr="00205D21">
        <w:rPr>
          <w:rFonts w:ascii="Times New Roman" w:hAnsi="Times New Roman" w:cs="Times New Roman"/>
          <w:bCs/>
          <w:iCs/>
          <w:sz w:val="24"/>
          <w:szCs w:val="24"/>
        </w:rPr>
        <w:t xml:space="preserve"> </w:t>
      </w:r>
    </w:p>
    <w:p w:rsidR="0007477E" w:rsidRPr="00205D21" w:rsidRDefault="0007477E" w:rsidP="00162FE4">
      <w:pPr>
        <w:spacing w:after="0"/>
        <w:ind w:firstLine="426"/>
        <w:jc w:val="both"/>
        <w:rPr>
          <w:rFonts w:ascii="Times New Roman" w:hAnsi="Times New Roman" w:cs="Times New Roman"/>
          <w:sz w:val="24"/>
          <w:szCs w:val="24"/>
        </w:rPr>
      </w:pPr>
      <w:r w:rsidRPr="00205D21">
        <w:rPr>
          <w:rFonts w:ascii="Times New Roman" w:hAnsi="Times New Roman" w:cs="Times New Roman"/>
          <w:bCs/>
          <w:iCs/>
          <w:sz w:val="24"/>
          <w:szCs w:val="24"/>
        </w:rPr>
        <w:t>На протяжени</w:t>
      </w:r>
      <w:r w:rsidR="00BE2652" w:rsidRPr="00205D21">
        <w:rPr>
          <w:rFonts w:ascii="Times New Roman" w:hAnsi="Times New Roman" w:cs="Times New Roman"/>
          <w:bCs/>
          <w:iCs/>
          <w:sz w:val="24"/>
          <w:szCs w:val="24"/>
        </w:rPr>
        <w:t>и</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3 лет занятия проходили</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в стенах библиотеки.</w:t>
      </w:r>
      <w:r w:rsidR="00855243" w:rsidRPr="00205D21">
        <w:rPr>
          <w:rFonts w:ascii="Times New Roman" w:hAnsi="Times New Roman" w:cs="Times New Roman"/>
          <w:bCs/>
          <w:iCs/>
          <w:sz w:val="24"/>
          <w:szCs w:val="24"/>
        </w:rPr>
        <w:t xml:space="preserve"> </w:t>
      </w:r>
      <w:r w:rsidRPr="00205D21">
        <w:rPr>
          <w:rFonts w:ascii="Times New Roman" w:hAnsi="Times New Roman" w:cs="Times New Roman"/>
          <w:sz w:val="24"/>
          <w:szCs w:val="24"/>
        </w:rPr>
        <w:t>Несмотря на то, что в</w:t>
      </w:r>
      <w:r w:rsidRPr="00205D21">
        <w:rPr>
          <w:rFonts w:ascii="Times New Roman" w:hAnsi="Times New Roman" w:cs="Times New Roman"/>
          <w:bCs/>
          <w:iCs/>
          <w:sz w:val="24"/>
          <w:szCs w:val="24"/>
        </w:rPr>
        <w:t>есьма</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эффективной формой работы оказались практические занятия в библиотеке, а также консультации незрячего преподавателя</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по телефону и электронной почте, в процессе работы компьютерного класса и роста его популярности, обсуждались и вопросы</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обучения</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незрячих пользователей, проживающих за пределами</w:t>
      </w:r>
      <w:r w:rsidR="00855243" w:rsidRPr="00205D21">
        <w:rPr>
          <w:rFonts w:ascii="Times New Roman" w:hAnsi="Times New Roman" w:cs="Times New Roman"/>
          <w:bCs/>
          <w:iCs/>
          <w:sz w:val="24"/>
          <w:szCs w:val="24"/>
        </w:rPr>
        <w:t xml:space="preserve"> </w:t>
      </w:r>
      <w:r w:rsidRPr="00205D21">
        <w:rPr>
          <w:rFonts w:ascii="Times New Roman" w:hAnsi="Times New Roman" w:cs="Times New Roman"/>
          <w:bCs/>
          <w:iCs/>
          <w:sz w:val="24"/>
          <w:szCs w:val="24"/>
        </w:rPr>
        <w:t>Мурманска.</w:t>
      </w:r>
      <w:r w:rsidRPr="00205D21">
        <w:rPr>
          <w:rFonts w:ascii="Times New Roman" w:hAnsi="Times New Roman" w:cs="Times New Roman"/>
          <w:sz w:val="24"/>
          <w:szCs w:val="24"/>
        </w:rPr>
        <w:t xml:space="preserve"> </w:t>
      </w:r>
    </w:p>
    <w:p w:rsidR="0007477E" w:rsidRPr="00205D21" w:rsidRDefault="00BE2652"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Так в</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2008 году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был создан новый </w:t>
      </w:r>
      <w:r w:rsidR="0007477E" w:rsidRPr="00205D21">
        <w:rPr>
          <w:rFonts w:ascii="Times New Roman" w:hAnsi="Times New Roman" w:cs="Times New Roman"/>
          <w:sz w:val="24"/>
          <w:szCs w:val="24"/>
        </w:rPr>
        <w:t>проект «Шаг на встречу» - создание выездной информационной службы для инвалидов по зрению Мурманской области</w:t>
      </w:r>
      <w:r w:rsidR="009D024C" w:rsidRPr="00205D21">
        <w:rPr>
          <w:rFonts w:ascii="Times New Roman" w:hAnsi="Times New Roman" w:cs="Times New Roman"/>
          <w:sz w:val="24"/>
          <w:szCs w:val="24"/>
        </w:rPr>
        <w:t>, который стал логическим продолжением</w:t>
      </w:r>
      <w:r w:rsidR="00855243" w:rsidRPr="00205D21">
        <w:rPr>
          <w:rFonts w:ascii="Times New Roman" w:hAnsi="Times New Roman" w:cs="Times New Roman"/>
          <w:sz w:val="24"/>
          <w:szCs w:val="24"/>
        </w:rPr>
        <w:t xml:space="preserve"> </w:t>
      </w:r>
      <w:r w:rsidR="009D024C" w:rsidRPr="00205D21">
        <w:rPr>
          <w:rFonts w:ascii="Times New Roman" w:hAnsi="Times New Roman" w:cs="Times New Roman"/>
          <w:sz w:val="24"/>
          <w:szCs w:val="24"/>
        </w:rPr>
        <w:t>предыдущих проектов.</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 xml:space="preserve">Для </w:t>
      </w:r>
      <w:r w:rsidR="009D024C" w:rsidRPr="00205D21">
        <w:rPr>
          <w:rFonts w:ascii="Times New Roman" w:hAnsi="Times New Roman" w:cs="Times New Roman"/>
          <w:sz w:val="24"/>
          <w:szCs w:val="24"/>
        </w:rPr>
        <w:t>его реализации</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была</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сформирована рабочая группа,</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в составе которой в качестве консультантов вошли</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 xml:space="preserve">инвалиды по зрению, наши читатели, волонтеры библиотеки. С 2008 года в зависимости от заявок </w:t>
      </w:r>
      <w:r w:rsidR="009D024C" w:rsidRPr="00205D21">
        <w:rPr>
          <w:rFonts w:ascii="Times New Roman" w:hAnsi="Times New Roman" w:cs="Times New Roman"/>
          <w:sz w:val="24"/>
          <w:szCs w:val="24"/>
        </w:rPr>
        <w:t>и</w:t>
      </w:r>
      <w:r w:rsidR="0007477E" w:rsidRPr="00205D21">
        <w:rPr>
          <w:rFonts w:ascii="Times New Roman" w:hAnsi="Times New Roman" w:cs="Times New Roman"/>
          <w:sz w:val="24"/>
          <w:szCs w:val="24"/>
        </w:rPr>
        <w:t>нформационная служба выезжает в область, организуя индивидуальные, групповые занятия, консультации. Чтобы заинтересовать других инвалидов в необходимости приобретать и осваивать компьютер, стали</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проводит</w:t>
      </w:r>
      <w:r w:rsidR="009D024C" w:rsidRPr="00205D21">
        <w:rPr>
          <w:rFonts w:ascii="Times New Roman" w:hAnsi="Times New Roman" w:cs="Times New Roman"/>
          <w:sz w:val="24"/>
          <w:szCs w:val="24"/>
        </w:rPr>
        <w:t xml:space="preserve">ь </w:t>
      </w:r>
      <w:r w:rsidR="00B34F90" w:rsidRPr="00205D21">
        <w:rPr>
          <w:rFonts w:ascii="Times New Roman" w:hAnsi="Times New Roman" w:cs="Times New Roman"/>
          <w:sz w:val="24"/>
          <w:szCs w:val="24"/>
        </w:rPr>
        <w:t>также</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демонстрационные занятия,</w:t>
      </w:r>
      <w:r w:rsidR="00855243" w:rsidRPr="00205D21">
        <w:rPr>
          <w:rFonts w:ascii="Times New Roman" w:hAnsi="Times New Roman" w:cs="Times New Roman"/>
          <w:sz w:val="24"/>
          <w:szCs w:val="24"/>
        </w:rPr>
        <w:t xml:space="preserve"> </w:t>
      </w:r>
      <w:r w:rsidR="00A902C9" w:rsidRPr="00205D21">
        <w:rPr>
          <w:rFonts w:ascii="Times New Roman" w:hAnsi="Times New Roman" w:cs="Times New Roman"/>
          <w:sz w:val="24"/>
          <w:szCs w:val="24"/>
        </w:rPr>
        <w:t xml:space="preserve">оказывать </w:t>
      </w:r>
      <w:r w:rsidR="0007477E" w:rsidRPr="00205D21">
        <w:rPr>
          <w:rFonts w:ascii="Times New Roman" w:hAnsi="Times New Roman" w:cs="Times New Roman"/>
          <w:sz w:val="24"/>
          <w:szCs w:val="24"/>
        </w:rPr>
        <w:t>консультаци</w:t>
      </w:r>
      <w:r w:rsidR="00A902C9" w:rsidRPr="00205D21">
        <w:rPr>
          <w:rFonts w:ascii="Times New Roman" w:hAnsi="Times New Roman" w:cs="Times New Roman"/>
          <w:sz w:val="24"/>
          <w:szCs w:val="24"/>
        </w:rPr>
        <w:t xml:space="preserve">онные услуги </w:t>
      </w:r>
      <w:r w:rsidR="0007477E" w:rsidRPr="00205D21">
        <w:rPr>
          <w:rFonts w:ascii="Times New Roman" w:hAnsi="Times New Roman" w:cs="Times New Roman"/>
          <w:sz w:val="24"/>
          <w:szCs w:val="24"/>
        </w:rPr>
        <w:t xml:space="preserve">по </w:t>
      </w:r>
      <w:r w:rsidR="00A902C9" w:rsidRPr="00205D21">
        <w:rPr>
          <w:rFonts w:ascii="Times New Roman" w:hAnsi="Times New Roman" w:cs="Times New Roman"/>
          <w:sz w:val="24"/>
          <w:szCs w:val="24"/>
        </w:rPr>
        <w:t xml:space="preserve">освоению </w:t>
      </w:r>
      <w:proofErr w:type="spellStart"/>
      <w:r w:rsidR="00A902C9" w:rsidRPr="00205D21">
        <w:rPr>
          <w:rFonts w:ascii="Times New Roman" w:hAnsi="Times New Roman" w:cs="Times New Roman"/>
          <w:sz w:val="24"/>
          <w:szCs w:val="24"/>
        </w:rPr>
        <w:t>т</w:t>
      </w:r>
      <w:r w:rsidR="0007477E" w:rsidRPr="00205D21">
        <w:rPr>
          <w:rFonts w:ascii="Times New Roman" w:hAnsi="Times New Roman" w:cs="Times New Roman"/>
          <w:sz w:val="24"/>
          <w:szCs w:val="24"/>
        </w:rPr>
        <w:t>ифлотехники</w:t>
      </w:r>
      <w:proofErr w:type="spellEnd"/>
      <w:r w:rsidR="0007477E" w:rsidRPr="00205D21">
        <w:rPr>
          <w:rFonts w:ascii="Times New Roman" w:hAnsi="Times New Roman" w:cs="Times New Roman"/>
          <w:sz w:val="24"/>
          <w:szCs w:val="24"/>
        </w:rPr>
        <w:t>, в том числе</w:t>
      </w:r>
      <w:r w:rsidR="00855243" w:rsidRPr="00205D21">
        <w:rPr>
          <w:rFonts w:ascii="Times New Roman" w:hAnsi="Times New Roman" w:cs="Times New Roman"/>
          <w:sz w:val="24"/>
          <w:szCs w:val="24"/>
        </w:rPr>
        <w:t xml:space="preserve"> </w:t>
      </w:r>
      <w:proofErr w:type="spellStart"/>
      <w:r w:rsidR="0007477E" w:rsidRPr="00205D21">
        <w:rPr>
          <w:rFonts w:ascii="Times New Roman" w:hAnsi="Times New Roman" w:cs="Times New Roman"/>
          <w:sz w:val="24"/>
          <w:szCs w:val="24"/>
        </w:rPr>
        <w:t>тифлофлэшплееров</w:t>
      </w:r>
      <w:proofErr w:type="spellEnd"/>
      <w:r w:rsidR="00414922" w:rsidRPr="00205D21">
        <w:rPr>
          <w:rFonts w:ascii="Times New Roman" w:hAnsi="Times New Roman" w:cs="Times New Roman"/>
          <w:sz w:val="24"/>
          <w:szCs w:val="24"/>
        </w:rPr>
        <w:t>,</w:t>
      </w:r>
      <w:r w:rsidR="00A902C9" w:rsidRPr="00205D21">
        <w:rPr>
          <w:rFonts w:ascii="Times New Roman" w:hAnsi="Times New Roman" w:cs="Times New Roman"/>
          <w:sz w:val="24"/>
          <w:szCs w:val="24"/>
        </w:rPr>
        <w:t xml:space="preserve"> которые инвалиды по зрению</w:t>
      </w:r>
      <w:r w:rsidR="00855243" w:rsidRPr="00205D21">
        <w:rPr>
          <w:rFonts w:ascii="Times New Roman" w:hAnsi="Times New Roman" w:cs="Times New Roman"/>
          <w:sz w:val="24"/>
          <w:szCs w:val="24"/>
        </w:rPr>
        <w:t xml:space="preserve"> </w:t>
      </w:r>
      <w:r w:rsidR="00A902C9" w:rsidRPr="00205D21">
        <w:rPr>
          <w:rFonts w:ascii="Times New Roman" w:hAnsi="Times New Roman" w:cs="Times New Roman"/>
          <w:sz w:val="24"/>
          <w:szCs w:val="24"/>
        </w:rPr>
        <w:t>по программе</w:t>
      </w:r>
      <w:r w:rsidR="00855243" w:rsidRPr="00205D21">
        <w:rPr>
          <w:rFonts w:ascii="Times New Roman" w:hAnsi="Times New Roman" w:cs="Times New Roman"/>
          <w:sz w:val="24"/>
          <w:szCs w:val="24"/>
        </w:rPr>
        <w:t xml:space="preserve"> </w:t>
      </w:r>
      <w:r w:rsidR="00A902C9" w:rsidRPr="00205D21">
        <w:rPr>
          <w:rFonts w:ascii="Times New Roman" w:hAnsi="Times New Roman" w:cs="Times New Roman"/>
          <w:sz w:val="24"/>
          <w:szCs w:val="24"/>
        </w:rPr>
        <w:t>ИПРА,</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мобильных устройств.</w:t>
      </w:r>
      <w:r w:rsidR="00855243" w:rsidRPr="00205D21">
        <w:rPr>
          <w:rFonts w:ascii="Times New Roman" w:hAnsi="Times New Roman" w:cs="Times New Roman"/>
          <w:sz w:val="24"/>
          <w:szCs w:val="24"/>
        </w:rPr>
        <w:t xml:space="preserve"> </w:t>
      </w:r>
      <w:r w:rsidR="00DF24E2" w:rsidRPr="00205D21">
        <w:rPr>
          <w:rFonts w:ascii="Times New Roman" w:hAnsi="Times New Roman" w:cs="Times New Roman"/>
          <w:sz w:val="24"/>
          <w:szCs w:val="24"/>
        </w:rPr>
        <w:t>В связи с тем</w:t>
      </w:r>
      <w:r w:rsidR="009D024C" w:rsidRPr="00205D21">
        <w:rPr>
          <w:rFonts w:ascii="Times New Roman" w:hAnsi="Times New Roman" w:cs="Times New Roman"/>
          <w:sz w:val="24"/>
          <w:szCs w:val="24"/>
        </w:rPr>
        <w:t xml:space="preserve">, что </w:t>
      </w:r>
      <w:r w:rsidR="00DF24E2" w:rsidRPr="00205D21">
        <w:rPr>
          <w:rFonts w:ascii="Times New Roman" w:hAnsi="Times New Roman" w:cs="Times New Roman"/>
          <w:sz w:val="24"/>
          <w:szCs w:val="24"/>
        </w:rPr>
        <w:t>позднее</w:t>
      </w:r>
      <w:r w:rsidR="00855243" w:rsidRPr="00205D21">
        <w:rPr>
          <w:rFonts w:ascii="Times New Roman" w:hAnsi="Times New Roman" w:cs="Times New Roman"/>
          <w:sz w:val="24"/>
          <w:szCs w:val="24"/>
        </w:rPr>
        <w:t xml:space="preserve"> </w:t>
      </w:r>
      <w:r w:rsidR="00DF24E2" w:rsidRPr="00205D21">
        <w:rPr>
          <w:rFonts w:ascii="Times New Roman" w:hAnsi="Times New Roman" w:cs="Times New Roman"/>
          <w:sz w:val="24"/>
          <w:szCs w:val="24"/>
        </w:rPr>
        <w:t>данный</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 xml:space="preserve">Проект стал программным мероприятием региональной целевой программы «Социальная защита инвалидов», нам </w:t>
      </w:r>
      <w:r w:rsidR="004A7B8F" w:rsidRPr="00205D21">
        <w:rPr>
          <w:rFonts w:ascii="Times New Roman" w:hAnsi="Times New Roman" w:cs="Times New Roman"/>
          <w:sz w:val="24"/>
          <w:szCs w:val="24"/>
        </w:rPr>
        <w:t xml:space="preserve">удавалось </w:t>
      </w:r>
      <w:r w:rsidR="00A902C9" w:rsidRPr="00205D21">
        <w:rPr>
          <w:rFonts w:ascii="Times New Roman" w:hAnsi="Times New Roman" w:cs="Times New Roman"/>
          <w:sz w:val="24"/>
          <w:szCs w:val="24"/>
        </w:rPr>
        <w:t xml:space="preserve">ежегодно </w:t>
      </w:r>
      <w:r w:rsidR="0007477E" w:rsidRPr="00205D21">
        <w:rPr>
          <w:rFonts w:ascii="Times New Roman" w:hAnsi="Times New Roman" w:cs="Times New Roman"/>
          <w:sz w:val="24"/>
          <w:szCs w:val="24"/>
        </w:rPr>
        <w:t>обновлять программное обеспечение,</w:t>
      </w:r>
      <w:r w:rsidR="00855243" w:rsidRPr="00205D21">
        <w:rPr>
          <w:rFonts w:ascii="Times New Roman" w:hAnsi="Times New Roman" w:cs="Times New Roman"/>
          <w:sz w:val="24"/>
          <w:szCs w:val="24"/>
        </w:rPr>
        <w:t xml:space="preserve"> </w:t>
      </w:r>
      <w:r w:rsidR="00A902C9" w:rsidRPr="00205D21">
        <w:rPr>
          <w:rFonts w:ascii="Times New Roman" w:hAnsi="Times New Roman" w:cs="Times New Roman"/>
          <w:sz w:val="24"/>
          <w:szCs w:val="24"/>
        </w:rPr>
        <w:t xml:space="preserve">т.е. </w:t>
      </w:r>
      <w:r w:rsidR="0007477E" w:rsidRPr="00205D21">
        <w:rPr>
          <w:rFonts w:ascii="Times New Roman" w:hAnsi="Times New Roman" w:cs="Times New Roman"/>
          <w:sz w:val="24"/>
          <w:szCs w:val="24"/>
        </w:rPr>
        <w:t>приобретать новые версии программы</w:t>
      </w:r>
      <w:r w:rsidR="00DF24E2" w:rsidRPr="00205D21">
        <w:rPr>
          <w:rFonts w:ascii="Times New Roman" w:hAnsi="Times New Roman" w:cs="Times New Roman"/>
          <w:sz w:val="24"/>
          <w:szCs w:val="24"/>
        </w:rPr>
        <w:t xml:space="preserve"> экранного доступа</w:t>
      </w:r>
      <w:r w:rsidR="0007477E" w:rsidRPr="00205D21">
        <w:rPr>
          <w:rFonts w:ascii="Times New Roman" w:hAnsi="Times New Roman" w:cs="Times New Roman"/>
          <w:sz w:val="24"/>
          <w:szCs w:val="24"/>
        </w:rPr>
        <w:t xml:space="preserve">, </w:t>
      </w:r>
      <w:r w:rsidR="00414922" w:rsidRPr="00205D21">
        <w:rPr>
          <w:rFonts w:ascii="Times New Roman" w:hAnsi="Times New Roman" w:cs="Times New Roman"/>
          <w:sz w:val="24"/>
          <w:szCs w:val="24"/>
        </w:rPr>
        <w:t>приобрести новое</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компьютерное оборудование.</w:t>
      </w:r>
      <w:r w:rsidR="00162FE4" w:rsidRPr="00205D21">
        <w:rPr>
          <w:rFonts w:ascii="Times New Roman" w:hAnsi="Times New Roman" w:cs="Times New Roman"/>
          <w:sz w:val="24"/>
          <w:szCs w:val="24"/>
        </w:rPr>
        <w:t xml:space="preserve"> </w:t>
      </w:r>
    </w:p>
    <w:p w:rsidR="0007477E" w:rsidRPr="00205D21" w:rsidRDefault="0007477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Кроме технических результатов проекта</w:t>
      </w:r>
      <w:r w:rsidR="00552F11" w:rsidRPr="00205D21">
        <w:rPr>
          <w:rFonts w:ascii="Times New Roman" w:hAnsi="Times New Roman" w:cs="Times New Roman"/>
          <w:sz w:val="24"/>
          <w:szCs w:val="24"/>
        </w:rPr>
        <w:t xml:space="preserve"> «Шаг навстречу»,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хотелось бы отметить </w:t>
      </w:r>
      <w:r w:rsidR="00552F11" w:rsidRPr="00205D21">
        <w:rPr>
          <w:rFonts w:ascii="Times New Roman" w:hAnsi="Times New Roman" w:cs="Times New Roman"/>
          <w:sz w:val="24"/>
          <w:szCs w:val="24"/>
        </w:rPr>
        <w:t xml:space="preserve">и </w:t>
      </w:r>
      <w:r w:rsidRPr="00205D21">
        <w:rPr>
          <w:rFonts w:ascii="Times New Roman" w:hAnsi="Times New Roman" w:cs="Times New Roman"/>
          <w:sz w:val="24"/>
          <w:szCs w:val="24"/>
        </w:rPr>
        <w:t>социально-</w:t>
      </w:r>
      <w:r w:rsidR="00552F11" w:rsidRPr="00205D21">
        <w:rPr>
          <w:rFonts w:ascii="Times New Roman" w:hAnsi="Times New Roman" w:cs="Times New Roman"/>
          <w:sz w:val="24"/>
          <w:szCs w:val="24"/>
        </w:rPr>
        <w:t>значимые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результаты.</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Во-первых, проект стал показательным для всего региона в том смысле, что при должном внимании, развитии соответствующей материально-технической базы, наличие целевого финансирования реабилитационных проектов, незрячие способны работать, продолжать обучение, самообразование наряду с обычными людьми. Во-вторых, созданная служба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стала своеобразной «демонстрационной» площадкой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различных технических возможностей реабилитации инвалидов по зрению</w:t>
      </w:r>
      <w:r w:rsidR="00BE2652" w:rsidRPr="00205D21">
        <w:rPr>
          <w:rFonts w:ascii="Times New Roman" w:hAnsi="Times New Roman" w:cs="Times New Roman"/>
          <w:sz w:val="24"/>
          <w:szCs w:val="24"/>
        </w:rPr>
        <w:t>.</w:t>
      </w:r>
    </w:p>
    <w:p w:rsidR="0007477E" w:rsidRPr="00205D21" w:rsidRDefault="0007477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Выездная Информационная служба продолжает работать и сейчас, но уже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расширив свое направление деятельности. С 2017 года проект получил название «Мобильная библиотека: выездные информационные и культурно</w:t>
      </w:r>
      <w:r w:rsidR="00BE2652" w:rsidRPr="00205D21">
        <w:rPr>
          <w:rFonts w:ascii="Times New Roman" w:hAnsi="Times New Roman" w:cs="Times New Roman"/>
          <w:sz w:val="24"/>
          <w:szCs w:val="24"/>
        </w:rPr>
        <w:t xml:space="preserve"> </w:t>
      </w:r>
      <w:r w:rsidRPr="00205D21">
        <w:rPr>
          <w:rFonts w:ascii="Times New Roman" w:hAnsi="Times New Roman" w:cs="Times New Roman"/>
          <w:sz w:val="24"/>
          <w:szCs w:val="24"/>
        </w:rPr>
        <w:t>- досуговые мероприятия».</w:t>
      </w:r>
      <w:r w:rsidR="00855243" w:rsidRPr="00205D21">
        <w:rPr>
          <w:rFonts w:ascii="Times New Roman" w:hAnsi="Times New Roman" w:cs="Times New Roman"/>
          <w:sz w:val="24"/>
          <w:szCs w:val="24"/>
        </w:rPr>
        <w:t xml:space="preserve"> </w:t>
      </w:r>
      <w:r w:rsidR="00BE2652" w:rsidRPr="00205D21">
        <w:rPr>
          <w:rFonts w:ascii="Times New Roman" w:hAnsi="Times New Roman" w:cs="Times New Roman"/>
          <w:sz w:val="24"/>
          <w:szCs w:val="24"/>
        </w:rPr>
        <w:t>В</w:t>
      </w:r>
      <w:r w:rsidRPr="00205D21">
        <w:rPr>
          <w:rFonts w:ascii="Times New Roman" w:hAnsi="Times New Roman" w:cs="Times New Roman"/>
          <w:sz w:val="24"/>
          <w:szCs w:val="24"/>
        </w:rPr>
        <w:t xml:space="preserve"> рамках этого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проекта проводятся не только выездные обучающие, демонстрационные занятия,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Дни информации, но </w:t>
      </w:r>
      <w:r w:rsidR="00552F11" w:rsidRPr="00205D21">
        <w:rPr>
          <w:rFonts w:ascii="Times New Roman" w:hAnsi="Times New Roman" w:cs="Times New Roman"/>
          <w:sz w:val="24"/>
          <w:szCs w:val="24"/>
        </w:rPr>
        <w:t xml:space="preserve">и </w:t>
      </w:r>
      <w:r w:rsidRPr="00205D21">
        <w:rPr>
          <w:rFonts w:ascii="Times New Roman" w:hAnsi="Times New Roman" w:cs="Times New Roman"/>
          <w:sz w:val="24"/>
          <w:szCs w:val="24"/>
        </w:rPr>
        <w:t>массовые мероприятия.</w:t>
      </w:r>
      <w:r w:rsidRPr="00205D21">
        <w:rPr>
          <w:rFonts w:ascii="Times New Roman" w:hAnsi="Times New Roman" w:cs="Times New Roman"/>
          <w:b/>
          <w:sz w:val="24"/>
          <w:szCs w:val="24"/>
        </w:rPr>
        <w:t xml:space="preserve"> </w:t>
      </w:r>
      <w:r w:rsidRPr="00205D21">
        <w:rPr>
          <w:rFonts w:ascii="Times New Roman" w:hAnsi="Times New Roman" w:cs="Times New Roman"/>
          <w:sz w:val="24"/>
          <w:szCs w:val="24"/>
        </w:rPr>
        <w:t>Совместно с</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первичными организациями</w:t>
      </w:r>
      <w:r w:rsidR="00552F11" w:rsidRPr="00205D21">
        <w:rPr>
          <w:rFonts w:ascii="Times New Roman" w:hAnsi="Times New Roman" w:cs="Times New Roman"/>
          <w:sz w:val="24"/>
          <w:szCs w:val="24"/>
        </w:rPr>
        <w:t xml:space="preserve"> Мурманского регионального отделения Всероссийского общества слепых</w:t>
      </w:r>
      <w:r w:rsidRPr="00205D21">
        <w:rPr>
          <w:rFonts w:ascii="Times New Roman" w:hAnsi="Times New Roman" w:cs="Times New Roman"/>
          <w:sz w:val="24"/>
          <w:szCs w:val="24"/>
        </w:rPr>
        <w:t xml:space="preserve">, муниципальными библиотеками </w:t>
      </w:r>
      <w:r w:rsidR="00552F11" w:rsidRPr="00205D21">
        <w:rPr>
          <w:rFonts w:ascii="Times New Roman" w:hAnsi="Times New Roman" w:cs="Times New Roman"/>
          <w:sz w:val="24"/>
          <w:szCs w:val="24"/>
        </w:rPr>
        <w:t>региона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готовятся и проводятся различные выездные конкурсы, праздничные </w:t>
      </w:r>
      <w:r w:rsidR="00552F11" w:rsidRPr="00205D21">
        <w:rPr>
          <w:rFonts w:ascii="Times New Roman" w:hAnsi="Times New Roman" w:cs="Times New Roman"/>
          <w:sz w:val="24"/>
          <w:szCs w:val="24"/>
        </w:rPr>
        <w:t>п</w:t>
      </w:r>
      <w:r w:rsidRPr="00205D21">
        <w:rPr>
          <w:rFonts w:ascii="Times New Roman" w:hAnsi="Times New Roman" w:cs="Times New Roman"/>
          <w:sz w:val="24"/>
          <w:szCs w:val="24"/>
        </w:rPr>
        <w:t>рограммы</w:t>
      </w:r>
      <w:r w:rsidR="00552F11" w:rsidRPr="00205D21">
        <w:rPr>
          <w:rFonts w:ascii="Times New Roman" w:hAnsi="Times New Roman" w:cs="Times New Roman"/>
          <w:sz w:val="24"/>
          <w:szCs w:val="24"/>
        </w:rPr>
        <w:t>, которые успешно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прошли в Ревде, Мончегорске, Североморске, Кандалакше</w:t>
      </w:r>
      <w:r w:rsidR="007A44DA" w:rsidRPr="00205D21">
        <w:rPr>
          <w:rFonts w:ascii="Times New Roman" w:hAnsi="Times New Roman" w:cs="Times New Roman"/>
          <w:sz w:val="24"/>
          <w:szCs w:val="24"/>
        </w:rPr>
        <w:t>,</w:t>
      </w:r>
      <w:r w:rsidR="00D90A19" w:rsidRPr="00205D21">
        <w:rPr>
          <w:rFonts w:ascii="Times New Roman" w:hAnsi="Times New Roman" w:cs="Times New Roman"/>
          <w:sz w:val="24"/>
          <w:szCs w:val="24"/>
        </w:rPr>
        <w:t xml:space="preserve"> </w:t>
      </w:r>
      <w:r w:rsidR="007A44DA" w:rsidRPr="00205D21">
        <w:rPr>
          <w:rFonts w:ascii="Times New Roman" w:hAnsi="Times New Roman" w:cs="Times New Roman"/>
          <w:sz w:val="24"/>
          <w:szCs w:val="24"/>
        </w:rPr>
        <w:t>Апатитах.</w:t>
      </w:r>
      <w:r w:rsidR="00855243" w:rsidRPr="00205D21">
        <w:rPr>
          <w:rFonts w:ascii="Times New Roman" w:hAnsi="Times New Roman" w:cs="Times New Roman"/>
          <w:sz w:val="24"/>
          <w:szCs w:val="24"/>
        </w:rPr>
        <w:t xml:space="preserve"> </w:t>
      </w:r>
    </w:p>
    <w:p w:rsidR="0007477E" w:rsidRPr="00205D21" w:rsidRDefault="0007477E" w:rsidP="00162FE4">
      <w:pPr>
        <w:spacing w:after="0"/>
        <w:ind w:firstLine="426"/>
        <w:jc w:val="both"/>
        <w:rPr>
          <w:rFonts w:ascii="Times New Roman" w:hAnsi="Times New Roman" w:cs="Times New Roman"/>
          <w:sz w:val="24"/>
          <w:szCs w:val="24"/>
        </w:rPr>
      </w:pPr>
      <w:r w:rsidRPr="00205D21">
        <w:rPr>
          <w:rStyle w:val="apple-style-span"/>
          <w:rFonts w:ascii="Times New Roman" w:hAnsi="Times New Roman" w:cs="Times New Roman"/>
          <w:color w:val="000000"/>
          <w:sz w:val="24"/>
          <w:szCs w:val="24"/>
          <w:shd w:val="clear" w:color="auto" w:fill="F8F9F1"/>
        </w:rPr>
        <w:t>В рамках формирования доступной информационной, социокультурной среды в последние годы</w:t>
      </w:r>
      <w:r w:rsidR="00855243" w:rsidRPr="00205D21">
        <w:rPr>
          <w:rStyle w:val="apple-style-span"/>
          <w:rFonts w:ascii="Times New Roman" w:hAnsi="Times New Roman" w:cs="Times New Roman"/>
          <w:color w:val="000000"/>
          <w:sz w:val="24"/>
          <w:szCs w:val="24"/>
          <w:shd w:val="clear" w:color="auto" w:fill="F8F9F1"/>
        </w:rPr>
        <w:t xml:space="preserve"> </w:t>
      </w:r>
      <w:r w:rsidRPr="00205D21">
        <w:rPr>
          <w:rStyle w:val="apple-style-span"/>
          <w:rFonts w:ascii="Times New Roman" w:hAnsi="Times New Roman" w:cs="Times New Roman"/>
          <w:color w:val="000000"/>
          <w:sz w:val="24"/>
          <w:szCs w:val="24"/>
          <w:shd w:val="clear" w:color="auto" w:fill="F8F9F1"/>
        </w:rPr>
        <w:t>в работе библиотеки</w:t>
      </w:r>
      <w:r w:rsidR="00855243" w:rsidRPr="00205D21">
        <w:rPr>
          <w:rStyle w:val="apple-style-span"/>
          <w:rFonts w:ascii="Times New Roman" w:hAnsi="Times New Roman" w:cs="Times New Roman"/>
          <w:color w:val="000000"/>
          <w:sz w:val="24"/>
          <w:szCs w:val="24"/>
          <w:shd w:val="clear" w:color="auto" w:fill="F8F9F1"/>
        </w:rPr>
        <w:t xml:space="preserve"> </w:t>
      </w:r>
      <w:r w:rsidRPr="00205D21">
        <w:rPr>
          <w:rStyle w:val="apple-style-span"/>
          <w:rFonts w:ascii="Times New Roman" w:hAnsi="Times New Roman" w:cs="Times New Roman"/>
          <w:color w:val="000000"/>
          <w:sz w:val="24"/>
          <w:szCs w:val="24"/>
          <w:shd w:val="clear" w:color="auto" w:fill="F8F9F1"/>
        </w:rPr>
        <w:t>начата активная работа</w:t>
      </w:r>
      <w:r w:rsidR="00855243" w:rsidRPr="00205D21">
        <w:rPr>
          <w:rStyle w:val="apple-style-span"/>
          <w:rFonts w:ascii="Times New Roman" w:hAnsi="Times New Roman" w:cs="Times New Roman"/>
          <w:color w:val="000000"/>
          <w:sz w:val="24"/>
          <w:szCs w:val="24"/>
          <w:shd w:val="clear" w:color="auto" w:fill="F8F9F1"/>
        </w:rPr>
        <w:t xml:space="preserve"> </w:t>
      </w:r>
      <w:r w:rsidRPr="00205D21">
        <w:rPr>
          <w:rStyle w:val="apple-style-span"/>
          <w:rFonts w:ascii="Times New Roman" w:hAnsi="Times New Roman" w:cs="Times New Roman"/>
          <w:color w:val="000000"/>
          <w:sz w:val="24"/>
          <w:szCs w:val="24"/>
          <w:shd w:val="clear" w:color="auto" w:fill="F8F9F1"/>
        </w:rPr>
        <w:t xml:space="preserve">по продвижению краеведения в среду незрячих и слабовидящих путем </w:t>
      </w:r>
      <w:r w:rsidRPr="00205D21">
        <w:rPr>
          <w:rFonts w:ascii="Times New Roman" w:hAnsi="Times New Roman" w:cs="Times New Roman"/>
          <w:sz w:val="24"/>
          <w:szCs w:val="24"/>
        </w:rPr>
        <w:t>создания краеведческого ресурса в форматах, доступных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для граждан с проблемами зрения. Доступным форматом были определены цифровые полнотекстовые "говорящие" книги, представляющие собой озвученные краеведческие книги.</w:t>
      </w:r>
    </w:p>
    <w:p w:rsidR="0007477E" w:rsidRPr="00205D21" w:rsidRDefault="0007477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w:t>
      </w:r>
      <w:r w:rsidR="00552F11" w:rsidRPr="00205D21">
        <w:rPr>
          <w:rFonts w:ascii="Times New Roman" w:hAnsi="Times New Roman" w:cs="Times New Roman"/>
          <w:sz w:val="24"/>
          <w:szCs w:val="24"/>
        </w:rPr>
        <w:t>связи с этим</w:t>
      </w:r>
      <w:r w:rsidR="00855243" w:rsidRPr="00205D21">
        <w:rPr>
          <w:rFonts w:ascii="Times New Roman" w:hAnsi="Times New Roman" w:cs="Times New Roman"/>
          <w:sz w:val="24"/>
          <w:szCs w:val="24"/>
        </w:rPr>
        <w:t xml:space="preserve"> </w:t>
      </w:r>
      <w:r w:rsidR="00552F11" w:rsidRPr="00205D21">
        <w:rPr>
          <w:rFonts w:ascii="Times New Roman" w:hAnsi="Times New Roman" w:cs="Times New Roman"/>
          <w:sz w:val="24"/>
          <w:szCs w:val="24"/>
        </w:rPr>
        <w:t>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2015 году</w:t>
      </w:r>
      <w:r w:rsidR="00855243" w:rsidRPr="00205D21">
        <w:rPr>
          <w:rFonts w:ascii="Times New Roman" w:hAnsi="Times New Roman" w:cs="Times New Roman"/>
          <w:sz w:val="24"/>
          <w:szCs w:val="24"/>
        </w:rPr>
        <w:t xml:space="preserve"> </w:t>
      </w:r>
      <w:r w:rsidR="00552F11" w:rsidRPr="00205D21">
        <w:rPr>
          <w:rFonts w:ascii="Times New Roman" w:hAnsi="Times New Roman" w:cs="Times New Roman"/>
          <w:sz w:val="24"/>
          <w:szCs w:val="24"/>
        </w:rPr>
        <w:t xml:space="preserve">мы </w:t>
      </w:r>
      <w:r w:rsidRPr="00205D21">
        <w:rPr>
          <w:rFonts w:ascii="Times New Roman" w:hAnsi="Times New Roman" w:cs="Times New Roman"/>
          <w:sz w:val="24"/>
          <w:szCs w:val="24"/>
        </w:rPr>
        <w:t>приступили</w:t>
      </w:r>
      <w:r w:rsidR="00855243" w:rsidRPr="00205D21">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к</w:t>
      </w:r>
      <w:proofErr w:type="gramEnd"/>
      <w:r w:rsidR="00855243" w:rsidRPr="00205D21">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реализация</w:t>
      </w:r>
      <w:proofErr w:type="gramEnd"/>
      <w:r w:rsidRPr="00205D21">
        <w:rPr>
          <w:rFonts w:ascii="Times New Roman" w:hAnsi="Times New Roman" w:cs="Times New Roman"/>
          <w:sz w:val="24"/>
          <w:szCs w:val="24"/>
        </w:rPr>
        <w:t xml:space="preserve"> проекта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«Создание электронного краеведческого ресурса для незрячих и слабовидящих пользователей, посвященного истории, культуре и литературе Кольского полуострова». Проект</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был</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поддержан Министерством культуры</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РФ в рамках ФЦП «Культура России».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 ходе реализации проекта </w:t>
      </w:r>
      <w:r w:rsidR="00552F11" w:rsidRPr="00205D21">
        <w:rPr>
          <w:rFonts w:ascii="Times New Roman" w:hAnsi="Times New Roman" w:cs="Times New Roman"/>
          <w:sz w:val="24"/>
          <w:szCs w:val="24"/>
        </w:rPr>
        <w:t xml:space="preserve">был </w:t>
      </w:r>
      <w:r w:rsidRPr="00205D21">
        <w:rPr>
          <w:rFonts w:ascii="Times New Roman" w:hAnsi="Times New Roman" w:cs="Times New Roman"/>
          <w:sz w:val="24"/>
          <w:szCs w:val="24"/>
        </w:rPr>
        <w:t>осуществлен отбор информационных ресурсов краеведческого фонда для озвучивания на базе звукозаписывающей студии библиотеки.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 качестве дикторов были приглашены актеры Мурманского областного драматического театра Сергей </w:t>
      </w:r>
      <w:proofErr w:type="spellStart"/>
      <w:r w:rsidRPr="00205D21">
        <w:rPr>
          <w:rFonts w:ascii="Times New Roman" w:hAnsi="Times New Roman" w:cs="Times New Roman"/>
          <w:sz w:val="24"/>
          <w:szCs w:val="24"/>
        </w:rPr>
        <w:t>Гронский</w:t>
      </w:r>
      <w:proofErr w:type="spellEnd"/>
      <w:r w:rsidR="00D90A19"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 заслуженный артист России и Владимир </w:t>
      </w:r>
      <w:proofErr w:type="spellStart"/>
      <w:r w:rsidRPr="00205D21">
        <w:rPr>
          <w:rFonts w:ascii="Times New Roman" w:hAnsi="Times New Roman" w:cs="Times New Roman"/>
          <w:sz w:val="24"/>
          <w:szCs w:val="24"/>
        </w:rPr>
        <w:t>Равданович</w:t>
      </w:r>
      <w:proofErr w:type="spellEnd"/>
      <w:r w:rsidRPr="00205D21">
        <w:rPr>
          <w:rFonts w:ascii="Times New Roman" w:hAnsi="Times New Roman" w:cs="Times New Roman"/>
          <w:sz w:val="24"/>
          <w:szCs w:val="24"/>
        </w:rPr>
        <w:t xml:space="preserve"> и педагог Ольга Николаевна </w:t>
      </w:r>
      <w:proofErr w:type="spellStart"/>
      <w:r w:rsidRPr="00205D21">
        <w:rPr>
          <w:rFonts w:ascii="Times New Roman" w:hAnsi="Times New Roman" w:cs="Times New Roman"/>
          <w:sz w:val="24"/>
          <w:szCs w:val="24"/>
        </w:rPr>
        <w:t>Засухина</w:t>
      </w:r>
      <w:proofErr w:type="spellEnd"/>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итоге в рамках проекта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было озвучено 17</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материалов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 краеведению (авторы – историки, журналисты, писатели, поэты Мурманской области).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рамках этого проекта был также озвучен</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путеводитель «Военных лет святая память» по памятникам воинской славы города – героя Мурманска», который стал</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звуковым приложением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Путеводителю,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изданным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библиотекой с рельефно</w:t>
      </w:r>
      <w:r w:rsidR="00D90A19" w:rsidRPr="00205D21">
        <w:rPr>
          <w:rFonts w:ascii="Times New Roman" w:hAnsi="Times New Roman" w:cs="Times New Roman"/>
          <w:sz w:val="24"/>
          <w:szCs w:val="24"/>
        </w:rPr>
        <w:t xml:space="preserve"> </w:t>
      </w:r>
      <w:r w:rsidRPr="00205D21">
        <w:rPr>
          <w:rFonts w:ascii="Times New Roman" w:hAnsi="Times New Roman" w:cs="Times New Roman"/>
          <w:sz w:val="24"/>
          <w:szCs w:val="24"/>
        </w:rPr>
        <w:t>- графическими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изображениями памятников. </w:t>
      </w:r>
    </w:p>
    <w:p w:rsidR="0007477E" w:rsidRPr="00205D21" w:rsidRDefault="0007477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2016 году мы продолжили работу по формированию электронного краеведческого ресурса, но уже </w:t>
      </w:r>
      <w:r w:rsidR="00552F11" w:rsidRPr="00205D21">
        <w:rPr>
          <w:rFonts w:ascii="Times New Roman" w:hAnsi="Times New Roman" w:cs="Times New Roman"/>
          <w:sz w:val="24"/>
          <w:szCs w:val="24"/>
        </w:rPr>
        <w:t>адресованного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детско</w:t>
      </w:r>
      <w:r w:rsidR="00552F11" w:rsidRPr="00205D21">
        <w:rPr>
          <w:rFonts w:ascii="Times New Roman" w:hAnsi="Times New Roman" w:cs="Times New Roman"/>
          <w:sz w:val="24"/>
          <w:szCs w:val="24"/>
        </w:rPr>
        <w:t xml:space="preserve">му </w:t>
      </w:r>
      <w:r w:rsidRPr="00205D21">
        <w:rPr>
          <w:rFonts w:ascii="Times New Roman" w:hAnsi="Times New Roman" w:cs="Times New Roman"/>
          <w:sz w:val="24"/>
          <w:szCs w:val="24"/>
        </w:rPr>
        <w:t>читател</w:t>
      </w:r>
      <w:r w:rsidR="00552F11" w:rsidRPr="00205D21">
        <w:rPr>
          <w:rFonts w:ascii="Times New Roman" w:hAnsi="Times New Roman" w:cs="Times New Roman"/>
          <w:sz w:val="24"/>
          <w:szCs w:val="24"/>
        </w:rPr>
        <w:t>ю</w:t>
      </w:r>
      <w:r w:rsidRPr="00205D21">
        <w:rPr>
          <w:rFonts w:ascii="Times New Roman" w:hAnsi="Times New Roman" w:cs="Times New Roman"/>
          <w:sz w:val="24"/>
          <w:szCs w:val="24"/>
        </w:rPr>
        <w:t>. И подготовили новый Проект</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«Создание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электронного ресурса для незрячих и слабовидящих детей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 истории, культуре и литературе Кольского Севера». Проект поддержан городской общественной благотворительной организацией «</w:t>
      </w:r>
      <w:proofErr w:type="spellStart"/>
      <w:r w:rsidRPr="00205D21">
        <w:rPr>
          <w:rFonts w:ascii="Times New Roman" w:hAnsi="Times New Roman" w:cs="Times New Roman"/>
          <w:sz w:val="24"/>
          <w:szCs w:val="24"/>
        </w:rPr>
        <w:t>Ротари</w:t>
      </w:r>
      <w:proofErr w:type="spellEnd"/>
      <w:r w:rsidRPr="00205D21">
        <w:rPr>
          <w:rFonts w:ascii="Times New Roman" w:hAnsi="Times New Roman" w:cs="Times New Roman"/>
          <w:sz w:val="24"/>
          <w:szCs w:val="24"/>
        </w:rPr>
        <w:t xml:space="preserve"> клуб «Мурманск». Работа над проектом проходила в рамках мероприятий, посвященных 100 – </w:t>
      </w:r>
      <w:proofErr w:type="spellStart"/>
      <w:r w:rsidRPr="00205D21">
        <w:rPr>
          <w:rFonts w:ascii="Times New Roman" w:hAnsi="Times New Roman" w:cs="Times New Roman"/>
          <w:sz w:val="24"/>
          <w:szCs w:val="24"/>
        </w:rPr>
        <w:t>летию</w:t>
      </w:r>
      <w:proofErr w:type="spellEnd"/>
      <w:r w:rsidRPr="00205D21">
        <w:rPr>
          <w:rFonts w:ascii="Times New Roman" w:hAnsi="Times New Roman" w:cs="Times New Roman"/>
          <w:sz w:val="24"/>
          <w:szCs w:val="24"/>
        </w:rPr>
        <w:t xml:space="preserve"> Мурманска.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Поскольку книг</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для детей в нашем фонде немного,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большую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часть изданий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нам предоставила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Мурманская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областная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детско-юношеская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библиотека. Среди них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книги мурманских поэтов, писателей, адресованные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детям, а также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путеводители, дайджесты, сборники, изданные детско-юношеской библиотекой. Всего в звукозаписывающей студии библиотеки дикторами Сергеем </w:t>
      </w:r>
      <w:proofErr w:type="spellStart"/>
      <w:r w:rsidRPr="00205D21">
        <w:rPr>
          <w:rFonts w:ascii="Times New Roman" w:hAnsi="Times New Roman" w:cs="Times New Roman"/>
          <w:sz w:val="24"/>
          <w:szCs w:val="24"/>
        </w:rPr>
        <w:t>Гронским</w:t>
      </w:r>
      <w:proofErr w:type="spellEnd"/>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 Ольгой Николаевной</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Засухино</w:t>
      </w:r>
      <w:r w:rsidR="00552F11" w:rsidRPr="00205D21">
        <w:rPr>
          <w:rFonts w:ascii="Times New Roman" w:hAnsi="Times New Roman" w:cs="Times New Roman"/>
          <w:sz w:val="24"/>
          <w:szCs w:val="24"/>
        </w:rPr>
        <w:t>й</w:t>
      </w:r>
      <w:proofErr w:type="spellEnd"/>
      <w:r w:rsidRPr="00205D21">
        <w:rPr>
          <w:rFonts w:ascii="Times New Roman" w:hAnsi="Times New Roman" w:cs="Times New Roman"/>
          <w:sz w:val="24"/>
          <w:szCs w:val="24"/>
        </w:rPr>
        <w:t xml:space="preserve"> было озвучено 36 книг.</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Каждое</w:t>
      </w:r>
      <w:r w:rsidR="00855243" w:rsidRPr="00205D21">
        <w:rPr>
          <w:rFonts w:ascii="Times New Roman" w:hAnsi="Times New Roman" w:cs="Times New Roman"/>
          <w:sz w:val="24"/>
          <w:szCs w:val="24"/>
        </w:rPr>
        <w:t xml:space="preserve"> </w:t>
      </w:r>
      <w:r w:rsidR="00D90A19" w:rsidRPr="00205D21">
        <w:rPr>
          <w:rFonts w:ascii="Times New Roman" w:hAnsi="Times New Roman" w:cs="Times New Roman"/>
          <w:sz w:val="24"/>
          <w:szCs w:val="24"/>
        </w:rPr>
        <w:t xml:space="preserve">озвученное </w:t>
      </w:r>
      <w:r w:rsidRPr="00205D21">
        <w:rPr>
          <w:rFonts w:ascii="Times New Roman" w:hAnsi="Times New Roman" w:cs="Times New Roman"/>
          <w:sz w:val="24"/>
          <w:szCs w:val="24"/>
        </w:rPr>
        <w:t>издание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переведено в </w:t>
      </w:r>
      <w:proofErr w:type="spellStart"/>
      <w:r w:rsidRPr="00205D21">
        <w:rPr>
          <w:rFonts w:ascii="Times New Roman" w:hAnsi="Times New Roman" w:cs="Times New Roman"/>
          <w:sz w:val="24"/>
          <w:szCs w:val="24"/>
        </w:rPr>
        <w:t>криптозащищенный</w:t>
      </w:r>
      <w:proofErr w:type="spellEnd"/>
      <w:r w:rsidRPr="00205D21">
        <w:rPr>
          <w:rFonts w:ascii="Times New Roman" w:hAnsi="Times New Roman" w:cs="Times New Roman"/>
          <w:sz w:val="24"/>
          <w:szCs w:val="24"/>
        </w:rPr>
        <w:t xml:space="preserve"> формат (LKF)</w:t>
      </w:r>
      <w:r w:rsidR="00D90A19" w:rsidRPr="00205D21">
        <w:rPr>
          <w:rFonts w:ascii="Times New Roman" w:hAnsi="Times New Roman" w:cs="Times New Roman"/>
          <w:sz w:val="24"/>
          <w:szCs w:val="24"/>
        </w:rPr>
        <w:t xml:space="preserve"> </w:t>
      </w:r>
      <w:r w:rsidRPr="00205D21">
        <w:rPr>
          <w:rFonts w:ascii="Times New Roman" w:hAnsi="Times New Roman" w:cs="Times New Roman"/>
          <w:sz w:val="24"/>
          <w:szCs w:val="24"/>
        </w:rPr>
        <w:t>и размещено в электронной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библиотеке «говорящих» книг. </w:t>
      </w:r>
      <w:r w:rsidR="00506DEB" w:rsidRPr="00205D21">
        <w:rPr>
          <w:rFonts w:ascii="Times New Roman" w:hAnsi="Times New Roman" w:cs="Times New Roman"/>
          <w:sz w:val="24"/>
          <w:szCs w:val="24"/>
        </w:rPr>
        <w:t>Таким образом, б</w:t>
      </w:r>
      <w:r w:rsidRPr="00205D21">
        <w:rPr>
          <w:rFonts w:ascii="Times New Roman" w:hAnsi="Times New Roman" w:cs="Times New Roman"/>
          <w:sz w:val="24"/>
          <w:szCs w:val="24"/>
        </w:rPr>
        <w:t>лагодаря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этим проектам в фонде библиотеки</w:t>
      </w:r>
      <w:r w:rsidR="00855243" w:rsidRPr="00205D21">
        <w:rPr>
          <w:rFonts w:ascii="Times New Roman" w:hAnsi="Times New Roman" w:cs="Times New Roman"/>
          <w:sz w:val="24"/>
          <w:szCs w:val="24"/>
        </w:rPr>
        <w:t xml:space="preserve"> </w:t>
      </w:r>
      <w:r w:rsidR="00506DEB" w:rsidRPr="00205D21">
        <w:rPr>
          <w:rFonts w:ascii="Times New Roman" w:hAnsi="Times New Roman" w:cs="Times New Roman"/>
          <w:sz w:val="24"/>
          <w:szCs w:val="24"/>
        </w:rPr>
        <w:t xml:space="preserve">на сегодня </w:t>
      </w:r>
      <w:r w:rsidR="008E5A46" w:rsidRPr="00205D21">
        <w:rPr>
          <w:rFonts w:ascii="Times New Roman" w:hAnsi="Times New Roman" w:cs="Times New Roman"/>
          <w:sz w:val="24"/>
          <w:szCs w:val="24"/>
        </w:rPr>
        <w:t xml:space="preserve">более 50 </w:t>
      </w:r>
      <w:r w:rsidRPr="00205D21">
        <w:rPr>
          <w:rFonts w:ascii="Times New Roman" w:hAnsi="Times New Roman" w:cs="Times New Roman"/>
          <w:sz w:val="24"/>
          <w:szCs w:val="24"/>
        </w:rPr>
        <w:t>говорящи</w:t>
      </w:r>
      <w:r w:rsidR="008E5A46" w:rsidRPr="00205D21">
        <w:rPr>
          <w:rFonts w:ascii="Times New Roman" w:hAnsi="Times New Roman" w:cs="Times New Roman"/>
          <w:sz w:val="24"/>
          <w:szCs w:val="24"/>
        </w:rPr>
        <w:t>х</w:t>
      </w:r>
      <w:r w:rsidRPr="00205D21">
        <w:rPr>
          <w:rFonts w:ascii="Times New Roman" w:hAnsi="Times New Roman" w:cs="Times New Roman"/>
          <w:sz w:val="24"/>
          <w:szCs w:val="24"/>
        </w:rPr>
        <w:t>» книг</w:t>
      </w:r>
      <w:r w:rsidR="008E5A46" w:rsidRPr="00205D21">
        <w:rPr>
          <w:rFonts w:ascii="Times New Roman" w:hAnsi="Times New Roman" w:cs="Times New Roman"/>
          <w:sz w:val="24"/>
          <w:szCs w:val="24"/>
        </w:rPr>
        <w:t xml:space="preserve"> </w:t>
      </w:r>
      <w:r w:rsidRPr="00205D21">
        <w:rPr>
          <w:rFonts w:ascii="Times New Roman" w:hAnsi="Times New Roman" w:cs="Times New Roman"/>
          <w:sz w:val="24"/>
          <w:szCs w:val="24"/>
        </w:rPr>
        <w:t>о крае</w:t>
      </w:r>
      <w:r w:rsidR="00934E99" w:rsidRPr="00205D21">
        <w:rPr>
          <w:rFonts w:ascii="Times New Roman" w:hAnsi="Times New Roman" w:cs="Times New Roman"/>
          <w:sz w:val="24"/>
          <w:szCs w:val="24"/>
        </w:rPr>
        <w:t xml:space="preserve"> и работа по формированию электронного</w:t>
      </w:r>
      <w:r w:rsidR="00855243" w:rsidRPr="00205D21">
        <w:rPr>
          <w:rFonts w:ascii="Times New Roman" w:hAnsi="Times New Roman" w:cs="Times New Roman"/>
          <w:sz w:val="24"/>
          <w:szCs w:val="24"/>
        </w:rPr>
        <w:t xml:space="preserve"> </w:t>
      </w:r>
      <w:r w:rsidR="00934E99" w:rsidRPr="00205D21">
        <w:rPr>
          <w:rFonts w:ascii="Times New Roman" w:hAnsi="Times New Roman" w:cs="Times New Roman"/>
          <w:sz w:val="24"/>
          <w:szCs w:val="24"/>
        </w:rPr>
        <w:t>ресурса будет продолжаться. Кроме того, мы планируем идти и дальше в этом направлении.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Следующая задача</w:t>
      </w:r>
      <w:r w:rsidR="00506DEB" w:rsidRPr="00205D21">
        <w:rPr>
          <w:rFonts w:ascii="Times New Roman" w:hAnsi="Times New Roman" w:cs="Times New Roman"/>
          <w:sz w:val="24"/>
          <w:szCs w:val="24"/>
        </w:rPr>
        <w:t>, которую предстоит решить</w:t>
      </w:r>
      <w:r w:rsidR="00855243" w:rsidRPr="00205D21">
        <w:rPr>
          <w:rFonts w:ascii="Times New Roman" w:hAnsi="Times New Roman" w:cs="Times New Roman"/>
          <w:sz w:val="24"/>
          <w:szCs w:val="24"/>
        </w:rPr>
        <w:t xml:space="preserve"> </w:t>
      </w:r>
      <w:r w:rsidR="00506DEB" w:rsidRPr="00205D21">
        <w:rPr>
          <w:rFonts w:ascii="Times New Roman" w:hAnsi="Times New Roman" w:cs="Times New Roman"/>
          <w:sz w:val="24"/>
          <w:szCs w:val="24"/>
        </w:rPr>
        <w:t>- это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обеспеч</w:t>
      </w:r>
      <w:r w:rsidR="00506DEB" w:rsidRPr="00205D21">
        <w:rPr>
          <w:rFonts w:ascii="Times New Roman" w:hAnsi="Times New Roman" w:cs="Times New Roman"/>
          <w:sz w:val="24"/>
          <w:szCs w:val="24"/>
        </w:rPr>
        <w:t>ение онлайн-доступа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к этому электронному </w:t>
      </w:r>
      <w:r w:rsidR="00934E99" w:rsidRPr="00205D21">
        <w:rPr>
          <w:rFonts w:ascii="Times New Roman" w:hAnsi="Times New Roman" w:cs="Times New Roman"/>
          <w:sz w:val="24"/>
          <w:szCs w:val="24"/>
        </w:rPr>
        <w:t xml:space="preserve">краеведческому </w:t>
      </w:r>
      <w:r w:rsidRPr="00205D21">
        <w:rPr>
          <w:rFonts w:ascii="Times New Roman" w:hAnsi="Times New Roman" w:cs="Times New Roman"/>
          <w:sz w:val="24"/>
          <w:szCs w:val="24"/>
        </w:rPr>
        <w:t>ресурсу.</w:t>
      </w:r>
    </w:p>
    <w:p w:rsidR="007D6D37" w:rsidRPr="00205D21" w:rsidRDefault="0074182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Поскольку к</w:t>
      </w:r>
      <w:r w:rsidR="0007477E" w:rsidRPr="00205D21">
        <w:rPr>
          <w:rFonts w:ascii="Times New Roman" w:hAnsi="Times New Roman" w:cs="Times New Roman"/>
          <w:sz w:val="24"/>
          <w:szCs w:val="24"/>
        </w:rPr>
        <w:t>аждый проект – это что-то новое, какие- то новые идеи, решения</w:t>
      </w:r>
      <w:r w:rsidRPr="00205D21">
        <w:rPr>
          <w:rFonts w:ascii="Times New Roman" w:hAnsi="Times New Roman" w:cs="Times New Roman"/>
          <w:sz w:val="24"/>
          <w:szCs w:val="24"/>
        </w:rPr>
        <w:t>, то 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2017</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году стартовал новый проект «Поэтические голоса Заполярья». Мы</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посвящаем его 80</w:t>
      </w:r>
      <w:r w:rsidR="007F3E0C" w:rsidRPr="00205D21">
        <w:rPr>
          <w:rFonts w:ascii="Times New Roman" w:hAnsi="Times New Roman" w:cs="Times New Roman"/>
          <w:b/>
          <w:sz w:val="24"/>
          <w:szCs w:val="24"/>
        </w:rPr>
        <w:t>–</w:t>
      </w:r>
      <w:proofErr w:type="spellStart"/>
      <w:r w:rsidR="0007477E" w:rsidRPr="00205D21">
        <w:rPr>
          <w:rFonts w:ascii="Times New Roman" w:hAnsi="Times New Roman" w:cs="Times New Roman"/>
          <w:sz w:val="24"/>
          <w:szCs w:val="24"/>
        </w:rPr>
        <w:t>летию</w:t>
      </w:r>
      <w:proofErr w:type="spellEnd"/>
      <w:r w:rsidR="0007477E" w:rsidRPr="00205D21">
        <w:rPr>
          <w:rFonts w:ascii="Times New Roman" w:hAnsi="Times New Roman" w:cs="Times New Roman"/>
          <w:sz w:val="24"/>
          <w:szCs w:val="24"/>
        </w:rPr>
        <w:t xml:space="preserve"> Мурманской области.</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В рамках проекта будет записан аудио</w:t>
      </w:r>
      <w:r w:rsidR="00BE2652" w:rsidRPr="00205D21">
        <w:rPr>
          <w:rFonts w:ascii="Times New Roman" w:hAnsi="Times New Roman" w:cs="Times New Roman"/>
          <w:sz w:val="24"/>
          <w:szCs w:val="24"/>
        </w:rPr>
        <w:t xml:space="preserve"> </w:t>
      </w:r>
      <w:r w:rsidR="00D90A19" w:rsidRPr="00205D21">
        <w:rPr>
          <w:rFonts w:ascii="Times New Roman" w:hAnsi="Times New Roman" w:cs="Times New Roman"/>
          <w:sz w:val="24"/>
          <w:szCs w:val="24"/>
        </w:rPr>
        <w:t>-</w:t>
      </w:r>
      <w:r w:rsidR="0007477E" w:rsidRPr="00205D21">
        <w:rPr>
          <w:rFonts w:ascii="Times New Roman" w:hAnsi="Times New Roman" w:cs="Times New Roman"/>
          <w:sz w:val="24"/>
          <w:szCs w:val="24"/>
        </w:rPr>
        <w:t xml:space="preserve"> сборник</w:t>
      </w:r>
      <w:r w:rsidR="00D90A19"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на страницах которого поэты Кольского края сами читают</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свои</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произведения.</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Будут</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звучать</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стихи</w:t>
      </w:r>
      <w:r w:rsidR="00D90A19"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как известных мурманских поэтов, так и начинающих авторов, т.е. это будут и новые имена. Кроме того, в сборник войдут</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и стихи инвалидов</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по зрению -</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наших</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талантливых читателей. Услышать прекрасные стихи да еще в исполнении самих</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авторов</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 xml:space="preserve">- это лучший подарок не только читателям библиотеки, но и жителям Заполярья. Работа в рамках этого проекта </w:t>
      </w:r>
      <w:r w:rsidR="00F94EF2" w:rsidRPr="00205D21">
        <w:rPr>
          <w:rFonts w:ascii="Times New Roman" w:hAnsi="Times New Roman" w:cs="Times New Roman"/>
          <w:sz w:val="24"/>
          <w:szCs w:val="24"/>
        </w:rPr>
        <w:t>уже ведется</w:t>
      </w:r>
      <w:r w:rsidR="002637DB" w:rsidRPr="00205D21">
        <w:rPr>
          <w:rFonts w:ascii="Times New Roman" w:hAnsi="Times New Roman" w:cs="Times New Roman"/>
          <w:sz w:val="24"/>
          <w:szCs w:val="24"/>
        </w:rPr>
        <w:t xml:space="preserve">. Благодаря отклику наших коллег из </w:t>
      </w:r>
      <w:r w:rsidR="00E92F29" w:rsidRPr="00205D21">
        <w:rPr>
          <w:rFonts w:ascii="Times New Roman" w:hAnsi="Times New Roman" w:cs="Times New Roman"/>
          <w:sz w:val="24"/>
          <w:szCs w:val="24"/>
        </w:rPr>
        <w:t xml:space="preserve">библиотеки </w:t>
      </w:r>
      <w:r w:rsidR="002637DB" w:rsidRPr="00205D21">
        <w:rPr>
          <w:rFonts w:ascii="Times New Roman" w:hAnsi="Times New Roman" w:cs="Times New Roman"/>
          <w:sz w:val="24"/>
          <w:szCs w:val="24"/>
        </w:rPr>
        <w:t>«Центр-</w:t>
      </w:r>
      <w:r w:rsidR="009A404C">
        <w:rPr>
          <w:rFonts w:ascii="Times New Roman" w:hAnsi="Times New Roman" w:cs="Times New Roman"/>
          <w:sz w:val="24"/>
          <w:szCs w:val="24"/>
        </w:rPr>
        <w:t>К</w:t>
      </w:r>
      <w:r w:rsidR="002637DB" w:rsidRPr="00205D21">
        <w:rPr>
          <w:rFonts w:ascii="Times New Roman" w:hAnsi="Times New Roman" w:cs="Times New Roman"/>
          <w:sz w:val="24"/>
          <w:szCs w:val="24"/>
        </w:rPr>
        <w:t xml:space="preserve">нига» </w:t>
      </w:r>
      <w:r w:rsidR="009A404C">
        <w:rPr>
          <w:rFonts w:ascii="Times New Roman" w:hAnsi="Times New Roman" w:cs="Times New Roman"/>
          <w:sz w:val="24"/>
          <w:szCs w:val="24"/>
        </w:rPr>
        <w:t xml:space="preserve">г. </w:t>
      </w:r>
      <w:proofErr w:type="spellStart"/>
      <w:r w:rsidR="00E92F29" w:rsidRPr="00205D21">
        <w:rPr>
          <w:rFonts w:ascii="Times New Roman" w:hAnsi="Times New Roman" w:cs="Times New Roman"/>
          <w:sz w:val="24"/>
          <w:szCs w:val="24"/>
        </w:rPr>
        <w:t>Снежногорска</w:t>
      </w:r>
      <w:proofErr w:type="spellEnd"/>
      <w:r w:rsidR="00855243" w:rsidRPr="00205D21">
        <w:rPr>
          <w:rFonts w:ascii="Times New Roman" w:hAnsi="Times New Roman" w:cs="Times New Roman"/>
          <w:sz w:val="24"/>
          <w:szCs w:val="24"/>
        </w:rPr>
        <w:t xml:space="preserve"> </w:t>
      </w:r>
      <w:r w:rsidR="002637DB" w:rsidRPr="00205D21">
        <w:rPr>
          <w:rFonts w:ascii="Times New Roman" w:hAnsi="Times New Roman" w:cs="Times New Roman"/>
          <w:sz w:val="24"/>
          <w:szCs w:val="24"/>
        </w:rPr>
        <w:t>первыми авторами</w:t>
      </w:r>
      <w:r w:rsidR="00855243" w:rsidRPr="00205D21">
        <w:rPr>
          <w:rFonts w:ascii="Times New Roman" w:hAnsi="Times New Roman" w:cs="Times New Roman"/>
          <w:sz w:val="24"/>
          <w:szCs w:val="24"/>
        </w:rPr>
        <w:t xml:space="preserve"> </w:t>
      </w:r>
      <w:r w:rsidR="002637DB" w:rsidRPr="00205D21">
        <w:rPr>
          <w:rFonts w:ascii="Times New Roman" w:hAnsi="Times New Roman" w:cs="Times New Roman"/>
          <w:sz w:val="24"/>
          <w:szCs w:val="24"/>
        </w:rPr>
        <w:t>стали поэты</w:t>
      </w:r>
      <w:r w:rsidR="00855243" w:rsidRPr="00205D21">
        <w:rPr>
          <w:rFonts w:ascii="Times New Roman" w:hAnsi="Times New Roman" w:cs="Times New Roman"/>
          <w:sz w:val="24"/>
          <w:szCs w:val="24"/>
        </w:rPr>
        <w:t xml:space="preserve"> </w:t>
      </w:r>
      <w:proofErr w:type="gramStart"/>
      <w:r w:rsidR="002637DB" w:rsidRPr="00205D21">
        <w:rPr>
          <w:rFonts w:ascii="Times New Roman" w:hAnsi="Times New Roman" w:cs="Times New Roman"/>
          <w:sz w:val="24"/>
          <w:szCs w:val="24"/>
        </w:rPr>
        <w:t>из</w:t>
      </w:r>
      <w:proofErr w:type="gramEnd"/>
      <w:r w:rsidR="002637DB" w:rsidRPr="00205D21">
        <w:rPr>
          <w:rFonts w:ascii="Times New Roman" w:hAnsi="Times New Roman" w:cs="Times New Roman"/>
          <w:sz w:val="24"/>
          <w:szCs w:val="24"/>
        </w:rPr>
        <w:t xml:space="preserve"> ЗАТО</w:t>
      </w:r>
      <w:r w:rsidR="00855243" w:rsidRPr="00205D21">
        <w:rPr>
          <w:rFonts w:ascii="Times New Roman" w:hAnsi="Times New Roman" w:cs="Times New Roman"/>
          <w:sz w:val="24"/>
          <w:szCs w:val="24"/>
        </w:rPr>
        <w:t xml:space="preserve"> </w:t>
      </w:r>
      <w:r w:rsidR="002637DB" w:rsidRPr="00205D21">
        <w:rPr>
          <w:rFonts w:ascii="Times New Roman" w:hAnsi="Times New Roman" w:cs="Times New Roman"/>
          <w:sz w:val="24"/>
          <w:szCs w:val="24"/>
        </w:rPr>
        <w:t>Александровск</w:t>
      </w:r>
      <w:r w:rsidR="00386314">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2637DB" w:rsidRPr="00205D21">
        <w:rPr>
          <w:rFonts w:ascii="Times New Roman" w:hAnsi="Times New Roman" w:cs="Times New Roman"/>
          <w:sz w:val="24"/>
          <w:szCs w:val="24"/>
        </w:rPr>
        <w:t>Елена Леонова</w:t>
      </w:r>
      <w:r w:rsidR="007F3E0C" w:rsidRPr="007F3E0C">
        <w:rPr>
          <w:rFonts w:ascii="Times New Roman" w:hAnsi="Times New Roman" w:cs="Times New Roman"/>
          <w:sz w:val="24"/>
          <w:szCs w:val="24"/>
        </w:rPr>
        <w:t xml:space="preserve"> </w:t>
      </w:r>
      <w:r w:rsidR="007F3E0C" w:rsidRPr="00205D21">
        <w:rPr>
          <w:rFonts w:ascii="Times New Roman" w:hAnsi="Times New Roman" w:cs="Times New Roman"/>
          <w:b/>
          <w:sz w:val="24"/>
          <w:szCs w:val="24"/>
        </w:rPr>
        <w:t>–</w:t>
      </w:r>
      <w:r w:rsidR="00855243" w:rsidRPr="00205D21">
        <w:rPr>
          <w:rFonts w:ascii="Times New Roman" w:hAnsi="Times New Roman" w:cs="Times New Roman"/>
          <w:sz w:val="24"/>
          <w:szCs w:val="24"/>
        </w:rPr>
        <w:t xml:space="preserve"> </w:t>
      </w:r>
      <w:r w:rsidR="00E92F29" w:rsidRPr="00205D21">
        <w:rPr>
          <w:rFonts w:ascii="Times New Roman" w:hAnsi="Times New Roman" w:cs="Times New Roman"/>
          <w:sz w:val="24"/>
          <w:szCs w:val="24"/>
        </w:rPr>
        <w:t>член Союза журналистов России, член Союза писателей России</w:t>
      </w:r>
      <w:r w:rsidR="00855243" w:rsidRPr="00205D21">
        <w:rPr>
          <w:rFonts w:ascii="Times New Roman" w:hAnsi="Times New Roman" w:cs="Times New Roman"/>
          <w:sz w:val="24"/>
          <w:szCs w:val="24"/>
        </w:rPr>
        <w:t xml:space="preserve"> </w:t>
      </w:r>
      <w:r w:rsidR="002637DB" w:rsidRPr="00205D21">
        <w:rPr>
          <w:rFonts w:ascii="Times New Roman" w:hAnsi="Times New Roman" w:cs="Times New Roman"/>
          <w:sz w:val="24"/>
          <w:szCs w:val="24"/>
        </w:rPr>
        <w:t>и</w:t>
      </w:r>
      <w:r w:rsidR="00855243" w:rsidRPr="00205D21">
        <w:rPr>
          <w:rFonts w:ascii="Times New Roman" w:hAnsi="Times New Roman" w:cs="Times New Roman"/>
          <w:sz w:val="24"/>
          <w:szCs w:val="24"/>
        </w:rPr>
        <w:t xml:space="preserve"> </w:t>
      </w:r>
      <w:r w:rsidR="00E92F29" w:rsidRPr="00205D21">
        <w:rPr>
          <w:rFonts w:ascii="Times New Roman" w:hAnsi="Times New Roman" w:cs="Times New Roman"/>
          <w:sz w:val="24"/>
          <w:szCs w:val="24"/>
        </w:rPr>
        <w:t xml:space="preserve">молодой поэт </w:t>
      </w:r>
      <w:r w:rsidR="002637DB" w:rsidRPr="00205D21">
        <w:rPr>
          <w:rFonts w:ascii="Times New Roman" w:hAnsi="Times New Roman" w:cs="Times New Roman"/>
          <w:sz w:val="24"/>
          <w:szCs w:val="24"/>
        </w:rPr>
        <w:t>Алексей</w:t>
      </w:r>
      <w:r w:rsidR="00855243" w:rsidRPr="00205D21">
        <w:rPr>
          <w:rFonts w:ascii="Times New Roman" w:hAnsi="Times New Roman" w:cs="Times New Roman"/>
          <w:sz w:val="24"/>
          <w:szCs w:val="24"/>
        </w:rPr>
        <w:t xml:space="preserve"> </w:t>
      </w:r>
      <w:r w:rsidR="002637DB" w:rsidRPr="00205D21">
        <w:rPr>
          <w:rFonts w:ascii="Times New Roman" w:hAnsi="Times New Roman" w:cs="Times New Roman"/>
          <w:sz w:val="24"/>
          <w:szCs w:val="24"/>
        </w:rPr>
        <w:t>Башкиров</w:t>
      </w:r>
      <w:r w:rsidR="00460C25" w:rsidRPr="00205D21">
        <w:rPr>
          <w:rFonts w:ascii="Times New Roman" w:hAnsi="Times New Roman" w:cs="Times New Roman"/>
          <w:sz w:val="24"/>
          <w:szCs w:val="24"/>
        </w:rPr>
        <w:t xml:space="preserve"> </w:t>
      </w:r>
      <w:r w:rsidR="00AB70D4" w:rsidRPr="00205D21">
        <w:rPr>
          <w:rFonts w:ascii="Times New Roman" w:hAnsi="Times New Roman" w:cs="Times New Roman"/>
          <w:sz w:val="24"/>
          <w:szCs w:val="24"/>
        </w:rPr>
        <w:t xml:space="preserve">- </w:t>
      </w:r>
      <w:r w:rsidR="00E92F29" w:rsidRPr="00205D21">
        <w:rPr>
          <w:rFonts w:ascii="Times New Roman" w:hAnsi="Times New Roman" w:cs="Times New Roman"/>
          <w:sz w:val="24"/>
          <w:szCs w:val="24"/>
        </w:rPr>
        <w:t>артист народного театра «Апельсин».</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Планируем завершить</w:t>
      </w:r>
      <w:r w:rsidR="00855243" w:rsidRPr="00205D21">
        <w:rPr>
          <w:rFonts w:ascii="Times New Roman" w:hAnsi="Times New Roman" w:cs="Times New Roman"/>
          <w:sz w:val="24"/>
          <w:szCs w:val="24"/>
        </w:rPr>
        <w:t xml:space="preserve"> </w:t>
      </w:r>
      <w:r w:rsidR="002637DB" w:rsidRPr="00205D21">
        <w:rPr>
          <w:rFonts w:ascii="Times New Roman" w:hAnsi="Times New Roman" w:cs="Times New Roman"/>
          <w:sz w:val="24"/>
          <w:szCs w:val="24"/>
        </w:rPr>
        <w:t>проект</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к</w:t>
      </w:r>
      <w:r w:rsidR="00855243" w:rsidRPr="00205D21">
        <w:rPr>
          <w:rFonts w:ascii="Times New Roman" w:hAnsi="Times New Roman" w:cs="Times New Roman"/>
          <w:sz w:val="24"/>
          <w:szCs w:val="24"/>
        </w:rPr>
        <w:t xml:space="preserve"> </w:t>
      </w:r>
      <w:r w:rsidR="0007477E" w:rsidRPr="00205D21">
        <w:rPr>
          <w:rFonts w:ascii="Times New Roman" w:hAnsi="Times New Roman" w:cs="Times New Roman"/>
          <w:sz w:val="24"/>
          <w:szCs w:val="24"/>
        </w:rPr>
        <w:t>юбилею области, который будет отмечаться в мае 2018 года. Аудио</w:t>
      </w:r>
      <w:r w:rsidR="002D3B86" w:rsidRPr="00205D21">
        <w:rPr>
          <w:rFonts w:ascii="Times New Roman" w:hAnsi="Times New Roman" w:cs="Times New Roman"/>
          <w:sz w:val="24"/>
          <w:szCs w:val="24"/>
        </w:rPr>
        <w:t>-</w:t>
      </w:r>
      <w:r w:rsidR="0007477E" w:rsidRPr="00205D21">
        <w:rPr>
          <w:rFonts w:ascii="Times New Roman" w:hAnsi="Times New Roman" w:cs="Times New Roman"/>
          <w:sz w:val="24"/>
          <w:szCs w:val="24"/>
        </w:rPr>
        <w:t>сборник «Поэтические голоса Заполярья»</w:t>
      </w:r>
      <w:r w:rsidR="00855243" w:rsidRPr="00205D21">
        <w:rPr>
          <w:rFonts w:ascii="Times New Roman" w:hAnsi="Times New Roman" w:cs="Times New Roman"/>
          <w:sz w:val="24"/>
          <w:szCs w:val="24"/>
        </w:rPr>
        <w:t xml:space="preserve"> </w:t>
      </w:r>
      <w:r w:rsidR="008C66C9" w:rsidRPr="00205D21">
        <w:rPr>
          <w:rFonts w:ascii="Times New Roman" w:hAnsi="Times New Roman" w:cs="Times New Roman"/>
          <w:sz w:val="24"/>
          <w:szCs w:val="24"/>
        </w:rPr>
        <w:t xml:space="preserve">войдет в состав </w:t>
      </w:r>
      <w:r w:rsidR="0007477E" w:rsidRPr="00205D21">
        <w:rPr>
          <w:rFonts w:ascii="Times New Roman" w:hAnsi="Times New Roman" w:cs="Times New Roman"/>
          <w:sz w:val="24"/>
          <w:szCs w:val="24"/>
        </w:rPr>
        <w:t>электронной библиотеки</w:t>
      </w:r>
      <w:r w:rsidR="002D3B86" w:rsidRPr="00205D21">
        <w:rPr>
          <w:rFonts w:ascii="Times New Roman" w:hAnsi="Times New Roman" w:cs="Times New Roman"/>
          <w:sz w:val="24"/>
          <w:szCs w:val="24"/>
        </w:rPr>
        <w:t xml:space="preserve"> «говорящих» книг</w:t>
      </w:r>
      <w:r w:rsidR="00855243" w:rsidRPr="00205D21">
        <w:rPr>
          <w:rFonts w:ascii="Times New Roman" w:hAnsi="Times New Roman" w:cs="Times New Roman"/>
          <w:sz w:val="24"/>
          <w:szCs w:val="24"/>
        </w:rPr>
        <w:t xml:space="preserve"> </w:t>
      </w:r>
      <w:r w:rsidR="002D3B86" w:rsidRPr="00205D21">
        <w:rPr>
          <w:rFonts w:ascii="Times New Roman" w:hAnsi="Times New Roman" w:cs="Times New Roman"/>
          <w:sz w:val="24"/>
          <w:szCs w:val="24"/>
        </w:rPr>
        <w:t xml:space="preserve">нашей библиотеки, </w:t>
      </w:r>
      <w:r w:rsidR="00F604BD" w:rsidRPr="00205D21">
        <w:rPr>
          <w:rFonts w:ascii="Times New Roman" w:hAnsi="Times New Roman" w:cs="Times New Roman"/>
          <w:bCs/>
          <w:sz w:val="24"/>
          <w:szCs w:val="24"/>
        </w:rPr>
        <w:t>«</w:t>
      </w:r>
      <w:hyperlink r:id="rId29" w:history="1">
        <w:r w:rsidR="00F604BD" w:rsidRPr="00205D21">
          <w:rPr>
            <w:rStyle w:val="a4"/>
            <w:rFonts w:ascii="Times New Roman" w:hAnsi="Times New Roman" w:cs="Times New Roman"/>
            <w:bCs/>
            <w:color w:val="auto"/>
            <w:sz w:val="24"/>
            <w:szCs w:val="24"/>
            <w:u w:val="none"/>
          </w:rPr>
          <w:t>Первой Интернациональной Онлайн-Библиотекой для инвалидов по зрению «Логос</w:t>
        </w:r>
      </w:hyperlink>
      <w:r w:rsidR="00F604BD" w:rsidRPr="00205D21">
        <w:rPr>
          <w:rFonts w:ascii="Times New Roman" w:hAnsi="Times New Roman" w:cs="Times New Roman"/>
          <w:bCs/>
          <w:sz w:val="24"/>
          <w:szCs w:val="24"/>
        </w:rPr>
        <w:t>»</w:t>
      </w:r>
      <w:r w:rsidR="00F604BD" w:rsidRPr="00205D21">
        <w:rPr>
          <w:rFonts w:ascii="Times New Roman" w:hAnsi="Times New Roman" w:cs="Times New Roman"/>
          <w:sz w:val="24"/>
          <w:szCs w:val="24"/>
        </w:rPr>
        <w:t xml:space="preserve">, </w:t>
      </w:r>
      <w:r w:rsidR="008C66C9" w:rsidRPr="00205D21">
        <w:rPr>
          <w:rFonts w:ascii="Times New Roman" w:hAnsi="Times New Roman" w:cs="Times New Roman"/>
          <w:sz w:val="24"/>
          <w:szCs w:val="24"/>
        </w:rPr>
        <w:t>электронной библиотеки «Кольский Север» Мурманской</w:t>
      </w:r>
      <w:r w:rsidR="00855243" w:rsidRPr="00205D21">
        <w:rPr>
          <w:rFonts w:ascii="Times New Roman" w:hAnsi="Times New Roman" w:cs="Times New Roman"/>
          <w:sz w:val="24"/>
          <w:szCs w:val="24"/>
        </w:rPr>
        <w:t xml:space="preserve"> </w:t>
      </w:r>
      <w:r w:rsidR="00F15F1F" w:rsidRPr="00205D21">
        <w:rPr>
          <w:rFonts w:ascii="Times New Roman" w:hAnsi="Times New Roman" w:cs="Times New Roman"/>
          <w:sz w:val="24"/>
          <w:szCs w:val="24"/>
        </w:rPr>
        <w:t xml:space="preserve">областной научной библиотеки, </w:t>
      </w:r>
      <w:r w:rsidR="0007477E" w:rsidRPr="00205D21">
        <w:rPr>
          <w:rFonts w:ascii="Times New Roman" w:hAnsi="Times New Roman" w:cs="Times New Roman"/>
          <w:sz w:val="24"/>
          <w:szCs w:val="24"/>
        </w:rPr>
        <w:t>а также поступит в библиотеки области.</w:t>
      </w:r>
      <w:r w:rsidR="007D6D37" w:rsidRPr="00205D21">
        <w:rPr>
          <w:rFonts w:ascii="Times New Roman" w:hAnsi="Times New Roman" w:cs="Times New Roman"/>
          <w:sz w:val="24"/>
          <w:szCs w:val="24"/>
        </w:rPr>
        <w:t xml:space="preserve"> </w:t>
      </w:r>
    </w:p>
    <w:p w:rsidR="0007477E" w:rsidRPr="00205D21" w:rsidRDefault="0007477E"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Таким образом, благодаря проектам, удалось </w:t>
      </w:r>
      <w:r w:rsidR="00376EEF" w:rsidRPr="00205D21">
        <w:rPr>
          <w:rFonts w:ascii="Times New Roman" w:hAnsi="Times New Roman" w:cs="Times New Roman"/>
          <w:sz w:val="24"/>
          <w:szCs w:val="24"/>
        </w:rPr>
        <w:t>создать условия</w:t>
      </w:r>
      <w:r w:rsidR="00855243" w:rsidRPr="00205D21">
        <w:rPr>
          <w:rFonts w:ascii="Times New Roman" w:hAnsi="Times New Roman" w:cs="Times New Roman"/>
          <w:sz w:val="24"/>
          <w:szCs w:val="24"/>
        </w:rPr>
        <w:t xml:space="preserve"> </w:t>
      </w:r>
      <w:r w:rsidR="00815DF7" w:rsidRPr="00205D21">
        <w:rPr>
          <w:rFonts w:ascii="Times New Roman" w:hAnsi="Times New Roman" w:cs="Times New Roman"/>
          <w:sz w:val="24"/>
          <w:szCs w:val="24"/>
        </w:rPr>
        <w:t xml:space="preserve">незрячим и слабовидящим </w:t>
      </w:r>
      <w:r w:rsidR="00376EEF" w:rsidRPr="00205D21">
        <w:rPr>
          <w:rFonts w:ascii="Times New Roman" w:hAnsi="Times New Roman" w:cs="Times New Roman"/>
          <w:sz w:val="24"/>
          <w:szCs w:val="24"/>
        </w:rPr>
        <w:t xml:space="preserve">для </w:t>
      </w:r>
      <w:r w:rsidR="00815DF7" w:rsidRPr="00205D21">
        <w:rPr>
          <w:rFonts w:ascii="Times New Roman" w:hAnsi="Times New Roman" w:cs="Times New Roman"/>
          <w:sz w:val="24"/>
          <w:szCs w:val="24"/>
        </w:rPr>
        <w:t>освоения</w:t>
      </w:r>
      <w:r w:rsidR="00855243" w:rsidRPr="00205D21">
        <w:rPr>
          <w:rFonts w:ascii="Times New Roman" w:hAnsi="Times New Roman" w:cs="Times New Roman"/>
          <w:sz w:val="24"/>
          <w:szCs w:val="24"/>
        </w:rPr>
        <w:t xml:space="preserve"> </w:t>
      </w:r>
      <w:r w:rsidR="00815DF7" w:rsidRPr="00205D21">
        <w:rPr>
          <w:rFonts w:ascii="Times New Roman" w:hAnsi="Times New Roman" w:cs="Times New Roman"/>
          <w:sz w:val="24"/>
          <w:szCs w:val="24"/>
        </w:rPr>
        <w:t>и применения компьютерных технологий</w:t>
      </w:r>
      <w:r w:rsidRPr="00205D21">
        <w:rPr>
          <w:rFonts w:ascii="Times New Roman" w:hAnsi="Times New Roman" w:cs="Times New Roman"/>
          <w:sz w:val="24"/>
          <w:szCs w:val="24"/>
        </w:rPr>
        <w:t xml:space="preserve">, </w:t>
      </w:r>
      <w:r w:rsidR="00027986" w:rsidRPr="00205D21">
        <w:rPr>
          <w:rFonts w:ascii="Times New Roman" w:hAnsi="Times New Roman" w:cs="Times New Roman"/>
          <w:sz w:val="24"/>
          <w:szCs w:val="24"/>
        </w:rPr>
        <w:t>направленных на социокультурную реабилитацию</w:t>
      </w:r>
      <w:r w:rsidR="00947F82" w:rsidRPr="00205D21">
        <w:rPr>
          <w:rFonts w:ascii="Times New Roman" w:hAnsi="Times New Roman" w:cs="Times New Roman"/>
          <w:sz w:val="24"/>
          <w:szCs w:val="24"/>
        </w:rPr>
        <w:t xml:space="preserve"> и интеграцию в общество, </w:t>
      </w:r>
      <w:r w:rsidRPr="00205D21">
        <w:rPr>
          <w:rFonts w:ascii="Times New Roman" w:hAnsi="Times New Roman" w:cs="Times New Roman"/>
          <w:sz w:val="24"/>
          <w:szCs w:val="24"/>
        </w:rPr>
        <w:t>предостав</w:t>
      </w:r>
      <w:r w:rsidR="00815DF7" w:rsidRPr="00205D21">
        <w:rPr>
          <w:rFonts w:ascii="Times New Roman" w:hAnsi="Times New Roman" w:cs="Times New Roman"/>
          <w:sz w:val="24"/>
          <w:szCs w:val="24"/>
        </w:rPr>
        <w:t>ить</w:t>
      </w:r>
      <w:r w:rsidR="00855243" w:rsidRPr="00205D21">
        <w:rPr>
          <w:rFonts w:ascii="Times New Roman" w:hAnsi="Times New Roman" w:cs="Times New Roman"/>
          <w:sz w:val="24"/>
          <w:szCs w:val="24"/>
        </w:rPr>
        <w:t xml:space="preserve"> </w:t>
      </w:r>
      <w:r w:rsidR="00600AA1" w:rsidRPr="00205D21">
        <w:rPr>
          <w:rFonts w:ascii="Times New Roman" w:hAnsi="Times New Roman" w:cs="Times New Roman"/>
          <w:sz w:val="24"/>
          <w:szCs w:val="24"/>
        </w:rPr>
        <w:t>инвалидам по зрению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реальны</w:t>
      </w:r>
      <w:r w:rsidR="00815DF7" w:rsidRPr="00205D21">
        <w:rPr>
          <w:rFonts w:ascii="Times New Roman" w:hAnsi="Times New Roman" w:cs="Times New Roman"/>
          <w:sz w:val="24"/>
          <w:szCs w:val="24"/>
        </w:rPr>
        <w:t>е</w:t>
      </w:r>
      <w:r w:rsidRPr="00205D21">
        <w:rPr>
          <w:rFonts w:ascii="Times New Roman" w:hAnsi="Times New Roman" w:cs="Times New Roman"/>
          <w:sz w:val="24"/>
          <w:szCs w:val="24"/>
        </w:rPr>
        <w:t xml:space="preserve"> возможност</w:t>
      </w:r>
      <w:r w:rsidR="00815DF7" w:rsidRPr="00205D21">
        <w:rPr>
          <w:rFonts w:ascii="Times New Roman" w:hAnsi="Times New Roman" w:cs="Times New Roman"/>
          <w:sz w:val="24"/>
          <w:szCs w:val="24"/>
        </w:rPr>
        <w:t xml:space="preserve">и </w:t>
      </w:r>
      <w:r w:rsidR="00AB70D4" w:rsidRPr="00205D21">
        <w:rPr>
          <w:rFonts w:ascii="Times New Roman" w:hAnsi="Times New Roman" w:cs="Times New Roman"/>
          <w:sz w:val="24"/>
          <w:szCs w:val="24"/>
        </w:rPr>
        <w:t>в изучени</w:t>
      </w:r>
      <w:r w:rsidR="00947F82" w:rsidRPr="00205D21">
        <w:rPr>
          <w:rFonts w:ascii="Times New Roman" w:hAnsi="Times New Roman" w:cs="Times New Roman"/>
          <w:sz w:val="24"/>
          <w:szCs w:val="24"/>
        </w:rPr>
        <w:t>и</w:t>
      </w:r>
      <w:r w:rsidR="00855243" w:rsidRPr="00205D21">
        <w:rPr>
          <w:rFonts w:ascii="Times New Roman" w:hAnsi="Times New Roman" w:cs="Times New Roman"/>
          <w:sz w:val="24"/>
          <w:szCs w:val="24"/>
        </w:rPr>
        <w:t xml:space="preserve"> </w:t>
      </w:r>
      <w:r w:rsidR="00AB70D4" w:rsidRPr="00205D21">
        <w:rPr>
          <w:rFonts w:ascii="Times New Roman" w:hAnsi="Times New Roman" w:cs="Times New Roman"/>
          <w:sz w:val="24"/>
          <w:szCs w:val="24"/>
        </w:rPr>
        <w:t>истории, культуры родного края</w:t>
      </w:r>
      <w:r w:rsidR="00855243" w:rsidRPr="00205D21">
        <w:rPr>
          <w:rFonts w:ascii="Times New Roman" w:hAnsi="Times New Roman" w:cs="Times New Roman"/>
          <w:sz w:val="24"/>
          <w:szCs w:val="24"/>
        </w:rPr>
        <w:t xml:space="preserve"> </w:t>
      </w:r>
      <w:r w:rsidR="00815DF7" w:rsidRPr="00205D21">
        <w:rPr>
          <w:rFonts w:ascii="Times New Roman" w:hAnsi="Times New Roman" w:cs="Times New Roman"/>
          <w:sz w:val="24"/>
          <w:szCs w:val="24"/>
        </w:rPr>
        <w:t>в доступном для них формате.</w:t>
      </w:r>
      <w:r w:rsidR="00855243" w:rsidRPr="00205D21">
        <w:rPr>
          <w:rFonts w:ascii="Times New Roman" w:hAnsi="Times New Roman" w:cs="Times New Roman"/>
          <w:sz w:val="24"/>
          <w:szCs w:val="24"/>
        </w:rPr>
        <w:t xml:space="preserve"> </w:t>
      </w:r>
    </w:p>
    <w:p w:rsidR="0007477E" w:rsidRPr="00205D21" w:rsidRDefault="0007477E" w:rsidP="00162FE4">
      <w:pPr>
        <w:spacing w:after="0"/>
        <w:ind w:left="-567" w:firstLine="426"/>
        <w:jc w:val="both"/>
        <w:rPr>
          <w:rFonts w:ascii="Times New Roman" w:hAnsi="Times New Roman" w:cs="Times New Roman"/>
          <w:sz w:val="24"/>
          <w:szCs w:val="24"/>
        </w:rPr>
      </w:pPr>
    </w:p>
    <w:p w:rsidR="0007477E" w:rsidRPr="00205D21" w:rsidRDefault="0007477E" w:rsidP="00162FE4">
      <w:pPr>
        <w:spacing w:after="0"/>
        <w:ind w:left="-567" w:firstLine="426"/>
        <w:jc w:val="both"/>
        <w:rPr>
          <w:rFonts w:ascii="Times New Roman" w:hAnsi="Times New Roman" w:cs="Times New Roman"/>
          <w:color w:val="FF0000"/>
          <w:sz w:val="24"/>
          <w:szCs w:val="24"/>
        </w:rPr>
      </w:pPr>
    </w:p>
    <w:p w:rsidR="0007477E" w:rsidRPr="00205D21" w:rsidRDefault="00855243" w:rsidP="00162FE4">
      <w:pPr>
        <w:spacing w:after="0"/>
        <w:ind w:left="-567"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p>
    <w:p w:rsidR="00624713" w:rsidRPr="00205D21" w:rsidRDefault="00624713" w:rsidP="00162FE4">
      <w:pPr>
        <w:ind w:left="-567" w:firstLine="426"/>
        <w:jc w:val="both"/>
        <w:rPr>
          <w:rFonts w:ascii="Times New Roman" w:hAnsi="Times New Roman" w:cs="Times New Roman"/>
          <w:sz w:val="24"/>
          <w:szCs w:val="24"/>
        </w:rPr>
      </w:pPr>
    </w:p>
    <w:p w:rsidR="00624713" w:rsidRPr="00205D21" w:rsidRDefault="00624713" w:rsidP="00162FE4">
      <w:pPr>
        <w:ind w:left="-567" w:firstLine="426"/>
        <w:jc w:val="both"/>
        <w:rPr>
          <w:rFonts w:ascii="Times New Roman" w:hAnsi="Times New Roman" w:cs="Times New Roman"/>
          <w:sz w:val="24"/>
          <w:szCs w:val="24"/>
        </w:rPr>
      </w:pPr>
    </w:p>
    <w:p w:rsidR="00624713" w:rsidRPr="00205D21" w:rsidRDefault="00624713" w:rsidP="00162FE4">
      <w:pPr>
        <w:ind w:left="-567" w:firstLine="426"/>
        <w:jc w:val="both"/>
        <w:rPr>
          <w:rFonts w:ascii="Times New Roman" w:hAnsi="Times New Roman" w:cs="Times New Roman"/>
          <w:sz w:val="24"/>
          <w:szCs w:val="24"/>
        </w:rPr>
      </w:pPr>
    </w:p>
    <w:p w:rsidR="00624713" w:rsidRPr="00205D21" w:rsidRDefault="00624713"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B207FF" w:rsidRPr="00205D21" w:rsidRDefault="00B207FF" w:rsidP="00162FE4">
      <w:pPr>
        <w:ind w:left="-567" w:firstLine="426"/>
        <w:jc w:val="both"/>
        <w:rPr>
          <w:rFonts w:ascii="Times New Roman" w:hAnsi="Times New Roman" w:cs="Times New Roman"/>
          <w:sz w:val="24"/>
          <w:szCs w:val="24"/>
        </w:rPr>
      </w:pPr>
    </w:p>
    <w:p w:rsidR="001479F2" w:rsidRPr="00205D21" w:rsidRDefault="007F3E0C" w:rsidP="00162FE4">
      <w:pPr>
        <w:pStyle w:val="a8"/>
        <w:spacing w:after="0" w:line="312" w:lineRule="auto"/>
        <w:ind w:left="-567" w:firstLine="426"/>
        <w:jc w:val="right"/>
        <w:rPr>
          <w:rFonts w:ascii="Times New Roman" w:hAnsi="Times New Roman"/>
          <w:sz w:val="24"/>
          <w:szCs w:val="24"/>
        </w:rPr>
      </w:pPr>
      <w:r>
        <w:rPr>
          <w:rFonts w:ascii="Times New Roman" w:hAnsi="Times New Roman"/>
          <w:noProof/>
          <w:sz w:val="24"/>
          <w:szCs w:val="24"/>
        </w:rPr>
        <w:drawing>
          <wp:inline distT="0" distB="0" distL="0" distR="0">
            <wp:extent cx="2743200" cy="2438400"/>
            <wp:effectExtent l="0" t="0" r="0" b="0"/>
            <wp:docPr id="30" name="Рисунок 30" descr="D:\Фото - полиграфия\Фото для издания сборника к конференции (50 лет МГОСБСС)\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Фото - полиграфия\Фото для издания сборника к конференции (50 лет МГОСБСС)\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61A7F" w:rsidRPr="00961A7F" w:rsidRDefault="00961A7F" w:rsidP="00162FE4">
      <w:pPr>
        <w:pStyle w:val="a8"/>
        <w:spacing w:after="0"/>
        <w:ind w:left="-567" w:firstLine="426"/>
        <w:jc w:val="right"/>
        <w:rPr>
          <w:rFonts w:ascii="Times New Roman" w:hAnsi="Times New Roman"/>
          <w:sz w:val="8"/>
          <w:szCs w:val="8"/>
        </w:rPr>
      </w:pPr>
    </w:p>
    <w:p w:rsidR="007F3E0C" w:rsidRPr="007F3E0C" w:rsidRDefault="0046281E" w:rsidP="00D9039D">
      <w:pPr>
        <w:pStyle w:val="a8"/>
        <w:spacing w:after="0" w:line="240" w:lineRule="auto"/>
        <w:ind w:left="-567" w:firstLine="426"/>
        <w:jc w:val="right"/>
        <w:rPr>
          <w:rFonts w:ascii="Times New Roman" w:hAnsi="Times New Roman"/>
          <w:sz w:val="24"/>
          <w:szCs w:val="24"/>
        </w:rPr>
      </w:pPr>
      <w:r w:rsidRPr="00205D21">
        <w:rPr>
          <w:rFonts w:ascii="Times New Roman" w:hAnsi="Times New Roman"/>
          <w:sz w:val="24"/>
          <w:szCs w:val="24"/>
        </w:rPr>
        <w:t xml:space="preserve">Н.В. </w:t>
      </w:r>
      <w:r w:rsidR="00027986" w:rsidRPr="00205D21">
        <w:rPr>
          <w:rFonts w:ascii="Times New Roman" w:hAnsi="Times New Roman"/>
          <w:sz w:val="24"/>
          <w:szCs w:val="24"/>
        </w:rPr>
        <w:t>К</w:t>
      </w:r>
      <w:r w:rsidR="00624713" w:rsidRPr="00205D21">
        <w:rPr>
          <w:rFonts w:ascii="Times New Roman" w:hAnsi="Times New Roman"/>
          <w:sz w:val="24"/>
          <w:szCs w:val="24"/>
        </w:rPr>
        <w:t>иреева</w:t>
      </w:r>
      <w:r w:rsidRPr="00205D21">
        <w:rPr>
          <w:rFonts w:ascii="Times New Roman" w:hAnsi="Times New Roman"/>
          <w:sz w:val="24"/>
          <w:szCs w:val="24"/>
        </w:rPr>
        <w:t>,</w:t>
      </w:r>
      <w:r w:rsidR="00855243" w:rsidRPr="00205D21">
        <w:rPr>
          <w:rFonts w:ascii="Times New Roman" w:hAnsi="Times New Roman"/>
          <w:sz w:val="24"/>
          <w:szCs w:val="24"/>
        </w:rPr>
        <w:t xml:space="preserve"> </w:t>
      </w:r>
      <w:r w:rsidR="00624713" w:rsidRPr="00205D21">
        <w:rPr>
          <w:rFonts w:ascii="Times New Roman" w:hAnsi="Times New Roman"/>
          <w:sz w:val="24"/>
          <w:szCs w:val="24"/>
        </w:rPr>
        <w:t>директор</w:t>
      </w:r>
      <w:r w:rsidR="00855243" w:rsidRPr="00205D21">
        <w:rPr>
          <w:rFonts w:ascii="Times New Roman" w:hAnsi="Times New Roman"/>
          <w:sz w:val="24"/>
          <w:szCs w:val="24"/>
        </w:rPr>
        <w:t xml:space="preserve"> </w:t>
      </w:r>
      <w:r w:rsidR="00B207FF" w:rsidRPr="00205D21">
        <w:rPr>
          <w:rFonts w:ascii="Times New Roman" w:hAnsi="Times New Roman"/>
          <w:sz w:val="24"/>
          <w:szCs w:val="24"/>
        </w:rPr>
        <w:t xml:space="preserve">государственного </w:t>
      </w:r>
    </w:p>
    <w:p w:rsidR="007F3E0C" w:rsidRPr="007F3E0C" w:rsidRDefault="00B207FF" w:rsidP="00D9039D">
      <w:pPr>
        <w:pStyle w:val="a8"/>
        <w:spacing w:after="0" w:line="240" w:lineRule="auto"/>
        <w:ind w:left="-567" w:firstLine="426"/>
        <w:jc w:val="right"/>
        <w:rPr>
          <w:rFonts w:ascii="Times New Roman" w:hAnsi="Times New Roman"/>
          <w:sz w:val="24"/>
          <w:szCs w:val="24"/>
        </w:rPr>
      </w:pPr>
      <w:r w:rsidRPr="00205D21">
        <w:rPr>
          <w:rFonts w:ascii="Times New Roman" w:hAnsi="Times New Roman"/>
          <w:sz w:val="24"/>
          <w:szCs w:val="24"/>
        </w:rPr>
        <w:t>областного бюджетного</w:t>
      </w:r>
      <w:r w:rsidR="00855243" w:rsidRPr="00205D21">
        <w:rPr>
          <w:rFonts w:ascii="Times New Roman" w:hAnsi="Times New Roman"/>
          <w:sz w:val="24"/>
          <w:szCs w:val="24"/>
        </w:rPr>
        <w:t xml:space="preserve"> </w:t>
      </w:r>
      <w:r w:rsidRPr="00205D21">
        <w:rPr>
          <w:rFonts w:ascii="Times New Roman" w:hAnsi="Times New Roman"/>
          <w:sz w:val="24"/>
          <w:szCs w:val="24"/>
        </w:rPr>
        <w:t>учреждения</w:t>
      </w:r>
      <w:r w:rsidR="00855243" w:rsidRPr="00205D21">
        <w:rPr>
          <w:rFonts w:ascii="Times New Roman" w:hAnsi="Times New Roman"/>
          <w:sz w:val="24"/>
          <w:szCs w:val="24"/>
        </w:rPr>
        <w:t xml:space="preserve"> </w:t>
      </w:r>
      <w:r w:rsidRPr="00205D21">
        <w:rPr>
          <w:rFonts w:ascii="Times New Roman" w:hAnsi="Times New Roman"/>
          <w:sz w:val="24"/>
          <w:szCs w:val="24"/>
        </w:rPr>
        <w:t xml:space="preserve">культуры </w:t>
      </w:r>
    </w:p>
    <w:p w:rsidR="00B207FF" w:rsidRPr="00205D21" w:rsidRDefault="00B207FF" w:rsidP="00D9039D">
      <w:pPr>
        <w:pStyle w:val="a8"/>
        <w:spacing w:after="0" w:line="240" w:lineRule="auto"/>
        <w:ind w:left="-567" w:firstLine="426"/>
        <w:jc w:val="right"/>
        <w:rPr>
          <w:rFonts w:ascii="Times New Roman" w:hAnsi="Times New Roman"/>
          <w:sz w:val="24"/>
          <w:szCs w:val="24"/>
        </w:rPr>
      </w:pPr>
      <w:r w:rsidRPr="00205D21">
        <w:rPr>
          <w:rFonts w:ascii="Times New Roman" w:hAnsi="Times New Roman"/>
          <w:sz w:val="24"/>
          <w:szCs w:val="24"/>
        </w:rPr>
        <w:t>«Мурманская</w:t>
      </w:r>
      <w:r w:rsidR="00855243" w:rsidRPr="00205D21">
        <w:rPr>
          <w:rFonts w:ascii="Times New Roman" w:hAnsi="Times New Roman"/>
          <w:sz w:val="24"/>
          <w:szCs w:val="24"/>
        </w:rPr>
        <w:t xml:space="preserve"> </w:t>
      </w:r>
      <w:r w:rsidRPr="00205D21">
        <w:rPr>
          <w:rFonts w:ascii="Times New Roman" w:hAnsi="Times New Roman"/>
          <w:sz w:val="24"/>
          <w:szCs w:val="24"/>
        </w:rPr>
        <w:t>государственная</w:t>
      </w:r>
      <w:r w:rsidR="00855243" w:rsidRPr="00205D21">
        <w:rPr>
          <w:rFonts w:ascii="Times New Roman" w:hAnsi="Times New Roman"/>
          <w:sz w:val="24"/>
          <w:szCs w:val="24"/>
        </w:rPr>
        <w:t xml:space="preserve"> </w:t>
      </w:r>
      <w:r w:rsidRPr="00205D21">
        <w:rPr>
          <w:rFonts w:ascii="Times New Roman" w:hAnsi="Times New Roman"/>
          <w:sz w:val="24"/>
          <w:szCs w:val="24"/>
        </w:rPr>
        <w:t>областная</w:t>
      </w:r>
      <w:r w:rsidR="00855243" w:rsidRPr="00205D21">
        <w:rPr>
          <w:rFonts w:ascii="Times New Roman" w:hAnsi="Times New Roman"/>
          <w:sz w:val="24"/>
          <w:szCs w:val="24"/>
        </w:rPr>
        <w:t xml:space="preserve"> </w:t>
      </w:r>
    </w:p>
    <w:p w:rsidR="00B207FF" w:rsidRPr="007F3E0C" w:rsidRDefault="00B207FF" w:rsidP="00D9039D">
      <w:pPr>
        <w:pStyle w:val="a8"/>
        <w:spacing w:after="0" w:line="240" w:lineRule="auto"/>
        <w:ind w:left="-567" w:firstLine="426"/>
        <w:jc w:val="right"/>
        <w:rPr>
          <w:rFonts w:ascii="Times New Roman" w:hAnsi="Times New Roman"/>
          <w:sz w:val="24"/>
          <w:szCs w:val="24"/>
        </w:rPr>
      </w:pPr>
      <w:r w:rsidRPr="00205D21">
        <w:rPr>
          <w:rFonts w:ascii="Times New Roman" w:hAnsi="Times New Roman"/>
          <w:sz w:val="24"/>
          <w:szCs w:val="24"/>
        </w:rPr>
        <w:t>специальная</w:t>
      </w:r>
      <w:r w:rsidR="00855243" w:rsidRPr="00205D21">
        <w:rPr>
          <w:rFonts w:ascii="Times New Roman" w:hAnsi="Times New Roman"/>
          <w:sz w:val="24"/>
          <w:szCs w:val="24"/>
        </w:rPr>
        <w:t xml:space="preserve"> </w:t>
      </w:r>
      <w:r w:rsidRPr="00205D21">
        <w:rPr>
          <w:rFonts w:ascii="Times New Roman" w:hAnsi="Times New Roman"/>
          <w:sz w:val="24"/>
          <w:szCs w:val="24"/>
        </w:rPr>
        <w:t>библиотека для слепых и слабовидящих»</w:t>
      </w:r>
    </w:p>
    <w:p w:rsidR="00624713" w:rsidRPr="007C7C02" w:rsidRDefault="00624713" w:rsidP="00162FE4">
      <w:pPr>
        <w:pStyle w:val="a8"/>
        <w:spacing w:after="0" w:line="312" w:lineRule="auto"/>
        <w:ind w:left="-567" w:firstLine="426"/>
        <w:jc w:val="right"/>
        <w:rPr>
          <w:rFonts w:ascii="Times New Roman" w:hAnsi="Times New Roman"/>
          <w:b/>
          <w:sz w:val="24"/>
          <w:szCs w:val="24"/>
        </w:rPr>
      </w:pPr>
    </w:p>
    <w:p w:rsidR="007F3E0C" w:rsidRPr="007C7C02" w:rsidRDefault="007F3E0C" w:rsidP="00162FE4">
      <w:pPr>
        <w:pStyle w:val="a8"/>
        <w:spacing w:after="0" w:line="312" w:lineRule="auto"/>
        <w:ind w:left="-567" w:firstLine="426"/>
        <w:jc w:val="right"/>
        <w:rPr>
          <w:rFonts w:ascii="Times New Roman" w:hAnsi="Times New Roman"/>
          <w:b/>
          <w:sz w:val="24"/>
          <w:szCs w:val="24"/>
        </w:rPr>
      </w:pPr>
    </w:p>
    <w:p w:rsidR="00D9039D" w:rsidRDefault="00C55DB6" w:rsidP="00162FE4">
      <w:pPr>
        <w:spacing w:after="0" w:line="240" w:lineRule="auto"/>
        <w:ind w:firstLine="426"/>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Международная деятельность</w:t>
      </w:r>
      <w:r w:rsidR="00855243" w:rsidRPr="00205D21">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 xml:space="preserve">как ресурс </w:t>
      </w:r>
      <w:r w:rsidR="00D9039D">
        <w:rPr>
          <w:rFonts w:ascii="Times New Roman" w:hAnsi="Times New Roman" w:cs="Times New Roman"/>
          <w:b/>
          <w:smallCaps/>
          <w:sz w:val="24"/>
          <w:szCs w:val="24"/>
        </w:rPr>
        <w:t xml:space="preserve"> </w:t>
      </w:r>
    </w:p>
    <w:p w:rsidR="00C55DB6" w:rsidRPr="00205D21" w:rsidRDefault="00C55DB6" w:rsidP="00162FE4">
      <w:pPr>
        <w:spacing w:after="0" w:line="240" w:lineRule="auto"/>
        <w:ind w:firstLine="426"/>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развития привлекательности библиотеки</w:t>
      </w:r>
    </w:p>
    <w:p w:rsidR="00C55DB6" w:rsidRPr="00205D21" w:rsidRDefault="00C55DB6" w:rsidP="00162FE4">
      <w:pPr>
        <w:spacing w:after="0" w:line="240" w:lineRule="auto"/>
        <w:ind w:firstLine="426"/>
        <w:jc w:val="both"/>
        <w:rPr>
          <w:rFonts w:ascii="Times New Roman" w:hAnsi="Times New Roman" w:cs="Times New Roman"/>
          <w:b/>
          <w:sz w:val="24"/>
          <w:szCs w:val="24"/>
        </w:rPr>
      </w:pPr>
    </w:p>
    <w:p w:rsidR="00830870" w:rsidRPr="007C7C02" w:rsidRDefault="00624713" w:rsidP="00830870">
      <w:pPr>
        <w:spacing w:after="0"/>
        <w:ind w:firstLine="426"/>
        <w:jc w:val="both"/>
        <w:rPr>
          <w:rFonts w:ascii="Times New Roman" w:hAnsi="Times New Roman" w:cs="Times New Roman"/>
          <w:sz w:val="24"/>
          <w:szCs w:val="24"/>
        </w:rPr>
      </w:pPr>
      <w:r w:rsidRPr="00205D21">
        <w:rPr>
          <w:rFonts w:ascii="Times New Roman" w:eastAsia="Times New Roman" w:hAnsi="Times New Roman" w:cs="Times New Roman"/>
          <w:sz w:val="24"/>
          <w:szCs w:val="24"/>
        </w:rPr>
        <w:t>Неотъемлемой частью международных связей любого государства является международное сотрудничество в области библиотечного дела</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и</w:t>
      </w:r>
      <w:r w:rsidR="00855243" w:rsidRPr="00205D21">
        <w:rPr>
          <w:rFonts w:ascii="Times New Roman" w:eastAsia="Times New Roman" w:hAnsi="Times New Roman" w:cs="Times New Roman"/>
          <w:sz w:val="24"/>
          <w:szCs w:val="24"/>
        </w:rPr>
        <w:t xml:space="preserve"> </w:t>
      </w:r>
      <w:r w:rsidRPr="00205D21">
        <w:rPr>
          <w:rFonts w:ascii="Times New Roman" w:hAnsi="Times New Roman" w:cs="Times New Roman"/>
          <w:sz w:val="24"/>
          <w:szCs w:val="24"/>
        </w:rPr>
        <w:t>сегодня трудно представить деятельность отдельной библиотеки изолированной от библиотечных процессов, происходящих как в стране, так и в мире. Особенностью экономико-географического положения Мурманской области является ее приграничный статус.</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Близость развитых стран Европы: Финляндии, Швеции, Дании, Норвегии обуславливает интенсивное развитие международных контактов с северными странами. </w:t>
      </w:r>
      <w:proofErr w:type="spellStart"/>
      <w:r w:rsidRPr="00205D21">
        <w:rPr>
          <w:rFonts w:ascii="Times New Roman" w:hAnsi="Times New Roman" w:cs="Times New Roman"/>
          <w:sz w:val="24"/>
          <w:szCs w:val="24"/>
        </w:rPr>
        <w:t>Разноформатное</w:t>
      </w:r>
      <w:proofErr w:type="spellEnd"/>
      <w:r w:rsidRPr="00205D21">
        <w:rPr>
          <w:rFonts w:ascii="Times New Roman" w:hAnsi="Times New Roman" w:cs="Times New Roman"/>
          <w:sz w:val="24"/>
          <w:szCs w:val="24"/>
        </w:rPr>
        <w:t xml:space="preserve"> международное сотрудничество, международные проекты, реализуемые в рамках двустороннего и многостороннего сотрудничества, способствуют развитию социально-культурной сферы жизни региона. Активными участниками этих процессов являются многие учреждения культуры, в том числе наша библиотека и, не смотря на то, что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международная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деятельность не относится к базовым функциям библиотеки,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последнее десятилетие она превратилась в один из важнейших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факторов, определяющих потенциал библиотеки, ее имидж и привлекательность.</w:t>
      </w:r>
    </w:p>
    <w:p w:rsidR="00624713" w:rsidRPr="00205D21" w:rsidRDefault="00624713" w:rsidP="00830870">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Деятельность современной специальной библиотеки включает ряд направлений, обеспечивающих ей статус центра новых форм работы. В начале двухтысячных годов, изучая информационные потребности и чтение читателей – инвалидов, зная их проблемы в тот период времени, мы отмечали, что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жизнь большей части наших пользователей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изолирована, многие из них имеют ограниченный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доступ к</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информации, поэтому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перед библиотекой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была поставлена задача </w:t>
      </w:r>
      <w:proofErr w:type="gramStart"/>
      <w:r w:rsidRPr="00205D21">
        <w:rPr>
          <w:rFonts w:ascii="Times New Roman" w:hAnsi="Times New Roman" w:cs="Times New Roman"/>
          <w:sz w:val="24"/>
          <w:szCs w:val="24"/>
        </w:rPr>
        <w:t>помочь</w:t>
      </w:r>
      <w:proofErr w:type="gramEnd"/>
      <w:r w:rsidRPr="00205D21">
        <w:rPr>
          <w:rFonts w:ascii="Times New Roman" w:hAnsi="Times New Roman" w:cs="Times New Roman"/>
          <w:sz w:val="24"/>
          <w:szCs w:val="24"/>
        </w:rPr>
        <w:t xml:space="preserve"> им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полноценно общаться, обмениваться информацией, опытом преодоления недуга. Так появился первый проект библиотеки «Мост надежды», который был поддержан Секретариатом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Баренцева региона в объеме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30 тысяч норвежских крон и в библиотеке появилось </w:t>
      </w:r>
      <w:proofErr w:type="gramStart"/>
      <w:r w:rsidRPr="00205D21">
        <w:rPr>
          <w:rFonts w:ascii="Times New Roman" w:hAnsi="Times New Roman" w:cs="Times New Roman"/>
          <w:sz w:val="24"/>
          <w:szCs w:val="24"/>
        </w:rPr>
        <w:t>первое</w:t>
      </w:r>
      <w:proofErr w:type="gramEnd"/>
      <w:r w:rsidRPr="00205D21">
        <w:rPr>
          <w:rFonts w:ascii="Times New Roman" w:hAnsi="Times New Roman" w:cs="Times New Roman"/>
          <w:sz w:val="24"/>
          <w:szCs w:val="24"/>
        </w:rPr>
        <w:t xml:space="preserve"> в регионе автоматизированное место для незрячего (мы получили компьютер из</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ИПТК Логос, оснащенный</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брайлевской</w:t>
      </w:r>
      <w:proofErr w:type="spellEnd"/>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строкой 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синтезатором речи). Было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выделено отдельное помещение, установлено оборудование, а библиотека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оказалась первым и единственным местом, где незрячий преподаватель обучал</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наших инвалидов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компьютерной грамотности в специально созданном классе. Этот первый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международный проект библиотеки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стал для нас</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своеобразным трамплином, с которого началась систематическая работа по обучению читателей на базе библиотеки.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настоящее время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библиотека оказывает помощь в освоении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специальных звуковых программ </w:t>
      </w:r>
      <w:proofErr w:type="gramStart"/>
      <w:r w:rsidRPr="00205D21">
        <w:rPr>
          <w:rFonts w:ascii="Times New Roman" w:hAnsi="Times New Roman" w:cs="Times New Roman"/>
          <w:sz w:val="24"/>
          <w:szCs w:val="24"/>
        </w:rPr>
        <w:t>для</w:t>
      </w:r>
      <w:proofErr w:type="gramEnd"/>
      <w:r w:rsidRPr="00205D21">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незрячих</w:t>
      </w:r>
      <w:proofErr w:type="gramEnd"/>
      <w:r w:rsidRPr="00205D21">
        <w:rPr>
          <w:rFonts w:ascii="Times New Roman" w:hAnsi="Times New Roman" w:cs="Times New Roman"/>
          <w:sz w:val="24"/>
          <w:szCs w:val="24"/>
        </w:rPr>
        <w:t xml:space="preserve"> не только в библиотеке, но и в городах и отдаленных районах Мурманской области - там, где необходима такая помощь.</w:t>
      </w:r>
    </w:p>
    <w:p w:rsidR="00624713" w:rsidRPr="00205D21" w:rsidRDefault="00624713" w:rsidP="00830870">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Следующий проект библиотеки «Тактильная книга в познании окружающего мира слепых и слабовидящих детей» состоялся в 2007- 2009 году. На протяжении многих лет библиотека успешно работает с детьми с нарушением зрения. Все дети, особенно малыши, любят играть. Игра для них и образ жизни, и лучший способ научиться чему-либо. Однако, если обычный ребенок, играя, постоянно что - то разглядывает, подражает, изучая окружающий мир, то незрячий ребенок постигает мир при помощи слуха и осязания. Наиболее важную роль в развитии слепого и слабовидящего ребенка играет тактильная книга, многолетний и интересный опыт создания которой накоплен библиотекой «</w:t>
      </w:r>
      <w:proofErr w:type="spellStart"/>
      <w:r w:rsidRPr="00205D21">
        <w:rPr>
          <w:rFonts w:ascii="Times New Roman" w:hAnsi="Times New Roman" w:cs="Times New Roman"/>
          <w:sz w:val="24"/>
          <w:szCs w:val="24"/>
        </w:rPr>
        <w:t>Селия</w:t>
      </w:r>
      <w:proofErr w:type="spellEnd"/>
      <w:r w:rsidRPr="00205D21">
        <w:rPr>
          <w:rFonts w:ascii="Times New Roman" w:hAnsi="Times New Roman" w:cs="Times New Roman"/>
          <w:sz w:val="24"/>
          <w:szCs w:val="24"/>
        </w:rPr>
        <w:t>» (Финляндия).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 2007 году на </w:t>
      </w:r>
      <w:proofErr w:type="spellStart"/>
      <w:r w:rsidRPr="00205D21">
        <w:rPr>
          <w:rFonts w:ascii="Times New Roman" w:hAnsi="Times New Roman" w:cs="Times New Roman"/>
          <w:sz w:val="24"/>
          <w:szCs w:val="24"/>
        </w:rPr>
        <w:t>Российско</w:t>
      </w:r>
      <w:proofErr w:type="spellEnd"/>
      <w:r w:rsidRPr="00205D21">
        <w:rPr>
          <w:rFonts w:ascii="Times New Roman" w:hAnsi="Times New Roman" w:cs="Times New Roman"/>
          <w:sz w:val="24"/>
          <w:szCs w:val="24"/>
        </w:rPr>
        <w:t xml:space="preserve"> - финляндском форуме в Твери состоялась встреча с партнерами из «</w:t>
      </w:r>
      <w:proofErr w:type="spellStart"/>
      <w:r w:rsidRPr="00205D21">
        <w:rPr>
          <w:rFonts w:ascii="Times New Roman" w:hAnsi="Times New Roman" w:cs="Times New Roman"/>
          <w:sz w:val="24"/>
          <w:szCs w:val="24"/>
        </w:rPr>
        <w:t>Селии</w:t>
      </w:r>
      <w:proofErr w:type="spellEnd"/>
      <w:r w:rsidRPr="00205D21">
        <w:rPr>
          <w:rFonts w:ascii="Times New Roman" w:hAnsi="Times New Roman" w:cs="Times New Roman"/>
          <w:sz w:val="24"/>
          <w:szCs w:val="24"/>
        </w:rPr>
        <w:t>», а в 2008 году делегация из Мурманска посетила библиотеку в Хельсинки, где мы смогли изучить опыт наших коллег по работе с семьями, детьм</w:t>
      </w:r>
      <w:proofErr w:type="gramStart"/>
      <w:r w:rsidRPr="00205D21">
        <w:rPr>
          <w:rFonts w:ascii="Times New Roman" w:hAnsi="Times New Roman" w:cs="Times New Roman"/>
          <w:sz w:val="24"/>
          <w:szCs w:val="24"/>
        </w:rPr>
        <w:t>и-</w:t>
      </w:r>
      <w:proofErr w:type="gramEnd"/>
      <w:r w:rsidRPr="00205D21">
        <w:rPr>
          <w:rFonts w:ascii="Times New Roman" w:hAnsi="Times New Roman" w:cs="Times New Roman"/>
          <w:sz w:val="24"/>
          <w:szCs w:val="24"/>
        </w:rPr>
        <w:t xml:space="preserve"> инвалидами, научились приемам изготовления такой книги.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2009 году уже в Мурманске состоялся семинар - практикум на базе нашей библиотеки с участием партнеров из Финляндии, а также специалистов - тифлопедагогов. Опыт нашей дальнейшей работы показывает, что тактильная книга является эффективным способом вовлечения маленьких слепых и слабовидящих детей в процесс чтения. Чем раньше такая книга окажется в руках ребенка, тем большую помощь он получит в познании окружающего мира, а главное - радость и положительные эмоции. Создание тактильной книги стало не только новым подходом, но и новым направлением работы библиотеки. В последние годы в процесс создания тактильной книги активно вовлечены коррекционные образовательные учреждения Мурманской области, среди которых библиотека ежегодно проводит конкурсы по созданию тактильных книг различной тематики.</w:t>
      </w:r>
    </w:p>
    <w:p w:rsidR="00624713" w:rsidRPr="00205D21" w:rsidRDefault="00162FE4" w:rsidP="00162FE4">
      <w:pPr>
        <w:spacing w:after="0"/>
        <w:ind w:firstLine="426"/>
        <w:jc w:val="both"/>
        <w:rPr>
          <w:rFonts w:ascii="Times New Roman" w:hAnsi="Times New Roman" w:cs="Times New Roman"/>
          <w:color w:val="FF0000"/>
          <w:sz w:val="24"/>
          <w:szCs w:val="24"/>
        </w:rPr>
      </w:pPr>
      <w:r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Следующим опытом международного сотрудничества стал семинар « Роль современных технологий в процессах реабилитации и интеграции инвалидов по зрению: опыт внедрения и использования»,</w:t>
      </w:r>
      <w:r w:rsidR="00624713" w:rsidRPr="00205D21">
        <w:rPr>
          <w:rFonts w:ascii="Times New Roman" w:hAnsi="Times New Roman" w:cs="Times New Roman"/>
          <w:b/>
          <w:sz w:val="24"/>
          <w:szCs w:val="24"/>
        </w:rPr>
        <w:t xml:space="preserve"> </w:t>
      </w:r>
      <w:r w:rsidR="00624713" w:rsidRPr="00205D21">
        <w:rPr>
          <w:rFonts w:ascii="Times New Roman" w:hAnsi="Times New Roman" w:cs="Times New Roman"/>
          <w:sz w:val="24"/>
          <w:szCs w:val="24"/>
        </w:rPr>
        <w:t>который</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состоялся в Мурманске в ноябре</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2008 года. Это был интересный опыт взаимодействия нашей</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библиотеки</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и</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библиотеки «</w:t>
      </w:r>
      <w:proofErr w:type="spellStart"/>
      <w:r w:rsidR="00624713" w:rsidRPr="00205D21">
        <w:rPr>
          <w:rFonts w:ascii="Times New Roman" w:hAnsi="Times New Roman" w:cs="Times New Roman"/>
          <w:sz w:val="24"/>
          <w:szCs w:val="24"/>
        </w:rPr>
        <w:t>Селия</w:t>
      </w:r>
      <w:proofErr w:type="spellEnd"/>
      <w:r w:rsidR="00624713" w:rsidRPr="00205D21">
        <w:rPr>
          <w:rFonts w:ascii="Times New Roman" w:hAnsi="Times New Roman" w:cs="Times New Roman"/>
          <w:sz w:val="24"/>
          <w:szCs w:val="24"/>
        </w:rPr>
        <w:t>»</w:t>
      </w:r>
      <w:r w:rsidR="00830870" w:rsidRPr="00830870">
        <w:rPr>
          <w:rFonts w:ascii="Times New Roman" w:hAnsi="Times New Roman" w:cs="Times New Roman"/>
          <w:sz w:val="24"/>
          <w:szCs w:val="24"/>
        </w:rPr>
        <w:t xml:space="preserve"> </w:t>
      </w:r>
      <w:r w:rsidR="00624713" w:rsidRPr="00205D21">
        <w:rPr>
          <w:rFonts w:ascii="Times New Roman" w:hAnsi="Times New Roman" w:cs="Times New Roman"/>
          <w:sz w:val="24"/>
          <w:szCs w:val="24"/>
        </w:rPr>
        <w:t xml:space="preserve">(Финляндия), а также Общества слепых губернии </w:t>
      </w:r>
      <w:proofErr w:type="spellStart"/>
      <w:r w:rsidR="00624713" w:rsidRPr="00205D21">
        <w:rPr>
          <w:rFonts w:ascii="Times New Roman" w:hAnsi="Times New Roman" w:cs="Times New Roman"/>
          <w:sz w:val="24"/>
          <w:szCs w:val="24"/>
        </w:rPr>
        <w:t>Тромс</w:t>
      </w:r>
      <w:proofErr w:type="spellEnd"/>
      <w:r w:rsidR="00624713" w:rsidRPr="00205D21">
        <w:rPr>
          <w:rFonts w:ascii="Times New Roman" w:hAnsi="Times New Roman" w:cs="Times New Roman"/>
          <w:sz w:val="24"/>
          <w:szCs w:val="24"/>
        </w:rPr>
        <w:t xml:space="preserve"> (Норвегия). В семинаре самое активное участие принимали</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наши читатели,</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 xml:space="preserve">а также инвалиды по зрению Норвегии и Финляндии. </w:t>
      </w:r>
      <w:proofErr w:type="gramStart"/>
      <w:r w:rsidR="00624713" w:rsidRPr="00205D21">
        <w:rPr>
          <w:rFonts w:ascii="Times New Roman" w:hAnsi="Times New Roman" w:cs="Times New Roman"/>
          <w:sz w:val="24"/>
          <w:szCs w:val="24"/>
        </w:rPr>
        <w:t>Обсуждались различные вопросы: проблемы использования компьютера</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в работе незрячего специалиста, интернет - ресурсов для незрячих, применения формата</w:t>
      </w:r>
      <w:r w:rsidR="00855243" w:rsidRPr="00205D21">
        <w:rPr>
          <w:rFonts w:ascii="Times New Roman" w:hAnsi="Times New Roman" w:cs="Times New Roman"/>
          <w:sz w:val="24"/>
          <w:szCs w:val="24"/>
        </w:rPr>
        <w:t xml:space="preserve"> </w:t>
      </w:r>
      <w:r w:rsidR="00830870" w:rsidRPr="00830870">
        <w:rPr>
          <w:rFonts w:ascii="Times New Roman" w:hAnsi="Times New Roman" w:cs="Times New Roman"/>
          <w:sz w:val="24"/>
          <w:szCs w:val="24"/>
          <w:lang w:val="en-US"/>
        </w:rPr>
        <w:t>DAISY</w:t>
      </w:r>
      <w:r w:rsidR="00624713" w:rsidRPr="00205D21">
        <w:rPr>
          <w:rFonts w:ascii="Times New Roman" w:hAnsi="Times New Roman" w:cs="Times New Roman"/>
          <w:sz w:val="24"/>
          <w:szCs w:val="24"/>
        </w:rPr>
        <w:t>.</w:t>
      </w:r>
      <w:proofErr w:type="gramEnd"/>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Мы побывали в коррекционных детских садах, на рабочем месте незрячего массажиста,</w:t>
      </w:r>
      <w:r w:rsidR="00855243" w:rsidRPr="00205D21">
        <w:rPr>
          <w:rFonts w:ascii="Times New Roman" w:hAnsi="Times New Roman" w:cs="Times New Roman"/>
          <w:sz w:val="24"/>
          <w:szCs w:val="24"/>
        </w:rPr>
        <w:t xml:space="preserve"> </w:t>
      </w:r>
      <w:r w:rsidR="00624713" w:rsidRPr="00205D21">
        <w:rPr>
          <w:rFonts w:ascii="Times New Roman" w:hAnsi="Times New Roman" w:cs="Times New Roman"/>
          <w:sz w:val="24"/>
          <w:szCs w:val="24"/>
        </w:rPr>
        <w:t>а завершился семинар круглым столом.</w:t>
      </w:r>
    </w:p>
    <w:p w:rsidR="00830870" w:rsidRPr="007C7C02" w:rsidRDefault="00624713" w:rsidP="00830870">
      <w:pPr>
        <w:pStyle w:val="a8"/>
        <w:spacing w:after="0"/>
        <w:ind w:left="0" w:firstLine="426"/>
        <w:jc w:val="both"/>
        <w:rPr>
          <w:rFonts w:ascii="Times New Roman" w:hAnsi="Times New Roman"/>
          <w:sz w:val="24"/>
          <w:szCs w:val="24"/>
        </w:rPr>
      </w:pPr>
      <w:r w:rsidRPr="00205D21">
        <w:rPr>
          <w:rFonts w:ascii="Times New Roman" w:hAnsi="Times New Roman"/>
          <w:sz w:val="24"/>
          <w:szCs w:val="24"/>
        </w:rPr>
        <w:t>Программы Европейского Соседства Партнерства и Приграничного Сотрудничества реализуются в регионах, располагающихся на внешних границах</w:t>
      </w:r>
      <w:r w:rsidR="00855243" w:rsidRPr="00205D21">
        <w:rPr>
          <w:rFonts w:ascii="Times New Roman" w:hAnsi="Times New Roman"/>
          <w:sz w:val="24"/>
          <w:szCs w:val="24"/>
        </w:rPr>
        <w:t xml:space="preserve"> </w:t>
      </w:r>
      <w:r w:rsidRPr="00205D21">
        <w:rPr>
          <w:rFonts w:ascii="Times New Roman" w:hAnsi="Times New Roman"/>
          <w:sz w:val="24"/>
          <w:szCs w:val="24"/>
        </w:rPr>
        <w:t>Европейского Союза, и способствует развитию приграничного сотрудничества в программном регионе, который включает в себя северную Финляндию, Швецию и Норвегию, а также территории Северо-запада России.</w:t>
      </w:r>
      <w:r w:rsidR="00855243" w:rsidRPr="00205D21">
        <w:rPr>
          <w:rFonts w:ascii="Times New Roman" w:hAnsi="Times New Roman"/>
          <w:sz w:val="24"/>
          <w:szCs w:val="24"/>
        </w:rPr>
        <w:t xml:space="preserve"> </w:t>
      </w:r>
      <w:r w:rsidRPr="00205D21">
        <w:rPr>
          <w:rFonts w:ascii="Times New Roman" w:hAnsi="Times New Roman"/>
          <w:sz w:val="24"/>
          <w:szCs w:val="24"/>
        </w:rPr>
        <w:t>Программа</w:t>
      </w:r>
      <w:r w:rsidR="00855243" w:rsidRPr="00205D21">
        <w:rPr>
          <w:rFonts w:ascii="Times New Roman" w:hAnsi="Times New Roman"/>
          <w:sz w:val="24"/>
          <w:szCs w:val="24"/>
        </w:rPr>
        <w:t xml:space="preserve"> </w:t>
      </w:r>
      <w:proofErr w:type="spellStart"/>
      <w:r w:rsidRPr="00205D21">
        <w:rPr>
          <w:rFonts w:ascii="Times New Roman" w:hAnsi="Times New Roman"/>
          <w:sz w:val="24"/>
          <w:szCs w:val="24"/>
        </w:rPr>
        <w:t>Коларктик</w:t>
      </w:r>
      <w:proofErr w:type="spellEnd"/>
      <w:r w:rsidR="00855243" w:rsidRPr="00205D21">
        <w:rPr>
          <w:rFonts w:ascii="Times New Roman" w:hAnsi="Times New Roman"/>
          <w:sz w:val="24"/>
          <w:szCs w:val="24"/>
        </w:rPr>
        <w:t xml:space="preserve"> </w:t>
      </w:r>
      <w:r w:rsidRPr="00205D21">
        <w:rPr>
          <w:rFonts w:ascii="Times New Roman" w:hAnsi="Times New Roman"/>
          <w:sz w:val="24"/>
          <w:szCs w:val="24"/>
        </w:rPr>
        <w:t>ИЕСП-ПС</w:t>
      </w:r>
      <w:r w:rsidR="00855243" w:rsidRPr="00205D21">
        <w:rPr>
          <w:rFonts w:ascii="Times New Roman" w:hAnsi="Times New Roman"/>
          <w:sz w:val="24"/>
          <w:szCs w:val="24"/>
        </w:rPr>
        <w:t xml:space="preserve"> </w:t>
      </w:r>
      <w:r w:rsidRPr="00205D21">
        <w:rPr>
          <w:rFonts w:ascii="Times New Roman" w:hAnsi="Times New Roman"/>
          <w:sz w:val="24"/>
          <w:szCs w:val="24"/>
        </w:rPr>
        <w:t>(Инструмент Европейского Соседства,</w:t>
      </w:r>
      <w:r w:rsidR="00855243" w:rsidRPr="00205D21">
        <w:rPr>
          <w:rFonts w:ascii="Times New Roman" w:hAnsi="Times New Roman"/>
          <w:sz w:val="24"/>
          <w:szCs w:val="24"/>
        </w:rPr>
        <w:t xml:space="preserve"> </w:t>
      </w:r>
      <w:r w:rsidRPr="00205D21">
        <w:rPr>
          <w:rFonts w:ascii="Times New Roman" w:hAnsi="Times New Roman"/>
          <w:sz w:val="24"/>
          <w:szCs w:val="24"/>
        </w:rPr>
        <w:t>Партнерства и Приграничного Сотрудничества) является одним из инструментов финансирования Европейским Союзом проектов приграничного сотрудничества.</w:t>
      </w:r>
      <w:r w:rsidR="00855243" w:rsidRPr="00205D21">
        <w:rPr>
          <w:rFonts w:ascii="Times New Roman" w:hAnsi="Times New Roman"/>
          <w:sz w:val="24"/>
          <w:szCs w:val="24"/>
        </w:rPr>
        <w:t xml:space="preserve"> </w:t>
      </w:r>
      <w:r w:rsidRPr="00205D21">
        <w:rPr>
          <w:rFonts w:ascii="Times New Roman" w:hAnsi="Times New Roman"/>
          <w:sz w:val="24"/>
          <w:szCs w:val="24"/>
        </w:rPr>
        <w:t>С 2012 по 2015 годы</w:t>
      </w:r>
      <w:r w:rsidR="00855243" w:rsidRPr="00205D21">
        <w:rPr>
          <w:rFonts w:ascii="Times New Roman" w:hAnsi="Times New Roman"/>
          <w:sz w:val="24"/>
          <w:szCs w:val="24"/>
        </w:rPr>
        <w:t xml:space="preserve"> </w:t>
      </w:r>
      <w:r w:rsidRPr="00205D21">
        <w:rPr>
          <w:rFonts w:ascii="Times New Roman" w:hAnsi="Times New Roman"/>
          <w:sz w:val="24"/>
          <w:szCs w:val="24"/>
        </w:rPr>
        <w:t>наша библиотека являлась участником международного проекта</w:t>
      </w:r>
      <w:r w:rsidRPr="00205D21">
        <w:rPr>
          <w:rFonts w:ascii="Times New Roman" w:hAnsi="Times New Roman"/>
          <w:b/>
          <w:sz w:val="24"/>
          <w:szCs w:val="24"/>
        </w:rPr>
        <w:t xml:space="preserve"> </w:t>
      </w:r>
      <w:r w:rsidRPr="00205D21">
        <w:rPr>
          <w:rFonts w:ascii="Times New Roman" w:hAnsi="Times New Roman"/>
          <w:sz w:val="24"/>
          <w:szCs w:val="24"/>
        </w:rPr>
        <w:t>«Ограниченные возможности – безграничный потенциал».</w:t>
      </w:r>
      <w:r w:rsidR="00855243" w:rsidRPr="00205D21">
        <w:rPr>
          <w:rFonts w:ascii="Times New Roman" w:hAnsi="Times New Roman"/>
          <w:sz w:val="24"/>
          <w:szCs w:val="24"/>
        </w:rPr>
        <w:t xml:space="preserve"> </w:t>
      </w:r>
      <w:r w:rsidRPr="00205D21">
        <w:rPr>
          <w:rFonts w:ascii="Times New Roman" w:hAnsi="Times New Roman"/>
          <w:sz w:val="24"/>
          <w:szCs w:val="24"/>
        </w:rPr>
        <w:t>Интересно и необычно то, что партнерами библиотеки стали совершенно разные организации:</w:t>
      </w:r>
      <w:r w:rsidR="00855243" w:rsidRPr="00205D21">
        <w:rPr>
          <w:rFonts w:ascii="Times New Roman" w:hAnsi="Times New Roman"/>
          <w:sz w:val="24"/>
          <w:szCs w:val="24"/>
        </w:rPr>
        <w:t xml:space="preserve"> </w:t>
      </w:r>
      <w:r w:rsidRPr="00205D21">
        <w:rPr>
          <w:rFonts w:ascii="Times New Roman" w:hAnsi="Times New Roman"/>
          <w:sz w:val="24"/>
          <w:szCs w:val="24"/>
        </w:rPr>
        <w:t>лидирующий</w:t>
      </w:r>
      <w:r w:rsidR="00855243" w:rsidRPr="00205D21">
        <w:rPr>
          <w:rFonts w:ascii="Times New Roman" w:hAnsi="Times New Roman"/>
          <w:sz w:val="24"/>
          <w:szCs w:val="24"/>
        </w:rPr>
        <w:t xml:space="preserve"> </w:t>
      </w:r>
      <w:r w:rsidRPr="00205D21">
        <w:rPr>
          <w:rFonts w:ascii="Times New Roman" w:hAnsi="Times New Roman"/>
          <w:sz w:val="24"/>
          <w:szCs w:val="24"/>
        </w:rPr>
        <w:t>партнер-общество</w:t>
      </w:r>
      <w:r w:rsidR="00855243" w:rsidRPr="00205D21">
        <w:rPr>
          <w:rFonts w:ascii="Times New Roman" w:hAnsi="Times New Roman"/>
          <w:sz w:val="24"/>
          <w:szCs w:val="24"/>
        </w:rPr>
        <w:t xml:space="preserve"> </w:t>
      </w:r>
      <w:r w:rsidRPr="00205D21">
        <w:rPr>
          <w:rFonts w:ascii="Times New Roman" w:hAnsi="Times New Roman"/>
          <w:sz w:val="24"/>
          <w:szCs w:val="24"/>
        </w:rPr>
        <w:t xml:space="preserve">инвалидов города </w:t>
      </w:r>
      <w:r w:rsidRPr="009A404C">
        <w:rPr>
          <w:rFonts w:ascii="Times New Roman" w:hAnsi="Times New Roman"/>
          <w:sz w:val="24"/>
          <w:szCs w:val="24"/>
        </w:rPr>
        <w:t>Архангельска, школа</w:t>
      </w:r>
      <w:r w:rsidR="00830870" w:rsidRPr="009A404C">
        <w:rPr>
          <w:rFonts w:ascii="Times New Roman" w:hAnsi="Times New Roman"/>
          <w:sz w:val="24"/>
          <w:szCs w:val="24"/>
        </w:rPr>
        <w:t xml:space="preserve"> </w:t>
      </w:r>
      <w:r w:rsidRPr="009A404C">
        <w:rPr>
          <w:rFonts w:ascii="Times New Roman" w:hAnsi="Times New Roman"/>
          <w:sz w:val="24"/>
          <w:szCs w:val="24"/>
        </w:rPr>
        <w:t>«</w:t>
      </w:r>
      <w:proofErr w:type="spellStart"/>
      <w:r w:rsidRPr="009A404C">
        <w:rPr>
          <w:rFonts w:ascii="Times New Roman" w:hAnsi="Times New Roman"/>
          <w:sz w:val="24"/>
          <w:szCs w:val="24"/>
        </w:rPr>
        <w:t>Свефи</w:t>
      </w:r>
      <w:proofErr w:type="spellEnd"/>
      <w:r w:rsidRPr="009A404C">
        <w:rPr>
          <w:rFonts w:ascii="Times New Roman" w:hAnsi="Times New Roman"/>
          <w:sz w:val="24"/>
          <w:szCs w:val="24"/>
        </w:rPr>
        <w:t>» из</w:t>
      </w:r>
      <w:r w:rsidR="00855243" w:rsidRPr="009A404C">
        <w:rPr>
          <w:rFonts w:ascii="Times New Roman" w:hAnsi="Times New Roman"/>
          <w:sz w:val="24"/>
          <w:szCs w:val="24"/>
        </w:rPr>
        <w:t xml:space="preserve"> </w:t>
      </w:r>
      <w:proofErr w:type="spellStart"/>
      <w:r w:rsidRPr="009A404C">
        <w:rPr>
          <w:rFonts w:ascii="Times New Roman" w:hAnsi="Times New Roman"/>
          <w:sz w:val="24"/>
          <w:szCs w:val="24"/>
        </w:rPr>
        <w:t>Хапаранды</w:t>
      </w:r>
      <w:proofErr w:type="spellEnd"/>
      <w:r w:rsidR="00855243" w:rsidRPr="009A404C">
        <w:rPr>
          <w:rFonts w:ascii="Times New Roman" w:hAnsi="Times New Roman"/>
          <w:sz w:val="24"/>
          <w:szCs w:val="24"/>
        </w:rPr>
        <w:t xml:space="preserve"> </w:t>
      </w:r>
      <w:r w:rsidRPr="009A404C">
        <w:rPr>
          <w:rFonts w:ascii="Times New Roman" w:hAnsi="Times New Roman"/>
          <w:sz w:val="24"/>
          <w:szCs w:val="24"/>
        </w:rPr>
        <w:t>(Швеция),</w:t>
      </w:r>
      <w:r w:rsidR="00830870" w:rsidRPr="009A404C">
        <w:rPr>
          <w:rFonts w:ascii="Times New Roman" w:hAnsi="Times New Roman"/>
          <w:sz w:val="24"/>
          <w:szCs w:val="24"/>
        </w:rPr>
        <w:t xml:space="preserve"> </w:t>
      </w:r>
      <w:r w:rsidRPr="009A404C">
        <w:rPr>
          <w:rFonts w:ascii="Times New Roman" w:hAnsi="Times New Roman"/>
          <w:sz w:val="24"/>
          <w:szCs w:val="24"/>
        </w:rPr>
        <w:t xml:space="preserve">Народная финская школа из </w:t>
      </w:r>
      <w:proofErr w:type="spellStart"/>
      <w:r w:rsidRPr="009A404C">
        <w:rPr>
          <w:rFonts w:ascii="Times New Roman" w:hAnsi="Times New Roman"/>
          <w:sz w:val="24"/>
          <w:szCs w:val="24"/>
        </w:rPr>
        <w:t>Торнио</w:t>
      </w:r>
      <w:proofErr w:type="spellEnd"/>
      <w:r w:rsidR="00830870" w:rsidRPr="009A404C">
        <w:rPr>
          <w:rFonts w:ascii="Times New Roman" w:hAnsi="Times New Roman"/>
          <w:sz w:val="24"/>
          <w:szCs w:val="24"/>
        </w:rPr>
        <w:t xml:space="preserve"> </w:t>
      </w:r>
      <w:r w:rsidRPr="009A404C">
        <w:rPr>
          <w:rFonts w:ascii="Times New Roman" w:hAnsi="Times New Roman"/>
          <w:sz w:val="24"/>
          <w:szCs w:val="24"/>
        </w:rPr>
        <w:t xml:space="preserve">(Финляндия). </w:t>
      </w:r>
    </w:p>
    <w:p w:rsidR="009A404C" w:rsidRPr="009A404C" w:rsidRDefault="009A404C" w:rsidP="009A404C">
      <w:pPr>
        <w:pStyle w:val="a8"/>
        <w:spacing w:after="0"/>
        <w:ind w:left="0" w:firstLine="426"/>
        <w:jc w:val="both"/>
        <w:rPr>
          <w:rFonts w:ascii="Times New Roman" w:hAnsi="Times New Roman"/>
          <w:sz w:val="24"/>
          <w:szCs w:val="24"/>
        </w:rPr>
      </w:pPr>
      <w:r w:rsidRPr="009A404C">
        <w:rPr>
          <w:rFonts w:ascii="Times New Roman" w:hAnsi="Times New Roman"/>
          <w:sz w:val="24"/>
          <w:szCs w:val="24"/>
        </w:rPr>
        <w:t xml:space="preserve">В рамках проекта состоялись совместные мероприятия в Архангельской, Мурманской областях в России, </w:t>
      </w:r>
      <w:proofErr w:type="spellStart"/>
      <w:r w:rsidRPr="009A404C">
        <w:rPr>
          <w:rFonts w:ascii="Times New Roman" w:hAnsi="Times New Roman"/>
          <w:sz w:val="24"/>
          <w:szCs w:val="24"/>
        </w:rPr>
        <w:t>Норрнботен</w:t>
      </w:r>
      <w:proofErr w:type="spellEnd"/>
      <w:r w:rsidRPr="009A404C">
        <w:rPr>
          <w:rFonts w:ascii="Times New Roman" w:hAnsi="Times New Roman"/>
          <w:sz w:val="24"/>
          <w:szCs w:val="24"/>
        </w:rPr>
        <w:t xml:space="preserve"> и </w:t>
      </w:r>
      <w:proofErr w:type="spellStart"/>
      <w:r w:rsidRPr="009A404C">
        <w:rPr>
          <w:rFonts w:ascii="Times New Roman" w:hAnsi="Times New Roman"/>
          <w:sz w:val="24"/>
          <w:szCs w:val="24"/>
        </w:rPr>
        <w:t>Вестернботтен</w:t>
      </w:r>
      <w:proofErr w:type="spellEnd"/>
      <w:r w:rsidRPr="009A404C">
        <w:rPr>
          <w:rFonts w:ascii="Times New Roman" w:hAnsi="Times New Roman"/>
          <w:sz w:val="24"/>
          <w:szCs w:val="24"/>
        </w:rPr>
        <w:t xml:space="preserve"> в Швеции, Лапландии в Финляндии.</w:t>
      </w:r>
    </w:p>
    <w:p w:rsidR="00624713" w:rsidRPr="009A404C" w:rsidRDefault="00624713" w:rsidP="009A404C">
      <w:pPr>
        <w:pStyle w:val="a8"/>
        <w:spacing w:after="0"/>
        <w:ind w:left="0" w:firstLine="426"/>
        <w:jc w:val="both"/>
        <w:rPr>
          <w:rFonts w:ascii="Times New Roman" w:hAnsi="Times New Roman"/>
          <w:color w:val="FF0000"/>
          <w:sz w:val="24"/>
          <w:szCs w:val="24"/>
        </w:rPr>
      </w:pPr>
      <w:r w:rsidRPr="009A404C">
        <w:rPr>
          <w:rFonts w:ascii="Times New Roman" w:hAnsi="Times New Roman"/>
          <w:sz w:val="24"/>
          <w:szCs w:val="24"/>
        </w:rPr>
        <w:t>В мае 2012</w:t>
      </w:r>
      <w:r w:rsidR="00855243" w:rsidRPr="009A404C">
        <w:rPr>
          <w:rFonts w:ascii="Times New Roman" w:hAnsi="Times New Roman"/>
          <w:b/>
          <w:sz w:val="24"/>
          <w:szCs w:val="24"/>
        </w:rPr>
        <w:t xml:space="preserve"> </w:t>
      </w:r>
      <w:r w:rsidRPr="009A404C">
        <w:rPr>
          <w:rFonts w:ascii="Times New Roman" w:hAnsi="Times New Roman"/>
          <w:sz w:val="24"/>
          <w:szCs w:val="24"/>
        </w:rPr>
        <w:t>для участников проекта</w:t>
      </w:r>
      <w:r w:rsidR="00855243" w:rsidRPr="009A404C">
        <w:rPr>
          <w:rFonts w:ascii="Times New Roman" w:hAnsi="Times New Roman"/>
          <w:b/>
          <w:sz w:val="24"/>
          <w:szCs w:val="24"/>
        </w:rPr>
        <w:t xml:space="preserve"> </w:t>
      </w:r>
      <w:r w:rsidRPr="009A404C">
        <w:rPr>
          <w:rFonts w:ascii="Times New Roman" w:hAnsi="Times New Roman"/>
          <w:sz w:val="24"/>
          <w:szCs w:val="24"/>
        </w:rPr>
        <w:t>была организована стажировка в</w:t>
      </w:r>
      <w:r w:rsidR="00855243" w:rsidRPr="009A404C">
        <w:rPr>
          <w:rFonts w:ascii="Times New Roman" w:hAnsi="Times New Roman"/>
          <w:sz w:val="24"/>
          <w:szCs w:val="24"/>
        </w:rPr>
        <w:t xml:space="preserve"> </w:t>
      </w:r>
      <w:proofErr w:type="spellStart"/>
      <w:r w:rsidRPr="009A404C">
        <w:rPr>
          <w:rFonts w:ascii="Times New Roman" w:hAnsi="Times New Roman"/>
          <w:sz w:val="24"/>
          <w:szCs w:val="24"/>
        </w:rPr>
        <w:t>Хапаранду</w:t>
      </w:r>
      <w:proofErr w:type="spellEnd"/>
      <w:r w:rsidRPr="009A404C">
        <w:rPr>
          <w:rFonts w:ascii="Times New Roman" w:hAnsi="Times New Roman"/>
          <w:sz w:val="24"/>
          <w:szCs w:val="24"/>
        </w:rPr>
        <w:t xml:space="preserve"> (Швеция) и </w:t>
      </w:r>
      <w:proofErr w:type="spellStart"/>
      <w:r w:rsidRPr="009A404C">
        <w:rPr>
          <w:rFonts w:ascii="Times New Roman" w:hAnsi="Times New Roman"/>
          <w:sz w:val="24"/>
          <w:szCs w:val="24"/>
        </w:rPr>
        <w:t>Торнио</w:t>
      </w:r>
      <w:proofErr w:type="spellEnd"/>
      <w:r w:rsidRPr="009A404C">
        <w:rPr>
          <w:rFonts w:ascii="Times New Roman" w:hAnsi="Times New Roman"/>
          <w:sz w:val="24"/>
          <w:szCs w:val="24"/>
        </w:rPr>
        <w:t xml:space="preserve"> (Финляндия). Каждый день</w:t>
      </w:r>
      <w:r w:rsidR="00855243" w:rsidRPr="009A404C">
        <w:rPr>
          <w:rFonts w:ascii="Times New Roman" w:hAnsi="Times New Roman"/>
          <w:sz w:val="24"/>
          <w:szCs w:val="24"/>
        </w:rPr>
        <w:t xml:space="preserve"> </w:t>
      </w:r>
      <w:r w:rsidRPr="009A404C">
        <w:rPr>
          <w:rFonts w:ascii="Times New Roman" w:hAnsi="Times New Roman"/>
          <w:sz w:val="24"/>
          <w:szCs w:val="24"/>
        </w:rPr>
        <w:t xml:space="preserve">пребывания в Швеции был наполнен </w:t>
      </w:r>
      <w:r w:rsidRPr="00205D21">
        <w:rPr>
          <w:rFonts w:ascii="Times New Roman" w:hAnsi="Times New Roman"/>
          <w:sz w:val="24"/>
          <w:szCs w:val="24"/>
        </w:rPr>
        <w:t>встречами, поездками и незабываемыми впечатлениями. Интересной была поездка в город</w:t>
      </w:r>
      <w:r w:rsidR="00855243" w:rsidRPr="00205D21">
        <w:rPr>
          <w:rFonts w:ascii="Times New Roman" w:hAnsi="Times New Roman"/>
          <w:sz w:val="24"/>
          <w:szCs w:val="24"/>
        </w:rPr>
        <w:t xml:space="preserve"> </w:t>
      </w:r>
      <w:proofErr w:type="spellStart"/>
      <w:r w:rsidRPr="00205D21">
        <w:rPr>
          <w:rFonts w:ascii="Times New Roman" w:hAnsi="Times New Roman"/>
          <w:sz w:val="24"/>
          <w:szCs w:val="24"/>
        </w:rPr>
        <w:t>Лулео</w:t>
      </w:r>
      <w:proofErr w:type="spellEnd"/>
      <w:r w:rsidRPr="00205D21">
        <w:rPr>
          <w:rFonts w:ascii="Times New Roman" w:hAnsi="Times New Roman"/>
          <w:sz w:val="24"/>
          <w:szCs w:val="24"/>
        </w:rPr>
        <w:t>. Участники стажировки побывали в Реабилитационном Центре для людей с инвалидностью, познакомились с библиотекой, где есть озвученная литература в том числе - много детской. Читатели библиотеки могут самостоятельно с сайта библиотеки скачивать необходимые книги.</w:t>
      </w:r>
      <w:r w:rsidR="00855243" w:rsidRPr="00205D21">
        <w:rPr>
          <w:rFonts w:ascii="Times New Roman" w:hAnsi="Times New Roman"/>
          <w:sz w:val="24"/>
          <w:szCs w:val="24"/>
        </w:rPr>
        <w:t xml:space="preserve"> </w:t>
      </w:r>
      <w:r w:rsidRPr="00205D21">
        <w:rPr>
          <w:rFonts w:ascii="Times New Roman" w:hAnsi="Times New Roman"/>
          <w:sz w:val="24"/>
          <w:szCs w:val="24"/>
        </w:rPr>
        <w:t xml:space="preserve">Шведская компания «Полар </w:t>
      </w:r>
      <w:proofErr w:type="spellStart"/>
      <w:r w:rsidRPr="00205D21">
        <w:rPr>
          <w:rFonts w:ascii="Times New Roman" w:hAnsi="Times New Roman"/>
          <w:sz w:val="24"/>
          <w:szCs w:val="24"/>
        </w:rPr>
        <w:t>Принт</w:t>
      </w:r>
      <w:proofErr w:type="spellEnd"/>
      <w:r w:rsidRPr="00205D21">
        <w:rPr>
          <w:rFonts w:ascii="Times New Roman" w:hAnsi="Times New Roman"/>
          <w:sz w:val="24"/>
          <w:szCs w:val="24"/>
        </w:rPr>
        <w:t>», которая имеет представительства в разных странах и</w:t>
      </w:r>
      <w:r w:rsidR="00855243" w:rsidRPr="00205D21">
        <w:rPr>
          <w:rFonts w:ascii="Times New Roman" w:hAnsi="Times New Roman"/>
          <w:sz w:val="24"/>
          <w:szCs w:val="24"/>
        </w:rPr>
        <w:t xml:space="preserve"> </w:t>
      </w:r>
      <w:r w:rsidRPr="00205D21">
        <w:rPr>
          <w:rFonts w:ascii="Times New Roman" w:hAnsi="Times New Roman"/>
          <w:sz w:val="24"/>
          <w:szCs w:val="24"/>
        </w:rPr>
        <w:t xml:space="preserve">занимается разработкой и продажей средств технической реабилитации (лупы, </w:t>
      </w:r>
      <w:proofErr w:type="spellStart"/>
      <w:r w:rsidRPr="00205D21">
        <w:rPr>
          <w:rFonts w:ascii="Times New Roman" w:hAnsi="Times New Roman"/>
          <w:sz w:val="24"/>
          <w:szCs w:val="24"/>
        </w:rPr>
        <w:t>брайлевские</w:t>
      </w:r>
      <w:proofErr w:type="spellEnd"/>
      <w:r w:rsidRPr="00205D21">
        <w:rPr>
          <w:rFonts w:ascii="Times New Roman" w:hAnsi="Times New Roman"/>
          <w:sz w:val="24"/>
          <w:szCs w:val="24"/>
        </w:rPr>
        <w:t xml:space="preserve"> принтеры, диктофоны, трости и многое другое),</w:t>
      </w:r>
      <w:r w:rsidR="00855243" w:rsidRPr="00205D21">
        <w:rPr>
          <w:rFonts w:ascii="Times New Roman" w:hAnsi="Times New Roman"/>
          <w:sz w:val="24"/>
          <w:szCs w:val="24"/>
        </w:rPr>
        <w:t xml:space="preserve"> </w:t>
      </w:r>
      <w:r w:rsidRPr="00205D21">
        <w:rPr>
          <w:rFonts w:ascii="Times New Roman" w:hAnsi="Times New Roman"/>
          <w:sz w:val="24"/>
          <w:szCs w:val="24"/>
        </w:rPr>
        <w:t>познакомила</w:t>
      </w:r>
      <w:r w:rsidR="00855243" w:rsidRPr="00205D21">
        <w:rPr>
          <w:rFonts w:ascii="Times New Roman" w:hAnsi="Times New Roman"/>
          <w:sz w:val="24"/>
          <w:szCs w:val="24"/>
        </w:rPr>
        <w:t xml:space="preserve"> </w:t>
      </w:r>
      <w:proofErr w:type="gramStart"/>
      <w:r w:rsidRPr="00205D21">
        <w:rPr>
          <w:rFonts w:ascii="Times New Roman" w:hAnsi="Times New Roman"/>
          <w:sz w:val="24"/>
          <w:szCs w:val="24"/>
        </w:rPr>
        <w:t>с</w:t>
      </w:r>
      <w:proofErr w:type="gramEnd"/>
      <w:r w:rsidRPr="00205D21">
        <w:rPr>
          <w:rFonts w:ascii="Times New Roman" w:hAnsi="Times New Roman"/>
          <w:sz w:val="24"/>
          <w:szCs w:val="24"/>
        </w:rPr>
        <w:t xml:space="preserve"> новой</w:t>
      </w:r>
      <w:r w:rsidR="00855243" w:rsidRPr="00205D21">
        <w:rPr>
          <w:rFonts w:ascii="Times New Roman" w:hAnsi="Times New Roman"/>
          <w:sz w:val="24"/>
          <w:szCs w:val="24"/>
        </w:rPr>
        <w:t xml:space="preserve"> </w:t>
      </w:r>
      <w:proofErr w:type="spellStart"/>
      <w:r w:rsidRPr="00205D21">
        <w:rPr>
          <w:rFonts w:ascii="Times New Roman" w:hAnsi="Times New Roman"/>
          <w:sz w:val="24"/>
          <w:szCs w:val="24"/>
        </w:rPr>
        <w:t>тифлотехникой</w:t>
      </w:r>
      <w:proofErr w:type="spellEnd"/>
      <w:r w:rsidRPr="00205D21">
        <w:rPr>
          <w:rFonts w:ascii="Times New Roman" w:hAnsi="Times New Roman"/>
          <w:sz w:val="24"/>
          <w:szCs w:val="24"/>
        </w:rPr>
        <w:t>. Во время стажировки, в каком бы шведском или финском городе</w:t>
      </w:r>
      <w:r w:rsidR="00855243" w:rsidRPr="00205D21">
        <w:rPr>
          <w:rFonts w:ascii="Times New Roman" w:hAnsi="Times New Roman"/>
          <w:sz w:val="24"/>
          <w:szCs w:val="24"/>
        </w:rPr>
        <w:t xml:space="preserve"> </w:t>
      </w:r>
      <w:r w:rsidRPr="00205D21">
        <w:rPr>
          <w:rFonts w:ascii="Times New Roman" w:hAnsi="Times New Roman"/>
          <w:sz w:val="24"/>
          <w:szCs w:val="24"/>
        </w:rPr>
        <w:t>не были участники -</w:t>
      </w:r>
      <w:r w:rsidR="00855243" w:rsidRPr="00205D21">
        <w:rPr>
          <w:rFonts w:ascii="Times New Roman" w:hAnsi="Times New Roman"/>
          <w:sz w:val="24"/>
          <w:szCs w:val="24"/>
        </w:rPr>
        <w:t xml:space="preserve"> </w:t>
      </w:r>
      <w:r w:rsidRPr="00205D21">
        <w:rPr>
          <w:rFonts w:ascii="Times New Roman" w:hAnsi="Times New Roman"/>
          <w:sz w:val="24"/>
          <w:szCs w:val="24"/>
        </w:rPr>
        <w:t>им была предоставлена возможность посетить местные организации инвалидов по зрению, познакомится с их деятельностью. Полезными и интересными были спортивные мероприятия, посещение «темного» кафе, концерты студентов школы, занятия народными ремеслами, звукорежиссурой, и многое другое.</w:t>
      </w:r>
    </w:p>
    <w:p w:rsidR="00624713" w:rsidRPr="00205D21" w:rsidRDefault="00624713" w:rsidP="00162FE4">
      <w:pPr>
        <w:pStyle w:val="a8"/>
        <w:spacing w:after="0" w:line="312" w:lineRule="auto"/>
        <w:ind w:left="0" w:firstLine="426"/>
        <w:jc w:val="both"/>
        <w:rPr>
          <w:rFonts w:ascii="Times New Roman" w:hAnsi="Times New Roman"/>
          <w:sz w:val="24"/>
          <w:szCs w:val="24"/>
        </w:rPr>
      </w:pPr>
      <w:proofErr w:type="gramStart"/>
      <w:r w:rsidRPr="00205D21">
        <w:rPr>
          <w:rFonts w:ascii="Times New Roman" w:hAnsi="Times New Roman"/>
          <w:sz w:val="24"/>
          <w:szCs w:val="24"/>
        </w:rPr>
        <w:t>Согласно плана</w:t>
      </w:r>
      <w:proofErr w:type="gramEnd"/>
      <w:r w:rsidR="00855243" w:rsidRPr="00205D21">
        <w:rPr>
          <w:rFonts w:ascii="Times New Roman" w:hAnsi="Times New Roman"/>
          <w:sz w:val="24"/>
          <w:szCs w:val="24"/>
        </w:rPr>
        <w:t xml:space="preserve"> </w:t>
      </w:r>
      <w:r w:rsidRPr="00205D21">
        <w:rPr>
          <w:rFonts w:ascii="Times New Roman" w:hAnsi="Times New Roman"/>
          <w:sz w:val="24"/>
          <w:szCs w:val="24"/>
        </w:rPr>
        <w:t>реализации проекта «Ограниченные возможности -</w:t>
      </w:r>
      <w:r w:rsidR="00855243" w:rsidRPr="00205D21">
        <w:rPr>
          <w:rFonts w:ascii="Times New Roman" w:hAnsi="Times New Roman"/>
          <w:sz w:val="24"/>
          <w:szCs w:val="24"/>
        </w:rPr>
        <w:t xml:space="preserve"> </w:t>
      </w:r>
      <w:r w:rsidRPr="00205D21">
        <w:rPr>
          <w:rFonts w:ascii="Times New Roman" w:hAnsi="Times New Roman"/>
          <w:sz w:val="24"/>
          <w:szCs w:val="24"/>
        </w:rPr>
        <w:t>безграничный потенциал» в октябре 2013 года в Мурманске нашей библиотекой</w:t>
      </w:r>
      <w:r w:rsidR="00855243" w:rsidRPr="00205D21">
        <w:rPr>
          <w:rFonts w:ascii="Times New Roman" w:hAnsi="Times New Roman"/>
          <w:sz w:val="24"/>
          <w:szCs w:val="24"/>
        </w:rPr>
        <w:t xml:space="preserve"> </w:t>
      </w:r>
      <w:r w:rsidRPr="00205D21">
        <w:rPr>
          <w:rFonts w:ascii="Times New Roman" w:hAnsi="Times New Roman"/>
          <w:sz w:val="24"/>
          <w:szCs w:val="24"/>
        </w:rPr>
        <w:t>был организован двухдневный</w:t>
      </w:r>
      <w:r w:rsidR="00855243" w:rsidRPr="00205D21">
        <w:rPr>
          <w:rFonts w:ascii="Times New Roman" w:hAnsi="Times New Roman"/>
          <w:sz w:val="24"/>
          <w:szCs w:val="24"/>
        </w:rPr>
        <w:t xml:space="preserve"> </w:t>
      </w:r>
      <w:r w:rsidRPr="00205D21">
        <w:rPr>
          <w:rFonts w:ascii="Times New Roman" w:hAnsi="Times New Roman"/>
          <w:sz w:val="24"/>
          <w:szCs w:val="24"/>
        </w:rPr>
        <w:t xml:space="preserve">международный семинар </w:t>
      </w:r>
      <w:r w:rsidRPr="00205D21">
        <w:rPr>
          <w:rFonts w:ascii="Times New Roman" w:hAnsi="Times New Roman"/>
          <w:b/>
          <w:sz w:val="24"/>
          <w:szCs w:val="24"/>
        </w:rPr>
        <w:t>«</w:t>
      </w:r>
      <w:r w:rsidRPr="00205D21">
        <w:rPr>
          <w:rFonts w:ascii="Times New Roman" w:hAnsi="Times New Roman"/>
          <w:sz w:val="24"/>
          <w:szCs w:val="24"/>
        </w:rPr>
        <w:t xml:space="preserve">Я сам хозяин своей жизни». Название семинара предложил нам инвалид по зрению из Швеции и посвящен он был проблемам организации доступной </w:t>
      </w:r>
      <w:proofErr w:type="gramStart"/>
      <w:r w:rsidRPr="00205D21">
        <w:rPr>
          <w:rFonts w:ascii="Times New Roman" w:hAnsi="Times New Roman"/>
          <w:sz w:val="24"/>
          <w:szCs w:val="24"/>
        </w:rPr>
        <w:t>среды</w:t>
      </w:r>
      <w:proofErr w:type="gramEnd"/>
      <w:r w:rsidRPr="00205D21">
        <w:rPr>
          <w:rFonts w:ascii="Times New Roman" w:hAnsi="Times New Roman"/>
          <w:sz w:val="24"/>
          <w:szCs w:val="24"/>
        </w:rPr>
        <w:t xml:space="preserve"> так как эти вопросы оказались очень актуальны и для Скандинавии.</w:t>
      </w:r>
    </w:p>
    <w:p w:rsidR="00624713" w:rsidRPr="00205D21" w:rsidRDefault="00624713" w:rsidP="00830870">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2014 году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состоялась встреча рабочей группы проекта в Архангельске,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где мы смогли познакомиться с деятельностью нашего лидирующего партнера - Региональной общественной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организации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инвалидов «Надежда», а феврале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2015 года Мурманск вновь принимал участников проекта «Ограниченные возможности - безграничный потенциал». Это была завершающая двухдневная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встреча, встреча подведения итогов.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Первый день мы работали в Мурманске,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а второй, заключительный день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провели в городе Кировске Мурманской области среди грандиозных пейзажей</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Хибинских</w:t>
      </w:r>
      <w:proofErr w:type="spellEnd"/>
      <w:r w:rsidRPr="00205D21">
        <w:rPr>
          <w:rFonts w:ascii="Times New Roman" w:hAnsi="Times New Roman" w:cs="Times New Roman"/>
          <w:sz w:val="24"/>
          <w:szCs w:val="24"/>
        </w:rPr>
        <w:t xml:space="preserve"> гор. Во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встрече приняли участие инвалиды по зрению городов Апатиты и Кировска. Каждый партнер проекта подвел итоги работы в проекте, мы отвечали на многочисленные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вопросы инвалидов, рассказывали о своей работе. Более подробно о проекте «Ограниченные возможности - безграничный потенциал» можно прочитать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журнале «Библиотека» №5, 2016 год.</w:t>
      </w:r>
      <w:r w:rsidR="00855243" w:rsidRPr="00205D21">
        <w:rPr>
          <w:rFonts w:ascii="Times New Roman" w:hAnsi="Times New Roman" w:cs="Times New Roman"/>
          <w:sz w:val="24"/>
          <w:szCs w:val="24"/>
        </w:rPr>
        <w:t xml:space="preserve"> </w:t>
      </w:r>
    </w:p>
    <w:p w:rsidR="00624713" w:rsidRPr="00205D21" w:rsidRDefault="00624713" w:rsidP="00830870">
      <w:pPr>
        <w:pStyle w:val="a8"/>
        <w:spacing w:after="0"/>
        <w:ind w:left="0" w:firstLine="426"/>
        <w:jc w:val="both"/>
        <w:rPr>
          <w:rFonts w:ascii="Times New Roman" w:hAnsi="Times New Roman"/>
          <w:i/>
          <w:sz w:val="24"/>
          <w:szCs w:val="24"/>
        </w:rPr>
      </w:pPr>
      <w:r w:rsidRPr="00205D21">
        <w:rPr>
          <w:rFonts w:ascii="Times New Roman" w:hAnsi="Times New Roman"/>
          <w:sz w:val="24"/>
          <w:szCs w:val="24"/>
        </w:rPr>
        <w:t>Необходимо отметить, что все проекты и мероприятия библиотеки способствовали в конечном итоге улучшению качества жизни</w:t>
      </w:r>
      <w:r w:rsidR="00855243" w:rsidRPr="00205D21">
        <w:rPr>
          <w:rFonts w:ascii="Times New Roman" w:hAnsi="Times New Roman"/>
          <w:sz w:val="24"/>
          <w:szCs w:val="24"/>
        </w:rPr>
        <w:t xml:space="preserve"> </w:t>
      </w:r>
      <w:r w:rsidRPr="00205D21">
        <w:rPr>
          <w:rFonts w:ascii="Times New Roman" w:hAnsi="Times New Roman"/>
          <w:sz w:val="24"/>
          <w:szCs w:val="24"/>
        </w:rPr>
        <w:t>инвалидов, содействовали инклюзии и интеграции</w:t>
      </w:r>
      <w:r w:rsidR="00855243" w:rsidRPr="00205D21">
        <w:rPr>
          <w:rFonts w:ascii="Times New Roman" w:hAnsi="Times New Roman"/>
          <w:sz w:val="24"/>
          <w:szCs w:val="24"/>
        </w:rPr>
        <w:t xml:space="preserve"> </w:t>
      </w:r>
      <w:r w:rsidRPr="00205D21">
        <w:rPr>
          <w:rFonts w:ascii="Times New Roman" w:hAnsi="Times New Roman"/>
          <w:sz w:val="24"/>
          <w:szCs w:val="24"/>
        </w:rPr>
        <w:t>в общество путем предоставления равных возможностей доступа к культурным ценностям и информации в целом.</w:t>
      </w:r>
    </w:p>
    <w:p w:rsidR="00624713" w:rsidRPr="00205D21" w:rsidRDefault="00624713" w:rsidP="00162FE4">
      <w:pPr>
        <w:spacing w:after="0"/>
        <w:ind w:left="-142" w:firstLine="426"/>
        <w:jc w:val="both"/>
        <w:rPr>
          <w:rFonts w:ascii="Times New Roman" w:hAnsi="Times New Roman" w:cs="Times New Roman"/>
          <w:sz w:val="24"/>
          <w:szCs w:val="24"/>
        </w:rPr>
      </w:pPr>
      <w:r w:rsidRPr="00205D21">
        <w:rPr>
          <w:rFonts w:ascii="Times New Roman" w:hAnsi="Times New Roman" w:cs="Times New Roman"/>
          <w:sz w:val="24"/>
          <w:szCs w:val="24"/>
        </w:rPr>
        <w:t>Важно также и то, что в процессе реализации всех наших совместных мероприятий и проектов принимали живое участие не только библиотека, но и инвалиды по зрению приграничных стран,</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которые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смогли общаться, сотрудничать, понимая,</w:t>
      </w:r>
      <w:r w:rsidR="003B3CA0" w:rsidRPr="00205D21">
        <w:rPr>
          <w:rFonts w:ascii="Times New Roman" w:hAnsi="Times New Roman" w:cs="Times New Roman"/>
          <w:sz w:val="24"/>
          <w:szCs w:val="24"/>
        </w:rPr>
        <w:t xml:space="preserve"> </w:t>
      </w:r>
      <w:r w:rsidRPr="00205D21">
        <w:rPr>
          <w:rFonts w:ascii="Times New Roman" w:hAnsi="Times New Roman" w:cs="Times New Roman"/>
          <w:sz w:val="24"/>
          <w:szCs w:val="24"/>
        </w:rPr>
        <w:t>что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наряду с различиями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обусловленными страной проживания, у них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много общего опыта. Наша же библиотека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приобрела неоценимый опыт, который мы почерпнули в процессе совместных мероприятий и обмена опытом у наших партнеров в России и в Скандинавии,</w:t>
      </w:r>
      <w:r w:rsidR="00855243" w:rsidRPr="00205D21">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который</w:t>
      </w:r>
      <w:proofErr w:type="gramEnd"/>
      <w:r w:rsidRPr="00205D21">
        <w:rPr>
          <w:rFonts w:ascii="Times New Roman" w:hAnsi="Times New Roman" w:cs="Times New Roman"/>
          <w:sz w:val="24"/>
          <w:szCs w:val="24"/>
        </w:rPr>
        <w:t xml:space="preserve"> несомненно придал импульс развитию библиотеки и ее привлекательности.</w:t>
      </w:r>
    </w:p>
    <w:p w:rsidR="002C23E6" w:rsidRPr="00205D21" w:rsidRDefault="00830870" w:rsidP="00830870">
      <w:pPr>
        <w:spacing w:after="0"/>
        <w:ind w:firstLine="426"/>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31" name="Рисунок 31" descr="D:\Фото - полиграфия\Фото для издания сборника к конференции (50 лет МГОСБСС)\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Фото - полиграфия\Фото для издания сборника к конференции (50 лет МГОСБСС)\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2C23E6" w:rsidRPr="00961A7F" w:rsidRDefault="002C23E6" w:rsidP="00162FE4">
      <w:pPr>
        <w:spacing w:after="0"/>
        <w:ind w:firstLine="426"/>
        <w:jc w:val="both"/>
        <w:rPr>
          <w:rFonts w:ascii="Times New Roman" w:hAnsi="Times New Roman" w:cs="Times New Roman"/>
          <w:sz w:val="8"/>
          <w:szCs w:val="8"/>
        </w:rPr>
      </w:pPr>
    </w:p>
    <w:p w:rsidR="00511DD6" w:rsidRPr="00205D21" w:rsidRDefault="009560EC" w:rsidP="00162FE4">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Матти </w:t>
      </w:r>
      <w:proofErr w:type="spellStart"/>
      <w:r w:rsidRPr="00205D21">
        <w:rPr>
          <w:rFonts w:ascii="Times New Roman" w:hAnsi="Times New Roman" w:cs="Times New Roman"/>
          <w:sz w:val="24"/>
          <w:szCs w:val="24"/>
        </w:rPr>
        <w:t>Яткола</w:t>
      </w:r>
      <w:proofErr w:type="spellEnd"/>
      <w:r w:rsidRPr="00205D21">
        <w:rPr>
          <w:rFonts w:ascii="Times New Roman" w:hAnsi="Times New Roman" w:cs="Times New Roman"/>
          <w:sz w:val="24"/>
          <w:szCs w:val="24"/>
        </w:rPr>
        <w:t xml:space="preserve">, преподаватель </w:t>
      </w:r>
      <w:proofErr w:type="gramStart"/>
      <w:r w:rsidRPr="00205D21">
        <w:rPr>
          <w:rFonts w:ascii="Times New Roman" w:hAnsi="Times New Roman" w:cs="Times New Roman"/>
          <w:sz w:val="24"/>
          <w:szCs w:val="24"/>
        </w:rPr>
        <w:t>Шведско-финской</w:t>
      </w:r>
      <w:proofErr w:type="gramEnd"/>
      <w:r w:rsidRPr="00205D21">
        <w:rPr>
          <w:rFonts w:ascii="Times New Roman" w:hAnsi="Times New Roman" w:cs="Times New Roman"/>
          <w:sz w:val="24"/>
          <w:szCs w:val="24"/>
        </w:rPr>
        <w:t xml:space="preserve"> </w:t>
      </w:r>
    </w:p>
    <w:p w:rsidR="009560EC" w:rsidRPr="00205D21" w:rsidRDefault="009560EC" w:rsidP="00162FE4">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народной школы (</w:t>
      </w:r>
      <w:r w:rsidR="00830870">
        <w:rPr>
          <w:rFonts w:ascii="Times New Roman" w:hAnsi="Times New Roman" w:cs="Times New Roman"/>
          <w:sz w:val="24"/>
          <w:szCs w:val="24"/>
        </w:rPr>
        <w:t xml:space="preserve">г. </w:t>
      </w:r>
      <w:proofErr w:type="spellStart"/>
      <w:r w:rsidRPr="00205D21">
        <w:rPr>
          <w:rFonts w:ascii="Times New Roman" w:hAnsi="Times New Roman" w:cs="Times New Roman"/>
          <w:sz w:val="24"/>
          <w:szCs w:val="24"/>
        </w:rPr>
        <w:t>Хапаранда</w:t>
      </w:r>
      <w:proofErr w:type="spellEnd"/>
      <w:r w:rsidRPr="00205D21">
        <w:rPr>
          <w:rFonts w:ascii="Times New Roman" w:hAnsi="Times New Roman" w:cs="Times New Roman"/>
          <w:sz w:val="24"/>
          <w:szCs w:val="24"/>
        </w:rPr>
        <w:t xml:space="preserve">, Швеция) </w:t>
      </w:r>
    </w:p>
    <w:p w:rsidR="009560EC" w:rsidRPr="00205D21" w:rsidRDefault="009560EC" w:rsidP="00162FE4">
      <w:pPr>
        <w:spacing w:after="0" w:line="240" w:lineRule="auto"/>
        <w:ind w:firstLine="426"/>
        <w:rPr>
          <w:rFonts w:ascii="Times New Roman" w:hAnsi="Times New Roman" w:cs="Times New Roman"/>
          <w:sz w:val="24"/>
          <w:szCs w:val="24"/>
        </w:rPr>
      </w:pPr>
    </w:p>
    <w:p w:rsidR="009560EC" w:rsidRDefault="009560EC" w:rsidP="00162FE4">
      <w:pPr>
        <w:spacing w:after="0" w:line="240" w:lineRule="auto"/>
        <w:ind w:firstLine="426"/>
        <w:rPr>
          <w:rFonts w:ascii="Times New Roman" w:hAnsi="Times New Roman" w:cs="Times New Roman"/>
          <w:sz w:val="24"/>
          <w:szCs w:val="24"/>
        </w:rPr>
      </w:pPr>
    </w:p>
    <w:p w:rsidR="00830870" w:rsidRPr="00205D21" w:rsidRDefault="00830870" w:rsidP="00162FE4">
      <w:pPr>
        <w:spacing w:after="0" w:line="240" w:lineRule="auto"/>
        <w:ind w:firstLine="426"/>
        <w:rPr>
          <w:rFonts w:ascii="Times New Roman" w:hAnsi="Times New Roman" w:cs="Times New Roman"/>
          <w:sz w:val="24"/>
          <w:szCs w:val="24"/>
        </w:rPr>
      </w:pPr>
    </w:p>
    <w:p w:rsidR="00D9039D" w:rsidRDefault="00C55DB6" w:rsidP="00D9039D">
      <w:pPr>
        <w:spacing w:after="0" w:line="240" w:lineRule="auto"/>
        <w:ind w:right="-428"/>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Приоритеты специальных библиотек в системе комплексной реабилитации незрячих </w:t>
      </w:r>
    </w:p>
    <w:p w:rsidR="00C55DB6" w:rsidRPr="00205D21" w:rsidRDefault="00C55DB6" w:rsidP="00D9039D">
      <w:pPr>
        <w:spacing w:after="0" w:line="240" w:lineRule="auto"/>
        <w:ind w:right="-428"/>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в Швеции и Финляндии</w:t>
      </w:r>
    </w:p>
    <w:p w:rsidR="009560EC" w:rsidRPr="00205D21" w:rsidRDefault="009560EC" w:rsidP="00162FE4">
      <w:pPr>
        <w:spacing w:after="0"/>
        <w:ind w:firstLine="426"/>
        <w:jc w:val="right"/>
        <w:rPr>
          <w:rFonts w:ascii="Times New Roman" w:hAnsi="Times New Roman" w:cs="Times New Roman"/>
          <w:sz w:val="24"/>
          <w:szCs w:val="24"/>
        </w:rPr>
      </w:pPr>
    </w:p>
    <w:p w:rsidR="009560EC" w:rsidRPr="00205D21" w:rsidRDefault="009560EC"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Швеции государство поставило задачу сделать сам процесс создания адаптированных изданий инклюзивным. Институт специальной педагогики (</w:t>
      </w:r>
      <w:r w:rsidRPr="00205D21">
        <w:rPr>
          <w:rFonts w:ascii="Times New Roman" w:hAnsi="Times New Roman" w:cs="Times New Roman"/>
          <w:sz w:val="24"/>
          <w:szCs w:val="24"/>
          <w:lang w:val="sv-SE"/>
        </w:rPr>
        <w:t>SPSM</w:t>
      </w:r>
      <w:r w:rsidRPr="00205D21">
        <w:rPr>
          <w:rFonts w:ascii="Times New Roman" w:hAnsi="Times New Roman" w:cs="Times New Roman"/>
          <w:sz w:val="24"/>
          <w:szCs w:val="24"/>
        </w:rPr>
        <w:t>) и Государственная библиотека озвученной литературы разработало стандарт и рекомендации по адаптированному учебнику. Деньги же на их производство выделяются и частным издательствам. Если, например, издание «Студенческая литература» делает новый учебник, то они имеют право запросить у государства материальную помощь на производство озвученной версии учебника, которая будет продаваться по такой же цене, как и обычный учебник.</w:t>
      </w:r>
    </w:p>
    <w:p w:rsidR="009560EC" w:rsidRPr="00205D21" w:rsidRDefault="009560EC"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связи с этим есть определенные вопросы. Во всех странах группа незрячих студентов без остатка зрения достаточно маленькая. Интересы нашей группы, соответственно, не распространяются на все возможные сферы знаний. Наоборот, я, как активный пользователь вижу, что тот пласт озвученной литературы, который был ранее создан для студентов университетов, не пропадает и сейчас. В 90-е стала популярна педагогика. До этого были популярны предметы гуманитарного цикла – теология, языки, литература и история.</w:t>
      </w:r>
    </w:p>
    <w:p w:rsidR="009560EC" w:rsidRPr="00205D21" w:rsidRDefault="009560EC"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Ответом на информатизацию школьной учебной среды в сфере производства учебных материалов для незрячих стало создание стандарта «Дейзи» (</w:t>
      </w:r>
      <w:r w:rsidRPr="00205D21">
        <w:rPr>
          <w:rFonts w:ascii="Times New Roman" w:hAnsi="Times New Roman" w:cs="Times New Roman"/>
          <w:sz w:val="24"/>
          <w:szCs w:val="24"/>
          <w:lang w:val="sv-SE"/>
        </w:rPr>
        <w:t>DAISY</w:t>
      </w:r>
      <w:r w:rsidRPr="00205D21">
        <w:rPr>
          <w:rFonts w:ascii="Times New Roman" w:hAnsi="Times New Roman" w:cs="Times New Roman"/>
          <w:sz w:val="24"/>
          <w:szCs w:val="24"/>
        </w:rPr>
        <w:t xml:space="preserve"> - цифровая доступная информационная система, версия 3). В первую очередь для </w:t>
      </w:r>
      <w:proofErr w:type="spellStart"/>
      <w:r w:rsidRPr="00205D21">
        <w:rPr>
          <w:rFonts w:ascii="Times New Roman" w:hAnsi="Times New Roman" w:cs="Times New Roman"/>
          <w:sz w:val="24"/>
          <w:szCs w:val="24"/>
        </w:rPr>
        <w:t>дислексиков</w:t>
      </w:r>
      <w:proofErr w:type="spellEnd"/>
      <w:r w:rsidRPr="00205D21">
        <w:rPr>
          <w:rFonts w:ascii="Times New Roman" w:hAnsi="Times New Roman" w:cs="Times New Roman"/>
          <w:sz w:val="24"/>
          <w:szCs w:val="24"/>
        </w:rPr>
        <w:t xml:space="preserve"> в третьей версии формата была добавлена возможность включать визуальные компоненты – картинки, таблицы, карты и так далее, </w:t>
      </w:r>
      <w:proofErr w:type="spellStart"/>
      <w:r w:rsidRPr="00205D21">
        <w:rPr>
          <w:rFonts w:ascii="Times New Roman" w:hAnsi="Times New Roman" w:cs="Times New Roman"/>
          <w:sz w:val="24"/>
          <w:szCs w:val="24"/>
        </w:rPr>
        <w:t>демонстрирующиеся</w:t>
      </w:r>
      <w:proofErr w:type="spellEnd"/>
      <w:r w:rsidRPr="00205D21">
        <w:rPr>
          <w:rFonts w:ascii="Times New Roman" w:hAnsi="Times New Roman" w:cs="Times New Roman"/>
          <w:sz w:val="24"/>
          <w:szCs w:val="24"/>
        </w:rPr>
        <w:t xml:space="preserve"> одновременно с традиционно озвучиваемым содержанием. </w:t>
      </w:r>
      <w:proofErr w:type="spellStart"/>
      <w:r w:rsidRPr="00205D21">
        <w:rPr>
          <w:rFonts w:ascii="Times New Roman" w:hAnsi="Times New Roman" w:cs="Times New Roman"/>
          <w:sz w:val="24"/>
          <w:szCs w:val="24"/>
        </w:rPr>
        <w:t>Дислексики</w:t>
      </w:r>
      <w:proofErr w:type="spellEnd"/>
      <w:r w:rsidRPr="00205D21">
        <w:rPr>
          <w:rFonts w:ascii="Times New Roman" w:hAnsi="Times New Roman" w:cs="Times New Roman"/>
          <w:sz w:val="24"/>
          <w:szCs w:val="24"/>
        </w:rPr>
        <w:t xml:space="preserve"> – </w:t>
      </w:r>
      <w:proofErr w:type="gramStart"/>
      <w:r w:rsidRPr="00205D21">
        <w:rPr>
          <w:rFonts w:ascii="Times New Roman" w:hAnsi="Times New Roman" w:cs="Times New Roman"/>
          <w:sz w:val="24"/>
          <w:szCs w:val="24"/>
        </w:rPr>
        <w:t>значительно большая</w:t>
      </w:r>
      <w:proofErr w:type="gramEnd"/>
      <w:r w:rsidRPr="00205D21">
        <w:rPr>
          <w:rFonts w:ascii="Times New Roman" w:hAnsi="Times New Roman" w:cs="Times New Roman"/>
          <w:sz w:val="24"/>
          <w:szCs w:val="24"/>
        </w:rPr>
        <w:t xml:space="preserve"> группа людей, с которой приходится работать органам образования, чем незрячие без остатка зрения. Это новое приоритетное направление вызывает определенные опасения в среде </w:t>
      </w:r>
      <w:proofErr w:type="gramStart"/>
      <w:r w:rsidRPr="00205D21">
        <w:rPr>
          <w:rFonts w:ascii="Times New Roman" w:hAnsi="Times New Roman" w:cs="Times New Roman"/>
          <w:sz w:val="24"/>
          <w:szCs w:val="24"/>
        </w:rPr>
        <w:t>незрячих</w:t>
      </w:r>
      <w:proofErr w:type="gramEnd"/>
      <w:r w:rsidRPr="00205D21">
        <w:rPr>
          <w:rFonts w:ascii="Times New Roman" w:hAnsi="Times New Roman" w:cs="Times New Roman"/>
          <w:sz w:val="24"/>
          <w:szCs w:val="24"/>
        </w:rPr>
        <w:t>.</w:t>
      </w:r>
    </w:p>
    <w:p w:rsidR="009560EC" w:rsidRPr="00205D21" w:rsidRDefault="009560EC"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Производство мультимедийных Дейзи-книг сложнее, чем производство традиционных озвученных книг, которые можно было делать в домашних условиях. Опытные дикторам выдавалось записывающее оборудование домой, что было очень эффективно с экономической точки зрения. С точки зрения пользователей должен быть найден баланс между количеством производимой новой литературы и стоимостью одной книги, что касается учебной литературы. Также идут дебаты о том, должны ли серьезные озвученные издания содержать ссылки и источники, как и в черно-белом варианте. Министерство образования ставит библиотеке озвученной литературы задачи по количеству производимой озвученной литературы. В этом есть логика – если не включать в озвученный вариант ссылки и источники, то достичь поставленной количественной цели проще. Одновременно создается результат, который можно лишь назвать облегченным вариантом книги в формате Дейзи. Все тексты в книге присутствуют, но нет ссылок и источников, которые могут пригодиться студентам. Эта же дискуссия ведется среди незрячих читателей, которые пользуются специальной литературой. Эти читатели остаются значимой группой в вопросе лоббирования интересов незрячих в политике, следя за тем, в каком направлении развивается обслуживание библиотеки озвученной литературы.</w:t>
      </w:r>
    </w:p>
    <w:p w:rsidR="009560EC" w:rsidRPr="00205D21" w:rsidRDefault="009560EC" w:rsidP="00162FE4">
      <w:pPr>
        <w:spacing w:after="0"/>
        <w:ind w:firstLine="426"/>
        <w:jc w:val="both"/>
        <w:rPr>
          <w:rFonts w:ascii="Times New Roman" w:hAnsi="Times New Roman" w:cs="Times New Roman"/>
          <w:sz w:val="24"/>
          <w:szCs w:val="24"/>
        </w:rPr>
      </w:pPr>
      <w:proofErr w:type="gramStart"/>
      <w:r w:rsidRPr="00205D21">
        <w:rPr>
          <w:rFonts w:ascii="Times New Roman" w:hAnsi="Times New Roman" w:cs="Times New Roman"/>
          <w:sz w:val="24"/>
          <w:szCs w:val="24"/>
        </w:rPr>
        <w:t>Незрячие</w:t>
      </w:r>
      <w:proofErr w:type="gramEnd"/>
      <w:r w:rsidRPr="00205D21">
        <w:rPr>
          <w:rFonts w:ascii="Times New Roman" w:hAnsi="Times New Roman" w:cs="Times New Roman"/>
          <w:sz w:val="24"/>
          <w:szCs w:val="24"/>
        </w:rPr>
        <w:t xml:space="preserve">, как группа пользователей, также несут определенную ответственность за развитие сервиса. Не стоит погружаться в мельчайшие детали. Нужно иметь немного терпения, если, например, новый библиотечный портал в сети не работает с самого начала без погрешностей. Библиотеки озвученной литературы хотели бы перенести обслуживание в сеть, но они зависят от малочисленных изготовителей компонентов для системы загрузки озвученных книг. Библиотеки озвученной литературы и в Швеции, и в Финляндии используют решение от бельгийской компании </w:t>
      </w:r>
      <w:proofErr w:type="spellStart"/>
      <w:r w:rsidRPr="00205D21">
        <w:rPr>
          <w:rFonts w:ascii="Times New Roman" w:hAnsi="Times New Roman" w:cs="Times New Roman"/>
          <w:sz w:val="24"/>
          <w:szCs w:val="24"/>
        </w:rPr>
        <w:t>Биксима</w:t>
      </w:r>
      <w:proofErr w:type="spellEnd"/>
      <w:r w:rsidRPr="00205D21">
        <w:rPr>
          <w:rFonts w:ascii="Times New Roman" w:hAnsi="Times New Roman" w:cs="Times New Roman"/>
          <w:sz w:val="24"/>
          <w:szCs w:val="24"/>
        </w:rPr>
        <w:t xml:space="preserve"> (</w:t>
      </w:r>
      <w:r w:rsidRPr="00205D21">
        <w:rPr>
          <w:rFonts w:ascii="Times New Roman" w:hAnsi="Times New Roman" w:cs="Times New Roman"/>
          <w:sz w:val="24"/>
          <w:szCs w:val="24"/>
          <w:lang w:val="sv-SE"/>
        </w:rPr>
        <w:t>Byxima</w:t>
      </w:r>
      <w:r w:rsidRPr="00205D21">
        <w:rPr>
          <w:rFonts w:ascii="Times New Roman" w:hAnsi="Times New Roman" w:cs="Times New Roman"/>
          <w:sz w:val="24"/>
          <w:szCs w:val="24"/>
        </w:rPr>
        <w:t xml:space="preserve">). Насколько я понимаю, почему их система </w:t>
      </w:r>
      <w:proofErr w:type="spellStart"/>
      <w:r w:rsidRPr="00205D21">
        <w:rPr>
          <w:rFonts w:ascii="Times New Roman" w:hAnsi="Times New Roman" w:cs="Times New Roman"/>
          <w:sz w:val="24"/>
          <w:szCs w:val="24"/>
        </w:rPr>
        <w:t>Легимус</w:t>
      </w:r>
      <w:proofErr w:type="spellEnd"/>
      <w:r w:rsidRPr="00205D21">
        <w:rPr>
          <w:rFonts w:ascii="Times New Roman" w:hAnsi="Times New Roman" w:cs="Times New Roman"/>
          <w:sz w:val="24"/>
          <w:szCs w:val="24"/>
        </w:rPr>
        <w:t xml:space="preserve"> (</w:t>
      </w:r>
      <w:r w:rsidRPr="00205D21">
        <w:rPr>
          <w:rFonts w:ascii="Times New Roman" w:hAnsi="Times New Roman" w:cs="Times New Roman"/>
          <w:sz w:val="24"/>
          <w:szCs w:val="24"/>
          <w:lang w:val="sv-SE"/>
        </w:rPr>
        <w:t>Legimus</w:t>
      </w:r>
      <w:r w:rsidRPr="00205D21">
        <w:rPr>
          <w:rFonts w:ascii="Times New Roman" w:hAnsi="Times New Roman" w:cs="Times New Roman"/>
          <w:sz w:val="24"/>
          <w:szCs w:val="24"/>
        </w:rPr>
        <w:t>) не настолько проста и доступна, как хотелось бы. Нужно помнить, что абсолютное большинство незрячих пользователей – это пожилые люди с ограниченным опытом использования онлайн сервисов.</w:t>
      </w:r>
    </w:p>
    <w:p w:rsidR="009560EC" w:rsidRPr="00205D21" w:rsidRDefault="009560EC"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Подводя итог и объединяя обсуждаемые вопросы о дальнейшем развитии, можно сказать, что «обычные» незрячие пользователи библиотеки озвученной литературы тоже интересуются литературой, которая была изначально создана для студентов. Существует постоянный спрос на серьезную специальную литературу. С этой точки зрения очевидно преимущество сохранения производства или хотя бы каталогизации озвученной литературы государственной библиотекой озвученной литературы, а не передача производства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адаптированной литературы разным издательствам. Доступность широкого спектра специальной литературы является целью деятельности библиотеки озвученной литературы. Не стоит поддаваться текущему тренду книжного рынка, предлагающему широкой публике быстро написанные биографии знаменитостей, популярные варианты истории и книги из серии «сделай сам». Об этом тренде много говорится на книжном рынке Северных стран, но это не должно стать особенностью услуг библиотеки озвученной литературы.</w:t>
      </w:r>
    </w:p>
    <w:p w:rsidR="009560EC" w:rsidRPr="00205D21" w:rsidRDefault="009560EC"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Еще одна проблема. Почта стала коммерческим предприятием и хотела бы получать за услуги рыночную оплату за пересылку озвученной и </w:t>
      </w:r>
      <w:proofErr w:type="spellStart"/>
      <w:r w:rsidRPr="00205D21">
        <w:rPr>
          <w:rFonts w:ascii="Times New Roman" w:hAnsi="Times New Roman" w:cs="Times New Roman"/>
          <w:sz w:val="24"/>
          <w:szCs w:val="24"/>
        </w:rPr>
        <w:t>брайлевской</w:t>
      </w:r>
      <w:proofErr w:type="spellEnd"/>
      <w:r w:rsidRPr="00205D21">
        <w:rPr>
          <w:rFonts w:ascii="Times New Roman" w:hAnsi="Times New Roman" w:cs="Times New Roman"/>
          <w:sz w:val="24"/>
          <w:szCs w:val="24"/>
        </w:rPr>
        <w:t xml:space="preserve"> литературы. Раньше государство оплачивало часть стоимости </w:t>
      </w:r>
      <w:proofErr w:type="gramStart"/>
      <w:r w:rsidRPr="00205D21">
        <w:rPr>
          <w:rFonts w:ascii="Times New Roman" w:hAnsi="Times New Roman" w:cs="Times New Roman"/>
          <w:sz w:val="24"/>
          <w:szCs w:val="24"/>
        </w:rPr>
        <w:t>пересылки</w:t>
      </w:r>
      <w:proofErr w:type="gramEnd"/>
      <w:r w:rsidRPr="00205D21">
        <w:rPr>
          <w:rFonts w:ascii="Times New Roman" w:hAnsi="Times New Roman" w:cs="Times New Roman"/>
          <w:sz w:val="24"/>
          <w:szCs w:val="24"/>
        </w:rPr>
        <w:t xml:space="preserve"> за библиотеку озвученной и </w:t>
      </w:r>
      <w:proofErr w:type="spellStart"/>
      <w:r w:rsidRPr="00205D21">
        <w:rPr>
          <w:rFonts w:ascii="Times New Roman" w:hAnsi="Times New Roman" w:cs="Times New Roman"/>
          <w:sz w:val="24"/>
          <w:szCs w:val="24"/>
        </w:rPr>
        <w:t>брайлевской</w:t>
      </w:r>
      <w:proofErr w:type="spellEnd"/>
      <w:r w:rsidRPr="00205D21">
        <w:rPr>
          <w:rFonts w:ascii="Times New Roman" w:hAnsi="Times New Roman" w:cs="Times New Roman"/>
          <w:sz w:val="24"/>
          <w:szCs w:val="24"/>
        </w:rPr>
        <w:t xml:space="preserve"> литературы, но и количество пересылаемых материалов было меньше. Это означает, что с 90-х годов появилась очень сильная мотивация сократить пересылку материалов в двух направлениях из библиотеки пользователю и обратно. Стали производить «одноразовые» </w:t>
      </w:r>
      <w:proofErr w:type="spellStart"/>
      <w:r w:rsidRPr="00205D21">
        <w:rPr>
          <w:rFonts w:ascii="Times New Roman" w:hAnsi="Times New Roman" w:cs="Times New Roman"/>
          <w:sz w:val="24"/>
          <w:szCs w:val="24"/>
        </w:rPr>
        <w:t>брайлевские</w:t>
      </w:r>
      <w:proofErr w:type="spellEnd"/>
      <w:r w:rsidRPr="00205D21">
        <w:rPr>
          <w:rFonts w:ascii="Times New Roman" w:hAnsi="Times New Roman" w:cs="Times New Roman"/>
          <w:sz w:val="24"/>
          <w:szCs w:val="24"/>
        </w:rPr>
        <w:t xml:space="preserve"> книги. Пользователи теперь должны оставлять себе </w:t>
      </w:r>
      <w:proofErr w:type="spellStart"/>
      <w:r w:rsidRPr="00205D21">
        <w:rPr>
          <w:rFonts w:ascii="Times New Roman" w:hAnsi="Times New Roman" w:cs="Times New Roman"/>
          <w:sz w:val="24"/>
          <w:szCs w:val="24"/>
        </w:rPr>
        <w:t>брайлевские</w:t>
      </w:r>
      <w:proofErr w:type="spellEnd"/>
      <w:r w:rsidRPr="00205D21">
        <w:rPr>
          <w:rFonts w:ascii="Times New Roman" w:hAnsi="Times New Roman" w:cs="Times New Roman"/>
          <w:sz w:val="24"/>
          <w:szCs w:val="24"/>
        </w:rPr>
        <w:t xml:space="preserve"> книги и выбрасывать, когда они</w:t>
      </w:r>
      <w:r w:rsidR="00855243" w:rsidRPr="00205D21">
        <w:rPr>
          <w:rFonts w:ascii="Times New Roman" w:hAnsi="Times New Roman" w:cs="Times New Roman"/>
          <w:sz w:val="24"/>
          <w:szCs w:val="24"/>
        </w:rPr>
        <w:t xml:space="preserve"> </w:t>
      </w:r>
      <w:proofErr w:type="gramStart"/>
      <w:r w:rsidRPr="00205D21">
        <w:rPr>
          <w:rFonts w:ascii="Times New Roman" w:hAnsi="Times New Roman" w:cs="Times New Roman"/>
          <w:sz w:val="24"/>
          <w:szCs w:val="24"/>
        </w:rPr>
        <w:t>становятся больше не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нужны</w:t>
      </w:r>
      <w:proofErr w:type="gramEnd"/>
      <w:r w:rsidRPr="00205D21">
        <w:rPr>
          <w:rFonts w:ascii="Times New Roman" w:hAnsi="Times New Roman" w:cs="Times New Roman"/>
          <w:sz w:val="24"/>
          <w:szCs w:val="24"/>
        </w:rPr>
        <w:t xml:space="preserve">. Расходы библиотеки больше, если получать обратно </w:t>
      </w:r>
      <w:proofErr w:type="spellStart"/>
      <w:r w:rsidRPr="00205D21">
        <w:rPr>
          <w:rFonts w:ascii="Times New Roman" w:hAnsi="Times New Roman" w:cs="Times New Roman"/>
          <w:sz w:val="24"/>
          <w:szCs w:val="24"/>
        </w:rPr>
        <w:t>брайлевскую</w:t>
      </w:r>
      <w:proofErr w:type="spellEnd"/>
      <w:r w:rsidRPr="00205D21">
        <w:rPr>
          <w:rFonts w:ascii="Times New Roman" w:hAnsi="Times New Roman" w:cs="Times New Roman"/>
          <w:sz w:val="24"/>
          <w:szCs w:val="24"/>
        </w:rPr>
        <w:t xml:space="preserve"> книгу и хранить на своих полках. Таким же образом библиотеки озвученной литературы хотят, чтобы большая часть пользователей могла бы загружать свои озвученные книги через Интернет на свой компьютер, телефон или же с помощью персонала в своей муниципальной библиотеке. Из этого можно сделать выводы, как стоимость услуг влияет на дальнейшее развитие сервиса библиотеки озвученной и </w:t>
      </w:r>
      <w:proofErr w:type="spellStart"/>
      <w:r w:rsidRPr="00205D21">
        <w:rPr>
          <w:rFonts w:ascii="Times New Roman" w:hAnsi="Times New Roman" w:cs="Times New Roman"/>
          <w:sz w:val="24"/>
          <w:szCs w:val="24"/>
        </w:rPr>
        <w:t>брайлевской</w:t>
      </w:r>
      <w:proofErr w:type="spellEnd"/>
      <w:r w:rsidRPr="00205D21">
        <w:rPr>
          <w:rFonts w:ascii="Times New Roman" w:hAnsi="Times New Roman" w:cs="Times New Roman"/>
          <w:sz w:val="24"/>
          <w:szCs w:val="24"/>
        </w:rPr>
        <w:t xml:space="preserve"> литературы в Швеции и Финляндии.</w:t>
      </w:r>
    </w:p>
    <w:p w:rsidR="009560EC" w:rsidRPr="00205D21" w:rsidRDefault="009560EC" w:rsidP="00162FE4">
      <w:pPr>
        <w:spacing w:after="0"/>
        <w:ind w:firstLine="426"/>
        <w:jc w:val="both"/>
        <w:rPr>
          <w:rFonts w:ascii="Times New Roman" w:hAnsi="Times New Roman" w:cs="Times New Roman"/>
          <w:sz w:val="24"/>
          <w:szCs w:val="24"/>
        </w:rPr>
      </w:pPr>
    </w:p>
    <w:p w:rsidR="009560EC" w:rsidRPr="00205D21" w:rsidRDefault="009560EC" w:rsidP="00162FE4">
      <w:pPr>
        <w:spacing w:after="0"/>
        <w:ind w:firstLine="426"/>
        <w:jc w:val="center"/>
        <w:rPr>
          <w:rFonts w:ascii="Times New Roman" w:hAnsi="Times New Roman" w:cs="Times New Roman"/>
          <w:sz w:val="24"/>
          <w:szCs w:val="24"/>
        </w:rPr>
      </w:pPr>
    </w:p>
    <w:p w:rsidR="00970807" w:rsidRPr="00205D21" w:rsidRDefault="00970807" w:rsidP="00162FE4">
      <w:pPr>
        <w:spacing w:after="0"/>
        <w:ind w:firstLine="426"/>
        <w:jc w:val="center"/>
        <w:rPr>
          <w:rFonts w:ascii="Times New Roman" w:hAnsi="Times New Roman" w:cs="Times New Roman"/>
          <w:sz w:val="24"/>
          <w:szCs w:val="24"/>
        </w:rPr>
      </w:pPr>
    </w:p>
    <w:p w:rsidR="002C23E6" w:rsidRPr="00205D21" w:rsidRDefault="002C23E6" w:rsidP="00162FE4">
      <w:pPr>
        <w:spacing w:after="0"/>
        <w:ind w:firstLine="426"/>
        <w:jc w:val="center"/>
        <w:rPr>
          <w:rFonts w:ascii="Times New Roman" w:hAnsi="Times New Roman" w:cs="Times New Roman"/>
          <w:sz w:val="24"/>
          <w:szCs w:val="24"/>
        </w:rPr>
      </w:pPr>
    </w:p>
    <w:p w:rsidR="002C23E6" w:rsidRPr="00205D21" w:rsidRDefault="002C23E6" w:rsidP="00162FE4">
      <w:pPr>
        <w:spacing w:after="0"/>
        <w:ind w:firstLine="426"/>
        <w:jc w:val="center"/>
        <w:rPr>
          <w:rFonts w:ascii="Times New Roman" w:hAnsi="Times New Roman" w:cs="Times New Roman"/>
          <w:sz w:val="24"/>
          <w:szCs w:val="24"/>
        </w:rPr>
      </w:pPr>
    </w:p>
    <w:p w:rsidR="002C23E6" w:rsidRPr="00205D21" w:rsidRDefault="002C23E6" w:rsidP="00162FE4">
      <w:pPr>
        <w:spacing w:after="0"/>
        <w:ind w:firstLine="426"/>
        <w:jc w:val="center"/>
        <w:rPr>
          <w:rFonts w:ascii="Times New Roman" w:hAnsi="Times New Roman" w:cs="Times New Roman"/>
          <w:sz w:val="24"/>
          <w:szCs w:val="24"/>
        </w:rPr>
      </w:pPr>
    </w:p>
    <w:p w:rsidR="002C23E6" w:rsidRPr="00205D21" w:rsidRDefault="002C23E6" w:rsidP="00162FE4">
      <w:pPr>
        <w:spacing w:after="0"/>
        <w:ind w:firstLine="426"/>
        <w:jc w:val="center"/>
        <w:rPr>
          <w:rFonts w:ascii="Times New Roman" w:hAnsi="Times New Roman" w:cs="Times New Roman"/>
          <w:sz w:val="24"/>
          <w:szCs w:val="24"/>
        </w:rPr>
      </w:pPr>
    </w:p>
    <w:p w:rsidR="00D2572B" w:rsidRPr="00205D21" w:rsidRDefault="00386314" w:rsidP="00162FE4">
      <w:pPr>
        <w:spacing w:after="0"/>
        <w:ind w:left="-567" w:firstLine="426"/>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743200" cy="2438400"/>
            <wp:effectExtent l="0" t="0" r="0" b="0"/>
            <wp:docPr id="32" name="Рисунок 32" descr="D:\Фото - полиграфия\Фото для издания сборника к конференции (50 лет МГОСБСС)\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Фото - полиграфия\Фото для издания сборника к конференции (50 лет МГОСБСС)\0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61A7F" w:rsidRPr="00961A7F" w:rsidRDefault="00961A7F" w:rsidP="00162FE4">
      <w:pPr>
        <w:spacing w:after="0"/>
        <w:ind w:left="-567" w:firstLine="426"/>
        <w:jc w:val="right"/>
        <w:rPr>
          <w:rFonts w:ascii="Times New Roman" w:hAnsi="Times New Roman" w:cs="Times New Roman"/>
          <w:i/>
          <w:color w:val="000000" w:themeColor="text1"/>
          <w:sz w:val="8"/>
          <w:szCs w:val="8"/>
        </w:rPr>
      </w:pPr>
    </w:p>
    <w:p w:rsidR="00D2572B" w:rsidRPr="00205D21" w:rsidRDefault="00D2572B" w:rsidP="00D9039D">
      <w:pPr>
        <w:spacing w:after="0" w:line="240" w:lineRule="auto"/>
        <w:ind w:left="-567" w:firstLine="426"/>
        <w:jc w:val="right"/>
        <w:rPr>
          <w:rFonts w:ascii="Times New Roman" w:hAnsi="Times New Roman" w:cs="Times New Roman"/>
          <w:color w:val="000000" w:themeColor="text1"/>
          <w:sz w:val="24"/>
          <w:szCs w:val="24"/>
        </w:rPr>
      </w:pPr>
      <w:r w:rsidRPr="00D9039D">
        <w:rPr>
          <w:rFonts w:ascii="Times New Roman" w:hAnsi="Times New Roman" w:cs="Times New Roman"/>
          <w:color w:val="000000" w:themeColor="text1"/>
          <w:sz w:val="24"/>
          <w:szCs w:val="24"/>
        </w:rPr>
        <w:t>Старостина А</w:t>
      </w:r>
      <w:r w:rsidR="00020EE5" w:rsidRPr="00D9039D">
        <w:rPr>
          <w:rFonts w:ascii="Times New Roman" w:hAnsi="Times New Roman" w:cs="Times New Roman"/>
          <w:color w:val="000000" w:themeColor="text1"/>
          <w:sz w:val="24"/>
          <w:szCs w:val="24"/>
        </w:rPr>
        <w:t>.</w:t>
      </w:r>
      <w:r w:rsidRPr="00D9039D">
        <w:rPr>
          <w:rFonts w:ascii="Times New Roman" w:hAnsi="Times New Roman" w:cs="Times New Roman"/>
          <w:color w:val="000000" w:themeColor="text1"/>
          <w:sz w:val="24"/>
          <w:szCs w:val="24"/>
        </w:rPr>
        <w:t>А</w:t>
      </w:r>
      <w:r w:rsidR="00020EE5" w:rsidRPr="00D9039D">
        <w:rPr>
          <w:rFonts w:ascii="Times New Roman" w:hAnsi="Times New Roman" w:cs="Times New Roman"/>
          <w:color w:val="000000" w:themeColor="text1"/>
          <w:sz w:val="24"/>
          <w:szCs w:val="24"/>
        </w:rPr>
        <w:t>.</w:t>
      </w:r>
      <w:r w:rsidR="00020EE5" w:rsidRPr="00205D21">
        <w:rPr>
          <w:rFonts w:ascii="Times New Roman" w:hAnsi="Times New Roman" w:cs="Times New Roman"/>
          <w:color w:val="000000" w:themeColor="text1"/>
          <w:sz w:val="24"/>
          <w:szCs w:val="24"/>
        </w:rPr>
        <w:t xml:space="preserve"> ведущий библиотекарь</w:t>
      </w:r>
      <w:r w:rsidR="00855243" w:rsidRPr="00205D21">
        <w:rPr>
          <w:rFonts w:ascii="Times New Roman" w:hAnsi="Times New Roman" w:cs="Times New Roman"/>
          <w:color w:val="000000" w:themeColor="text1"/>
          <w:sz w:val="24"/>
          <w:szCs w:val="24"/>
        </w:rPr>
        <w:t xml:space="preserve"> </w:t>
      </w:r>
    </w:p>
    <w:p w:rsidR="00D2572B" w:rsidRPr="00205D21" w:rsidRDefault="00D2572B" w:rsidP="00D9039D">
      <w:pPr>
        <w:spacing w:after="0" w:line="240" w:lineRule="auto"/>
        <w:ind w:left="-567" w:firstLine="426"/>
        <w:jc w:val="right"/>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городск</w:t>
      </w:r>
      <w:r w:rsidR="00434A24" w:rsidRPr="00205D21">
        <w:rPr>
          <w:rFonts w:ascii="Times New Roman" w:hAnsi="Times New Roman" w:cs="Times New Roman"/>
          <w:color w:val="000000" w:themeColor="text1"/>
          <w:sz w:val="24"/>
          <w:szCs w:val="24"/>
        </w:rPr>
        <w:t>ой</w:t>
      </w:r>
      <w:r w:rsidRPr="00205D21">
        <w:rPr>
          <w:rFonts w:ascii="Times New Roman" w:hAnsi="Times New Roman" w:cs="Times New Roman"/>
          <w:color w:val="000000" w:themeColor="text1"/>
          <w:sz w:val="24"/>
          <w:szCs w:val="24"/>
        </w:rPr>
        <w:t xml:space="preserve"> библиотек</w:t>
      </w:r>
      <w:r w:rsidR="00434A24" w:rsidRPr="00205D21">
        <w:rPr>
          <w:rFonts w:ascii="Times New Roman" w:hAnsi="Times New Roman" w:cs="Times New Roman"/>
          <w:color w:val="000000" w:themeColor="text1"/>
          <w:sz w:val="24"/>
          <w:szCs w:val="24"/>
        </w:rPr>
        <w:t>и</w:t>
      </w:r>
      <w:r w:rsidRPr="00205D21">
        <w:rPr>
          <w:rFonts w:ascii="Times New Roman" w:hAnsi="Times New Roman" w:cs="Times New Roman"/>
          <w:color w:val="000000" w:themeColor="text1"/>
          <w:sz w:val="24"/>
          <w:szCs w:val="24"/>
        </w:rPr>
        <w:t>-филиал</w:t>
      </w:r>
      <w:r w:rsidR="00A756E3">
        <w:rPr>
          <w:rFonts w:ascii="Times New Roman" w:hAnsi="Times New Roman" w:cs="Times New Roman"/>
          <w:color w:val="000000" w:themeColor="text1"/>
          <w:sz w:val="24"/>
          <w:szCs w:val="24"/>
        </w:rPr>
        <w:t>а</w:t>
      </w:r>
      <w:r w:rsidRPr="00205D21">
        <w:rPr>
          <w:rFonts w:ascii="Times New Roman" w:hAnsi="Times New Roman" w:cs="Times New Roman"/>
          <w:color w:val="000000" w:themeColor="text1"/>
          <w:sz w:val="24"/>
          <w:szCs w:val="24"/>
        </w:rPr>
        <w:t xml:space="preserve"> № 1</w:t>
      </w:r>
      <w:r w:rsidR="00386314">
        <w:rPr>
          <w:rFonts w:ascii="Times New Roman" w:hAnsi="Times New Roman" w:cs="Times New Roman"/>
          <w:color w:val="000000" w:themeColor="text1"/>
          <w:sz w:val="24"/>
          <w:szCs w:val="24"/>
        </w:rPr>
        <w:t xml:space="preserve"> </w:t>
      </w:r>
      <w:r w:rsidR="00434A24" w:rsidRPr="00205D21">
        <w:rPr>
          <w:rFonts w:ascii="Times New Roman" w:hAnsi="Times New Roman" w:cs="Times New Roman"/>
          <w:color w:val="000000" w:themeColor="text1"/>
          <w:sz w:val="24"/>
          <w:szCs w:val="24"/>
        </w:rPr>
        <w:t>муниципального</w:t>
      </w:r>
      <w:r w:rsidR="00386314">
        <w:rPr>
          <w:rFonts w:ascii="Times New Roman" w:hAnsi="Times New Roman" w:cs="Times New Roman"/>
          <w:color w:val="000000" w:themeColor="text1"/>
          <w:sz w:val="24"/>
          <w:szCs w:val="24"/>
        </w:rPr>
        <w:t xml:space="preserve"> </w:t>
      </w:r>
      <w:r w:rsidR="00434A24" w:rsidRPr="00205D21">
        <w:rPr>
          <w:rFonts w:ascii="Times New Roman" w:hAnsi="Times New Roman" w:cs="Times New Roman"/>
          <w:color w:val="000000" w:themeColor="text1"/>
          <w:sz w:val="24"/>
          <w:szCs w:val="24"/>
        </w:rPr>
        <w:t>бюджетного</w:t>
      </w:r>
      <w:r w:rsidR="00386314">
        <w:rPr>
          <w:rFonts w:ascii="Times New Roman" w:hAnsi="Times New Roman" w:cs="Times New Roman"/>
          <w:color w:val="000000" w:themeColor="text1"/>
          <w:sz w:val="24"/>
          <w:szCs w:val="24"/>
        </w:rPr>
        <w:t xml:space="preserve"> </w:t>
      </w:r>
      <w:r w:rsidR="00434A24" w:rsidRPr="00205D21">
        <w:rPr>
          <w:rFonts w:ascii="Times New Roman" w:hAnsi="Times New Roman" w:cs="Times New Roman"/>
          <w:color w:val="000000" w:themeColor="text1"/>
          <w:sz w:val="24"/>
          <w:szCs w:val="24"/>
        </w:rPr>
        <w:t>культурно-просветительского учреждения «</w:t>
      </w:r>
      <w:proofErr w:type="spellStart"/>
      <w:r w:rsidR="00434A24" w:rsidRPr="00205D21">
        <w:rPr>
          <w:rFonts w:ascii="Times New Roman" w:hAnsi="Times New Roman" w:cs="Times New Roman"/>
          <w:color w:val="000000" w:themeColor="text1"/>
          <w:sz w:val="24"/>
          <w:szCs w:val="24"/>
        </w:rPr>
        <w:t>Печенгское</w:t>
      </w:r>
      <w:proofErr w:type="spellEnd"/>
      <w:r w:rsidR="00386314">
        <w:rPr>
          <w:rFonts w:ascii="Times New Roman" w:hAnsi="Times New Roman" w:cs="Times New Roman"/>
          <w:color w:val="000000" w:themeColor="text1"/>
          <w:sz w:val="24"/>
          <w:szCs w:val="24"/>
        </w:rPr>
        <w:t xml:space="preserve"> </w:t>
      </w:r>
      <w:r w:rsidR="00434A24" w:rsidRPr="00205D21">
        <w:rPr>
          <w:rFonts w:ascii="Times New Roman" w:hAnsi="Times New Roman" w:cs="Times New Roman"/>
          <w:color w:val="000000" w:themeColor="text1"/>
          <w:sz w:val="24"/>
          <w:szCs w:val="24"/>
        </w:rPr>
        <w:t>межбиблиотечное объединение»,</w:t>
      </w:r>
      <w:r w:rsidR="00855243" w:rsidRPr="00205D21">
        <w:rPr>
          <w:rFonts w:ascii="Times New Roman" w:hAnsi="Times New Roman" w:cs="Times New Roman"/>
          <w:color w:val="000000" w:themeColor="text1"/>
          <w:sz w:val="24"/>
          <w:szCs w:val="24"/>
        </w:rPr>
        <w:t xml:space="preserve"> </w:t>
      </w:r>
      <w:r w:rsidR="00020EE5" w:rsidRPr="00205D21">
        <w:rPr>
          <w:rFonts w:ascii="Times New Roman" w:hAnsi="Times New Roman" w:cs="Times New Roman"/>
          <w:color w:val="000000" w:themeColor="text1"/>
          <w:sz w:val="24"/>
          <w:szCs w:val="24"/>
        </w:rPr>
        <w:t>г.</w:t>
      </w:r>
      <w:r w:rsidRPr="00205D21">
        <w:rPr>
          <w:rFonts w:ascii="Times New Roman" w:hAnsi="Times New Roman" w:cs="Times New Roman"/>
          <w:color w:val="000000" w:themeColor="text1"/>
          <w:sz w:val="24"/>
          <w:szCs w:val="24"/>
        </w:rPr>
        <w:t xml:space="preserve"> </w:t>
      </w:r>
      <w:proofErr w:type="gramStart"/>
      <w:r w:rsidRPr="00205D21">
        <w:rPr>
          <w:rFonts w:ascii="Times New Roman" w:hAnsi="Times New Roman" w:cs="Times New Roman"/>
          <w:color w:val="000000" w:themeColor="text1"/>
          <w:sz w:val="24"/>
          <w:szCs w:val="24"/>
        </w:rPr>
        <w:t>Заполярный</w:t>
      </w:r>
      <w:proofErr w:type="gramEnd"/>
    </w:p>
    <w:p w:rsidR="00434A24" w:rsidRPr="00205D21" w:rsidRDefault="00376EEF" w:rsidP="00D9039D">
      <w:pPr>
        <w:spacing w:after="0" w:line="240" w:lineRule="auto"/>
        <w:ind w:left="-567" w:firstLine="426"/>
        <w:jc w:val="right"/>
        <w:rPr>
          <w:rFonts w:ascii="Times New Roman" w:hAnsi="Times New Roman" w:cs="Times New Roman"/>
          <w:color w:val="000000" w:themeColor="text1"/>
          <w:sz w:val="24"/>
          <w:szCs w:val="24"/>
        </w:rPr>
      </w:pPr>
      <w:r w:rsidRPr="00D9039D">
        <w:rPr>
          <w:rFonts w:ascii="Times New Roman" w:hAnsi="Times New Roman" w:cs="Times New Roman"/>
          <w:color w:val="000000" w:themeColor="text1"/>
          <w:sz w:val="24"/>
          <w:szCs w:val="24"/>
        </w:rPr>
        <w:t>Васильева А</w:t>
      </w:r>
      <w:r w:rsidR="00020EE5" w:rsidRPr="00D9039D">
        <w:rPr>
          <w:rFonts w:ascii="Times New Roman" w:hAnsi="Times New Roman" w:cs="Times New Roman"/>
          <w:color w:val="000000" w:themeColor="text1"/>
          <w:sz w:val="24"/>
          <w:szCs w:val="24"/>
        </w:rPr>
        <w:t>.</w:t>
      </w:r>
      <w:r w:rsidRPr="00D9039D">
        <w:rPr>
          <w:rFonts w:ascii="Times New Roman" w:hAnsi="Times New Roman" w:cs="Times New Roman"/>
          <w:color w:val="000000" w:themeColor="text1"/>
          <w:sz w:val="24"/>
          <w:szCs w:val="24"/>
        </w:rPr>
        <w:t>А</w:t>
      </w:r>
      <w:r w:rsidR="00020EE5" w:rsidRPr="00D9039D">
        <w:rPr>
          <w:rFonts w:ascii="Times New Roman" w:hAnsi="Times New Roman" w:cs="Times New Roman"/>
          <w:color w:val="000000" w:themeColor="text1"/>
          <w:sz w:val="24"/>
          <w:szCs w:val="24"/>
        </w:rPr>
        <w:t>.</w:t>
      </w:r>
      <w:r w:rsidRPr="00D9039D">
        <w:rPr>
          <w:rFonts w:ascii="Times New Roman" w:hAnsi="Times New Roman" w:cs="Times New Roman"/>
          <w:color w:val="000000" w:themeColor="text1"/>
          <w:sz w:val="24"/>
          <w:szCs w:val="24"/>
        </w:rPr>
        <w:t xml:space="preserve"> </w:t>
      </w:r>
      <w:r w:rsidR="00020EE5" w:rsidRPr="00D9039D">
        <w:rPr>
          <w:rFonts w:ascii="Times New Roman" w:hAnsi="Times New Roman" w:cs="Times New Roman"/>
          <w:color w:val="000000" w:themeColor="text1"/>
          <w:sz w:val="24"/>
          <w:szCs w:val="24"/>
        </w:rPr>
        <w:t>ведущий</w:t>
      </w:r>
      <w:r w:rsidR="00020EE5" w:rsidRPr="00205D21">
        <w:rPr>
          <w:rFonts w:ascii="Times New Roman" w:hAnsi="Times New Roman" w:cs="Times New Roman"/>
          <w:color w:val="000000" w:themeColor="text1"/>
          <w:sz w:val="24"/>
          <w:szCs w:val="24"/>
        </w:rPr>
        <w:t xml:space="preserve"> библиотекарь </w:t>
      </w:r>
    </w:p>
    <w:p w:rsidR="00386314" w:rsidRPr="00205D21" w:rsidRDefault="00386314" w:rsidP="00D9039D">
      <w:pPr>
        <w:spacing w:after="0" w:line="240" w:lineRule="auto"/>
        <w:ind w:left="-567" w:firstLine="426"/>
        <w:jc w:val="right"/>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городской библиотеки-филиал</w:t>
      </w:r>
      <w:r w:rsidR="00A756E3">
        <w:rPr>
          <w:rFonts w:ascii="Times New Roman" w:hAnsi="Times New Roman" w:cs="Times New Roman"/>
          <w:color w:val="000000" w:themeColor="text1"/>
          <w:sz w:val="24"/>
          <w:szCs w:val="24"/>
        </w:rPr>
        <w:t>а</w:t>
      </w:r>
      <w:r w:rsidRPr="00205D21">
        <w:rPr>
          <w:rFonts w:ascii="Times New Roman" w:hAnsi="Times New Roman" w:cs="Times New Roman"/>
          <w:color w:val="000000" w:themeColor="text1"/>
          <w:sz w:val="24"/>
          <w:szCs w:val="24"/>
        </w:rPr>
        <w:t xml:space="preserve"> № 1</w:t>
      </w:r>
      <w:r>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муниципального</w:t>
      </w:r>
      <w:r>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бюджетного</w:t>
      </w:r>
      <w:r>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культурно-просветительского учреждения «</w:t>
      </w:r>
      <w:proofErr w:type="spellStart"/>
      <w:r w:rsidRPr="00205D21">
        <w:rPr>
          <w:rFonts w:ascii="Times New Roman" w:hAnsi="Times New Roman" w:cs="Times New Roman"/>
          <w:color w:val="000000" w:themeColor="text1"/>
          <w:sz w:val="24"/>
          <w:szCs w:val="24"/>
        </w:rPr>
        <w:t>Печенгское</w:t>
      </w:r>
      <w:proofErr w:type="spellEnd"/>
      <w:r>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 xml:space="preserve">межбиблиотечное объединение», г. </w:t>
      </w:r>
      <w:proofErr w:type="gramStart"/>
      <w:r w:rsidRPr="00205D21">
        <w:rPr>
          <w:rFonts w:ascii="Times New Roman" w:hAnsi="Times New Roman" w:cs="Times New Roman"/>
          <w:color w:val="000000" w:themeColor="text1"/>
          <w:sz w:val="24"/>
          <w:szCs w:val="24"/>
        </w:rPr>
        <w:t>Заполярный</w:t>
      </w:r>
      <w:proofErr w:type="gramEnd"/>
    </w:p>
    <w:p w:rsidR="00511DD6" w:rsidRDefault="00511DD6" w:rsidP="00162FE4">
      <w:pPr>
        <w:spacing w:after="0"/>
        <w:ind w:left="-567" w:firstLine="426"/>
        <w:jc w:val="right"/>
        <w:rPr>
          <w:rFonts w:ascii="Times New Roman" w:hAnsi="Times New Roman" w:cs="Times New Roman"/>
          <w:color w:val="000000" w:themeColor="text1"/>
          <w:sz w:val="24"/>
          <w:szCs w:val="24"/>
        </w:rPr>
      </w:pPr>
    </w:p>
    <w:p w:rsidR="00386314" w:rsidRDefault="00386314" w:rsidP="00162FE4">
      <w:pPr>
        <w:spacing w:after="0"/>
        <w:ind w:left="-567" w:firstLine="426"/>
        <w:jc w:val="right"/>
        <w:rPr>
          <w:rFonts w:ascii="Times New Roman" w:hAnsi="Times New Roman" w:cs="Times New Roman"/>
          <w:color w:val="000000" w:themeColor="text1"/>
          <w:sz w:val="24"/>
          <w:szCs w:val="24"/>
        </w:rPr>
      </w:pPr>
    </w:p>
    <w:p w:rsidR="00EC3FC9" w:rsidRPr="00205D21" w:rsidRDefault="00EC3FC9"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Инновационные модели реабилитации с инвалидов. Сравнительный анализ опыта российских библиотек и библиотек Северной Европы</w:t>
      </w:r>
    </w:p>
    <w:p w:rsidR="00D719B2" w:rsidRPr="00205D21" w:rsidRDefault="00D719B2" w:rsidP="00162FE4">
      <w:pPr>
        <w:tabs>
          <w:tab w:val="left" w:pos="-426"/>
        </w:tabs>
        <w:spacing w:after="0"/>
        <w:ind w:left="-567" w:firstLine="426"/>
        <w:jc w:val="center"/>
        <w:rPr>
          <w:rFonts w:ascii="Times New Roman" w:hAnsi="Times New Roman" w:cs="Times New Roman"/>
          <w:b/>
          <w:smallCaps/>
          <w:color w:val="000000" w:themeColor="text1"/>
          <w:sz w:val="24"/>
          <w:szCs w:val="24"/>
        </w:rPr>
      </w:pPr>
    </w:p>
    <w:p w:rsidR="00970807" w:rsidRPr="00205D21" w:rsidRDefault="00162FE4"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 </w:t>
      </w:r>
      <w:r w:rsidR="00970807" w:rsidRPr="00205D21">
        <w:rPr>
          <w:rFonts w:ascii="Times New Roman" w:hAnsi="Times New Roman" w:cs="Times New Roman"/>
          <w:bCs/>
          <w:color w:val="000000" w:themeColor="text1"/>
          <w:sz w:val="24"/>
          <w:szCs w:val="24"/>
        </w:rPr>
        <w:t xml:space="preserve">Библиотека – это самый ценный общедоступный ресурс, который существует в обществе. Она имеет огромный потенциал в качестве пространства для реабилитации и социализации пользователей с особенностями здоровья. Максимально полно удовлетворять нужды инвалидов - самая достойная задача всех библиотекарей, обслуживающих незрячих людей. Основой для этого является гармоничное сочетание интегрированного и специализированного обслуживания, при котором каждый человек, независимо от характера и степени физических особенностей, может получить весь необходимый спектр услуг там, где ему удобно, и в том виде, в котором ему удобно.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color w:val="000000" w:themeColor="text1"/>
          <w:sz w:val="24"/>
          <w:szCs w:val="24"/>
        </w:rPr>
        <w:t>Общественное видение проблемы вовлеченности людей с проблемами зрения в нормальную повседневную жизнь претерпело значительные изменения: от обычного ухода в соответствующих учреждениях до получения образования детьми и реабилитации лиц, ставших инвалидами уже в зрелом возрасте. Благодаря этому наши слабовидящие</w:t>
      </w:r>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 xml:space="preserve">и слепые соседи, знакомые, друзья становятся более активными в общественной жизни, занимают новые позиции, создают свои объединения. Но при этом они всё так же закрыты внутри своего собственного мира, общаются в основном только в узком кругу.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В большинстве случаев люди с инвалидностью сами изолируют себя от общества, так как боятся насмешек и неприязненных взглядов, именно поэтому в Европе с ними работают специально обученные психологи и сопровождающие. Они помогают им адаптироваться к обществу, правильно воспринимать происходящее и учат общаться. Большой популярностью пользуются группы реабилитации, в которых инвалиды знакомятся между собой и вместе восстанавливаются.</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Задачей современной библиотеки является полное разрушение барьеров, создание возможностей для полноценного доступа не только к необходимой информации в удобном формате, но и вовлечение слепых и слабовидящих читателей в круг обычных пользователей библиотек, то есть библиотека должна стать своего рода объединяющей площадкой для всех без исключения читателей.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Если обратиться к опыту зарубежных стран, то попытки организовать библиотеки для слепых и слабовидящих пользователей начали предприниматься сначала в США, а затем уже и в Европе. В Северной Европе существуют специальные библиотеки для инвалидов, исключение составляет Швеция, где материалы для слепых и слабовидящих пользователей, а также для пользователей с </w:t>
      </w:r>
      <w:proofErr w:type="spellStart"/>
      <w:r w:rsidRPr="00205D21">
        <w:rPr>
          <w:rFonts w:ascii="Times New Roman" w:hAnsi="Times New Roman" w:cs="Times New Roman"/>
          <w:color w:val="000000" w:themeColor="text1"/>
          <w:sz w:val="24"/>
          <w:szCs w:val="24"/>
        </w:rPr>
        <w:t>дислексией</w:t>
      </w:r>
      <w:proofErr w:type="spellEnd"/>
      <w:r w:rsidRPr="00205D21">
        <w:rPr>
          <w:rFonts w:ascii="Times New Roman" w:hAnsi="Times New Roman" w:cs="Times New Roman"/>
          <w:color w:val="000000" w:themeColor="text1"/>
          <w:sz w:val="24"/>
          <w:szCs w:val="24"/>
        </w:rPr>
        <w:t xml:space="preserve"> распространяются в сети публичных библиотек. </w:t>
      </w:r>
    </w:p>
    <w:p w:rsidR="00540BBF"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Практически все библиотеки в Европе пользуются финансовой поддержкой государства.</w:t>
      </w:r>
      <w:r w:rsidR="00162FE4" w:rsidRPr="00205D21">
        <w:rPr>
          <w:rFonts w:ascii="Times New Roman" w:hAnsi="Times New Roman" w:cs="Times New Roman"/>
          <w:color w:val="000000" w:themeColor="text1"/>
          <w:sz w:val="24"/>
          <w:szCs w:val="24"/>
        </w:rPr>
        <w:t xml:space="preserve">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В</w:t>
      </w:r>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Дании финансовая ответственность за библиотечное обслуживание слепых полностью лежит на государстве. Государственные субсидии получают библиотеки в Норвегии, Швеции, и Финляндии. Эти субсидии покрывают 70-90% расходов. Гордиев узел для библиотек и связанных с ними издательств — авторское право. Лишь немногие страны имеют специальные законы, посвященные изданию книг для слепых. Среди тех, кто предусматривает специфические исключения из авторского права — США и скандинавские страны. В Норвегии автор получает компенсацию за счет государственных средств. Шведское правительство предоставляет определенную сумму каждый год, которая переводится на счет Шведского союза писателей. Эта сумма распределяется на основе сообщений от студий звукозаписи, производящих “говорящие” книги. Компенсация предоставляется авторам и переводчикам озвученных работ в зависимости от времени звучания “говорящей” книги, помноженного на число копий.</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В ряде стран проигрыватели и магнитофоны, необходимые для прослушивания “говорящих” книг, распределяются бесплатно (США Дания, Норвегия, Швеция и др.). От пользователей требуется соответствующее удостоверение от врача или компетентных властей. Агентство, предоставляющее аппарат для прослушивания, извещает об этом</w:t>
      </w:r>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 xml:space="preserve">региональную библиотеку для слепых. Следует отметить, что особое внимание нуждам и проблемам пользователей с инвалидностью начали уделять в Северной Европе в конце 90-х годов 20 века. Примерно в одно время в Норвегии, Швеции, Финляндии и Дании стартовали проекты, направленные на увеличение доступности библиотечной среды для людей с инвалидностью.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Прорывной инновацией в работе с инвалидами по зрению стал шведский проект DAISY. DAISY - это аббревиатура английского словосочетания “</w:t>
      </w:r>
      <w:proofErr w:type="spellStart"/>
      <w:r w:rsidRPr="00205D21">
        <w:rPr>
          <w:rFonts w:ascii="Times New Roman" w:hAnsi="Times New Roman" w:cs="Times New Roman"/>
          <w:color w:val="000000" w:themeColor="text1"/>
          <w:sz w:val="24"/>
          <w:szCs w:val="24"/>
        </w:rPr>
        <w:t>Digital</w:t>
      </w:r>
      <w:proofErr w:type="spellEnd"/>
      <w:r w:rsidRPr="00205D21">
        <w:rPr>
          <w:rFonts w:ascii="Times New Roman" w:hAnsi="Times New Roman" w:cs="Times New Roman"/>
          <w:color w:val="000000" w:themeColor="text1"/>
          <w:sz w:val="24"/>
          <w:szCs w:val="24"/>
        </w:rPr>
        <w:t xml:space="preserve"> </w:t>
      </w:r>
      <w:proofErr w:type="spellStart"/>
      <w:r w:rsidRPr="00205D21">
        <w:rPr>
          <w:rFonts w:ascii="Times New Roman" w:hAnsi="Times New Roman" w:cs="Times New Roman"/>
          <w:color w:val="000000" w:themeColor="text1"/>
          <w:sz w:val="24"/>
          <w:szCs w:val="24"/>
        </w:rPr>
        <w:t>Audio-based</w:t>
      </w:r>
      <w:proofErr w:type="spellEnd"/>
      <w:r w:rsidRPr="00205D21">
        <w:rPr>
          <w:rFonts w:ascii="Times New Roman" w:hAnsi="Times New Roman" w:cs="Times New Roman"/>
          <w:color w:val="000000" w:themeColor="text1"/>
          <w:sz w:val="24"/>
          <w:szCs w:val="24"/>
        </w:rPr>
        <w:t xml:space="preserve"> </w:t>
      </w:r>
      <w:proofErr w:type="spellStart"/>
      <w:r w:rsidRPr="00205D21">
        <w:rPr>
          <w:rFonts w:ascii="Times New Roman" w:hAnsi="Times New Roman" w:cs="Times New Roman"/>
          <w:color w:val="000000" w:themeColor="text1"/>
          <w:sz w:val="24"/>
          <w:szCs w:val="24"/>
        </w:rPr>
        <w:t>Information</w:t>
      </w:r>
      <w:proofErr w:type="spellEnd"/>
      <w:r w:rsidRPr="00205D21">
        <w:rPr>
          <w:rFonts w:ascii="Times New Roman" w:hAnsi="Times New Roman" w:cs="Times New Roman"/>
          <w:color w:val="000000" w:themeColor="text1"/>
          <w:sz w:val="24"/>
          <w:szCs w:val="24"/>
        </w:rPr>
        <w:t xml:space="preserve"> </w:t>
      </w:r>
      <w:proofErr w:type="spellStart"/>
      <w:r w:rsidRPr="00205D21">
        <w:rPr>
          <w:rFonts w:ascii="Times New Roman" w:hAnsi="Times New Roman" w:cs="Times New Roman"/>
          <w:color w:val="000000" w:themeColor="text1"/>
          <w:sz w:val="24"/>
          <w:szCs w:val="24"/>
        </w:rPr>
        <w:t>System</w:t>
      </w:r>
      <w:proofErr w:type="spellEnd"/>
      <w:r w:rsidRPr="00205D21">
        <w:rPr>
          <w:rFonts w:ascii="Times New Roman" w:hAnsi="Times New Roman" w:cs="Times New Roman"/>
          <w:color w:val="000000" w:themeColor="text1"/>
          <w:sz w:val="24"/>
          <w:szCs w:val="24"/>
        </w:rPr>
        <w:t xml:space="preserve">”, то есть “цифровая, основанная на звуке информационная система”. Так называется программное обеспечение, разработанное фирмой </w:t>
      </w:r>
      <w:proofErr w:type="spellStart"/>
      <w:r w:rsidRPr="00205D21">
        <w:rPr>
          <w:rFonts w:ascii="Times New Roman" w:hAnsi="Times New Roman" w:cs="Times New Roman"/>
          <w:color w:val="000000" w:themeColor="text1"/>
          <w:sz w:val="24"/>
          <w:szCs w:val="24"/>
        </w:rPr>
        <w:t>Labyrinten</w:t>
      </w:r>
      <w:proofErr w:type="spellEnd"/>
      <w:r w:rsidRPr="00205D21">
        <w:rPr>
          <w:rFonts w:ascii="Times New Roman" w:hAnsi="Times New Roman" w:cs="Times New Roman"/>
          <w:color w:val="000000" w:themeColor="text1"/>
          <w:sz w:val="24"/>
          <w:szCs w:val="24"/>
        </w:rPr>
        <w:t xml:space="preserve"> DATA AB для Шведской библиотеки “говорящих” и </w:t>
      </w:r>
      <w:proofErr w:type="spellStart"/>
      <w:r w:rsidRPr="00205D21">
        <w:rPr>
          <w:rFonts w:ascii="Times New Roman" w:hAnsi="Times New Roman" w:cs="Times New Roman"/>
          <w:color w:val="000000" w:themeColor="text1"/>
          <w:sz w:val="24"/>
          <w:szCs w:val="24"/>
        </w:rPr>
        <w:t>брайлевских</w:t>
      </w:r>
      <w:proofErr w:type="spellEnd"/>
      <w:r w:rsidRPr="00205D21">
        <w:rPr>
          <w:rFonts w:ascii="Times New Roman" w:hAnsi="Times New Roman" w:cs="Times New Roman"/>
          <w:color w:val="000000" w:themeColor="text1"/>
          <w:sz w:val="24"/>
          <w:szCs w:val="24"/>
        </w:rPr>
        <w:t xml:space="preserve"> книг. Это программное обеспечение предназначено для создания и использования “говорящих” книг.</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Основанием для начала работы над проектом “DAISY” стало стремление повысить качество обслуживания тех читателей, которые давно и успешно используют “говорящие” книги не только на досуге, но и во время учебы и работы. Разработка проекта началась в 1994 г., когда был заключен контракт с </w:t>
      </w:r>
      <w:proofErr w:type="spellStart"/>
      <w:r w:rsidRPr="00205D21">
        <w:rPr>
          <w:rFonts w:ascii="Times New Roman" w:hAnsi="Times New Roman" w:cs="Times New Roman"/>
          <w:color w:val="000000" w:themeColor="text1"/>
          <w:sz w:val="24"/>
          <w:szCs w:val="24"/>
        </w:rPr>
        <w:t>Labyrinten</w:t>
      </w:r>
      <w:proofErr w:type="spellEnd"/>
      <w:r w:rsidRPr="00205D21">
        <w:rPr>
          <w:rFonts w:ascii="Times New Roman" w:hAnsi="Times New Roman" w:cs="Times New Roman"/>
          <w:color w:val="000000" w:themeColor="text1"/>
          <w:sz w:val="24"/>
          <w:szCs w:val="24"/>
        </w:rPr>
        <w:t xml:space="preserve"> DATA AB, небольшой фирмой на юге Швеции. Сотрудники фирмы предложили идею создания новой цифровой “говорящей” книги, процесс чтения которой был бы во многом сходен с процессом чтения плоскопечатной книги. Это открывало бы перед незрячими читателями новые возможности. Система DAISY базируется на фразах, и это позволяет ориентироваться в материале свободнее, чем при использовании других цифровых систем звуковоспроизведения. Первоначально новая система разрабатывалась для учебных целей, но очень скоро показала свою полезность и при чтении обычных “говорящих” книг. При знакомстве с произведением может возникнуть желание просмотреть книгу, чтобы убедиться в том, что она стоит внимания. Возможно, у пользователя появится желание пропустить неинтересные места и при этом не потерять нить повествования. Для этого можно поставить в тексте пометки, что невозможно при чтении обычной “говорящей” книги. Специфика проекта DAISY связана с необходимостью опеки над читателями с особенностями здоровья. Вместе с тем, было бы нежелательно создание слишком специфической системы, которую невозможно было бы совместить с коммерческими аудио продуктами. Отличительная особенность данного проекта - сотрудничество с теми, кто также был заинтересован в развитии услуг для слепых и слабовидящих пользователей, а также физических инвалидов. Межбиблиотечный обмен - обязательное условие работы библиотек для слепых во всем мире. Можно привести множество причин его необходимости: списки литературы для студентов университетов сходны во всем мире, иммигранты и беженцы нуждаются в книгах на родном языке. Есть и целый ряд других причин, главным образом экономических, подтверждающих важность МБА и других видов сотрудничества между библиотеками.</w:t>
      </w:r>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 xml:space="preserve">Для успешного осуществления проекта важную роль сыграли исследования требований, предъявляемых читателями к новому поколению “говорящих” книг, и работа в рамках Европейского союза слепых.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Уникальность созданной системы может быть сформулирована следующим образом: DAISY практически является контейнером, увязывающим в себе текстовую составляющую и аудиозапись с многочисленными уровнями структурирования вплоть до отдельных слов. Это позволяет прослушивать книгу в дикторской </w:t>
      </w:r>
      <w:proofErr w:type="spellStart"/>
      <w:r w:rsidRPr="00205D21">
        <w:rPr>
          <w:rFonts w:ascii="Times New Roman" w:hAnsi="Times New Roman" w:cs="Times New Roman"/>
          <w:color w:val="000000" w:themeColor="text1"/>
          <w:sz w:val="24"/>
          <w:szCs w:val="24"/>
        </w:rPr>
        <w:t>начитке</w:t>
      </w:r>
      <w:proofErr w:type="spellEnd"/>
      <w:r w:rsidRPr="00205D21">
        <w:rPr>
          <w:rFonts w:ascii="Times New Roman" w:hAnsi="Times New Roman" w:cs="Times New Roman"/>
          <w:color w:val="000000" w:themeColor="text1"/>
          <w:sz w:val="24"/>
          <w:szCs w:val="24"/>
        </w:rPr>
        <w:t xml:space="preserve"> или синтезированным голосом, при этом имея возможность навигации по документу, установки закладок, меток, комментариев и прочего, переходу по ссылкам, ускорения и замедления чтения. За годы развития формата DAISY он трижды получал существенные функциональные дополнения, третья версия формата предусматривает запись математических формул, текстов в формате </w:t>
      </w:r>
      <w:proofErr w:type="spellStart"/>
      <w:r w:rsidRPr="00205D21">
        <w:rPr>
          <w:rFonts w:ascii="Times New Roman" w:hAnsi="Times New Roman" w:cs="Times New Roman"/>
          <w:color w:val="000000" w:themeColor="text1"/>
          <w:sz w:val="24"/>
          <w:szCs w:val="24"/>
        </w:rPr>
        <w:t>Microsoft</w:t>
      </w:r>
      <w:proofErr w:type="spellEnd"/>
      <w:r w:rsidRPr="00205D21">
        <w:rPr>
          <w:rFonts w:ascii="Times New Roman" w:hAnsi="Times New Roman" w:cs="Times New Roman"/>
          <w:color w:val="000000" w:themeColor="text1"/>
          <w:sz w:val="24"/>
          <w:szCs w:val="24"/>
          <w:lang w:val="en-US"/>
        </w:rPr>
        <w:t>O</w:t>
      </w:r>
      <w:proofErr w:type="spellStart"/>
      <w:r w:rsidRPr="00205D21">
        <w:rPr>
          <w:rFonts w:ascii="Times New Roman" w:hAnsi="Times New Roman" w:cs="Times New Roman"/>
          <w:color w:val="000000" w:themeColor="text1"/>
          <w:sz w:val="24"/>
          <w:szCs w:val="24"/>
        </w:rPr>
        <w:t>ffice</w:t>
      </w:r>
      <w:proofErr w:type="spellEnd"/>
      <w:r w:rsidRPr="00205D21">
        <w:rPr>
          <w:rFonts w:ascii="Times New Roman" w:hAnsi="Times New Roman" w:cs="Times New Roman"/>
          <w:color w:val="000000" w:themeColor="text1"/>
          <w:sz w:val="24"/>
          <w:szCs w:val="24"/>
        </w:rPr>
        <w:t xml:space="preserve">. </w:t>
      </w:r>
      <w:proofErr w:type="gramStart"/>
      <w:r w:rsidRPr="00205D21">
        <w:rPr>
          <w:rFonts w:ascii="Times New Roman" w:hAnsi="Times New Roman" w:cs="Times New Roman"/>
          <w:color w:val="000000" w:themeColor="text1"/>
          <w:sz w:val="24"/>
          <w:szCs w:val="24"/>
        </w:rPr>
        <w:t>Современные DAISY-плееры не только обеспечивают чтение книг из внутренней или внешней памяти, но также умеют брать DAISY-книги прямо из онлайн-библиотек.</w:t>
      </w:r>
      <w:proofErr w:type="gramEnd"/>
      <w:r w:rsidRPr="00205D21">
        <w:rPr>
          <w:rFonts w:ascii="Times New Roman" w:hAnsi="Times New Roman" w:cs="Times New Roman"/>
          <w:color w:val="000000" w:themeColor="text1"/>
          <w:sz w:val="24"/>
          <w:szCs w:val="24"/>
        </w:rPr>
        <w:t xml:space="preserve"> В качестве носителя информации используется оцифрованная человеческая речь, которая обладает гораздо лучшим звучанием, чем синтетическая. Речевая база данных занимает сравнительно немного места, позволяя использовать технологию работы с обычными базами данных для хранения и восстановления информации. Голосовая информация хранится в сжатом виде на CD, позволяя помещать на </w:t>
      </w:r>
      <w:proofErr w:type="gramStart"/>
      <w:r w:rsidRPr="00205D21">
        <w:rPr>
          <w:rFonts w:ascii="Times New Roman" w:hAnsi="Times New Roman" w:cs="Times New Roman"/>
          <w:color w:val="000000" w:themeColor="text1"/>
          <w:sz w:val="24"/>
          <w:szCs w:val="24"/>
        </w:rPr>
        <w:t>стандартный</w:t>
      </w:r>
      <w:proofErr w:type="gramEnd"/>
      <w:r w:rsidRPr="00205D21">
        <w:rPr>
          <w:rFonts w:ascii="Times New Roman" w:hAnsi="Times New Roman" w:cs="Times New Roman"/>
          <w:color w:val="000000" w:themeColor="text1"/>
          <w:sz w:val="24"/>
          <w:szCs w:val="24"/>
        </w:rPr>
        <w:t xml:space="preserve"> CD-ROM от 15 до 50 часов непрерывного звучания. Количество часов звучания, помещенных на диск, зависит от способа кодировки.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К сожалению, в нашей стране система </w:t>
      </w:r>
      <w:r w:rsidRPr="00205D21">
        <w:rPr>
          <w:rFonts w:ascii="Times New Roman" w:hAnsi="Times New Roman" w:cs="Times New Roman"/>
          <w:color w:val="000000" w:themeColor="text1"/>
          <w:sz w:val="24"/>
          <w:szCs w:val="24"/>
          <w:lang w:val="en-US"/>
        </w:rPr>
        <w:t>DAISY</w:t>
      </w:r>
      <w:r w:rsidRPr="00205D21">
        <w:rPr>
          <w:rFonts w:ascii="Times New Roman" w:hAnsi="Times New Roman" w:cs="Times New Roman"/>
          <w:color w:val="000000" w:themeColor="text1"/>
          <w:sz w:val="24"/>
          <w:szCs w:val="24"/>
        </w:rPr>
        <w:t xml:space="preserve"> практически не используется. Тем не менее, стоит заметить, что попытки сделать стандарт DAISY известным, а главное, доступным к использованию, все же предпринимаются. В конце 2008 года в статусе ассоциативного члена в DAISY консорциум вступила Новосибирская областная специальная библиотека, став первым и все еще единственным представителем от нашей страны. А 2011 году в Новосибирске под эгидой Российской библиотечной ассоциации состоялась международная школа </w:t>
      </w:r>
      <w:proofErr w:type="spellStart"/>
      <w:r w:rsidRPr="00205D21">
        <w:rPr>
          <w:rFonts w:ascii="Times New Roman" w:hAnsi="Times New Roman" w:cs="Times New Roman"/>
          <w:color w:val="000000" w:themeColor="text1"/>
          <w:sz w:val="24"/>
          <w:szCs w:val="24"/>
        </w:rPr>
        <w:t>транскрибиторов</w:t>
      </w:r>
      <w:proofErr w:type="spellEnd"/>
      <w:r w:rsidRPr="00205D21">
        <w:rPr>
          <w:rFonts w:ascii="Times New Roman" w:hAnsi="Times New Roman" w:cs="Times New Roman"/>
          <w:color w:val="000000" w:themeColor="text1"/>
          <w:sz w:val="24"/>
          <w:szCs w:val="24"/>
        </w:rPr>
        <w:t xml:space="preserve"> «Волонтеры DAISY». Мероприятие проводилось по совместной инициативе Новосибирской областной специальной библиотеки для незрячих и слабовидящих и Республиканской Библиотеки для незрячих и слабовидящих граждан республики Казахстан. Его целью было сократить отставание в производстве и использовании книг в формате DAISY.</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Однако инновации в работе с инвалидами в Северной Европе носит не только (и не столько технологический) характер. Меняется сам подход к работе. Примерно в одно и то же время, в начале 2000-х годов в странах Северной Европы начинается масштабная реорганизация библиотечного пространства, а также самих методов работы. Рассмотрим пример каждой страны отдельно.</w:t>
      </w:r>
    </w:p>
    <w:p w:rsidR="00970807" w:rsidRPr="00205D21" w:rsidRDefault="00855243" w:rsidP="00162FE4">
      <w:pPr>
        <w:spacing w:after="0"/>
        <w:ind w:firstLine="426"/>
        <w:jc w:val="both"/>
        <w:rPr>
          <w:rFonts w:ascii="Times New Roman" w:hAnsi="Times New Roman" w:cs="Times New Roman"/>
          <w:b/>
          <w:bCs/>
          <w:color w:val="000000" w:themeColor="text1"/>
          <w:sz w:val="24"/>
          <w:szCs w:val="24"/>
        </w:rPr>
      </w:pPr>
      <w:r w:rsidRPr="00205D21">
        <w:rPr>
          <w:rFonts w:ascii="Times New Roman" w:hAnsi="Times New Roman" w:cs="Times New Roman"/>
          <w:color w:val="000000" w:themeColor="text1"/>
          <w:sz w:val="24"/>
          <w:szCs w:val="24"/>
        </w:rPr>
        <w:t xml:space="preserve"> </w:t>
      </w:r>
      <w:r w:rsidR="00970807" w:rsidRPr="00205D21">
        <w:rPr>
          <w:rFonts w:ascii="Times New Roman" w:hAnsi="Times New Roman" w:cs="Times New Roman"/>
          <w:color w:val="000000" w:themeColor="text1"/>
          <w:sz w:val="24"/>
          <w:szCs w:val="24"/>
        </w:rPr>
        <w:t xml:space="preserve">Швеция. В своей работе </w:t>
      </w:r>
      <w:r w:rsidR="00970807" w:rsidRPr="00205D21">
        <w:rPr>
          <w:rFonts w:ascii="Times New Roman" w:hAnsi="Times New Roman" w:cs="Times New Roman"/>
          <w:bCs/>
          <w:color w:val="000000" w:themeColor="text1"/>
          <w:sz w:val="24"/>
          <w:szCs w:val="24"/>
        </w:rPr>
        <w:t xml:space="preserve">«Публичные библиотеки и услуги для людей с проблемами чтения: шведская модель» </w:t>
      </w:r>
      <w:proofErr w:type="spellStart"/>
      <w:r w:rsidR="00970807" w:rsidRPr="00205D21">
        <w:rPr>
          <w:rFonts w:ascii="Times New Roman" w:hAnsi="Times New Roman" w:cs="Times New Roman"/>
          <w:bCs/>
          <w:color w:val="000000" w:themeColor="text1"/>
          <w:sz w:val="24"/>
          <w:szCs w:val="24"/>
        </w:rPr>
        <w:t>Хейди</w:t>
      </w:r>
      <w:proofErr w:type="spellEnd"/>
      <w:r w:rsidR="00970807" w:rsidRPr="00205D21">
        <w:rPr>
          <w:rFonts w:ascii="Times New Roman" w:hAnsi="Times New Roman" w:cs="Times New Roman"/>
          <w:bCs/>
          <w:color w:val="000000" w:themeColor="text1"/>
          <w:sz w:val="24"/>
          <w:szCs w:val="24"/>
        </w:rPr>
        <w:t xml:space="preserve"> </w:t>
      </w:r>
      <w:proofErr w:type="spellStart"/>
      <w:r w:rsidR="00970807" w:rsidRPr="00205D21">
        <w:rPr>
          <w:rFonts w:ascii="Times New Roman" w:hAnsi="Times New Roman" w:cs="Times New Roman"/>
          <w:bCs/>
          <w:color w:val="000000" w:themeColor="text1"/>
          <w:sz w:val="24"/>
          <w:szCs w:val="24"/>
        </w:rPr>
        <w:t>Кларкссон</w:t>
      </w:r>
      <w:proofErr w:type="spellEnd"/>
      <w:r w:rsidR="00970807" w:rsidRPr="00205D21">
        <w:rPr>
          <w:rFonts w:ascii="Times New Roman" w:hAnsi="Times New Roman" w:cs="Times New Roman"/>
          <w:bCs/>
          <w:color w:val="000000" w:themeColor="text1"/>
          <w:sz w:val="24"/>
          <w:szCs w:val="24"/>
        </w:rPr>
        <w:t xml:space="preserve"> </w:t>
      </w:r>
      <w:proofErr w:type="spellStart"/>
      <w:r w:rsidR="00970807" w:rsidRPr="00205D21">
        <w:rPr>
          <w:rFonts w:ascii="Times New Roman" w:hAnsi="Times New Roman" w:cs="Times New Roman"/>
          <w:bCs/>
          <w:color w:val="000000" w:themeColor="text1"/>
          <w:sz w:val="24"/>
          <w:szCs w:val="24"/>
        </w:rPr>
        <w:t>Асплунд</w:t>
      </w:r>
      <w:proofErr w:type="spellEnd"/>
      <w:r w:rsidR="00970807" w:rsidRPr="00205D21">
        <w:rPr>
          <w:rFonts w:ascii="Times New Roman" w:hAnsi="Times New Roman" w:cs="Times New Roman"/>
          <w:bCs/>
          <w:color w:val="000000" w:themeColor="text1"/>
          <w:sz w:val="24"/>
          <w:szCs w:val="24"/>
        </w:rPr>
        <w:t xml:space="preserve"> и </w:t>
      </w:r>
      <w:proofErr w:type="spellStart"/>
      <w:r w:rsidR="00970807" w:rsidRPr="00205D21">
        <w:rPr>
          <w:rFonts w:ascii="Times New Roman" w:hAnsi="Times New Roman" w:cs="Times New Roman"/>
          <w:bCs/>
          <w:color w:val="000000" w:themeColor="text1"/>
          <w:sz w:val="24"/>
          <w:szCs w:val="24"/>
        </w:rPr>
        <w:t>Битте</w:t>
      </w:r>
      <w:proofErr w:type="spellEnd"/>
      <w:r w:rsidR="00970807" w:rsidRPr="00205D21">
        <w:rPr>
          <w:rFonts w:ascii="Times New Roman" w:hAnsi="Times New Roman" w:cs="Times New Roman"/>
          <w:bCs/>
          <w:color w:val="000000" w:themeColor="text1"/>
          <w:sz w:val="24"/>
          <w:szCs w:val="24"/>
        </w:rPr>
        <w:t xml:space="preserve"> </w:t>
      </w:r>
      <w:proofErr w:type="spellStart"/>
      <w:r w:rsidR="00970807" w:rsidRPr="00205D21">
        <w:rPr>
          <w:rFonts w:ascii="Times New Roman" w:hAnsi="Times New Roman" w:cs="Times New Roman"/>
          <w:bCs/>
          <w:color w:val="000000" w:themeColor="text1"/>
          <w:sz w:val="24"/>
          <w:szCs w:val="24"/>
        </w:rPr>
        <w:t>Кронквист</w:t>
      </w:r>
      <w:proofErr w:type="spellEnd"/>
      <w:r w:rsidR="00970807" w:rsidRPr="00205D21">
        <w:rPr>
          <w:rFonts w:ascii="Times New Roman" w:hAnsi="Times New Roman" w:cs="Times New Roman"/>
          <w:b/>
          <w:bCs/>
          <w:color w:val="000000" w:themeColor="text1"/>
          <w:sz w:val="24"/>
          <w:szCs w:val="24"/>
        </w:rPr>
        <w:t xml:space="preserve"> </w:t>
      </w:r>
      <w:r w:rsidR="00970807" w:rsidRPr="00205D21">
        <w:rPr>
          <w:rFonts w:ascii="Times New Roman" w:hAnsi="Times New Roman" w:cs="Times New Roman"/>
          <w:bCs/>
          <w:color w:val="000000" w:themeColor="text1"/>
          <w:sz w:val="24"/>
          <w:szCs w:val="24"/>
        </w:rPr>
        <w:t>указывают, что около 6% населения Швеции имеют те или иные проблемы с чтением ввиду особенностей здоровья.</w:t>
      </w:r>
      <w:r w:rsidR="00970807" w:rsidRPr="00205D21">
        <w:rPr>
          <w:rFonts w:ascii="Times New Roman" w:hAnsi="Times New Roman" w:cs="Times New Roman"/>
          <w:b/>
          <w:bCs/>
          <w:color w:val="000000" w:themeColor="text1"/>
          <w:sz w:val="24"/>
          <w:szCs w:val="24"/>
        </w:rPr>
        <w:t xml:space="preserve"> </w:t>
      </w:r>
      <w:r w:rsidR="00970807" w:rsidRPr="00205D21">
        <w:rPr>
          <w:rFonts w:ascii="Times New Roman" w:hAnsi="Times New Roman" w:cs="Times New Roman"/>
          <w:bCs/>
          <w:color w:val="000000" w:themeColor="text1"/>
          <w:sz w:val="24"/>
          <w:szCs w:val="24"/>
        </w:rPr>
        <w:t>Поэтому для них крайне важны аудиокниги, а также книги по Брайлю.</w:t>
      </w:r>
      <w:r w:rsidR="00970807" w:rsidRPr="00205D21">
        <w:rPr>
          <w:rFonts w:ascii="Times New Roman" w:hAnsi="Times New Roman" w:cs="Times New Roman"/>
          <w:b/>
          <w:bCs/>
          <w:color w:val="000000" w:themeColor="text1"/>
          <w:sz w:val="24"/>
          <w:szCs w:val="24"/>
        </w:rPr>
        <w:t xml:space="preserve"> </w:t>
      </w:r>
      <w:r w:rsidR="00970807" w:rsidRPr="00205D21">
        <w:rPr>
          <w:rFonts w:ascii="Times New Roman" w:hAnsi="Times New Roman" w:cs="Times New Roman"/>
          <w:bCs/>
          <w:color w:val="000000" w:themeColor="text1"/>
          <w:sz w:val="24"/>
          <w:szCs w:val="24"/>
        </w:rPr>
        <w:t xml:space="preserve">В Швеции государство отвечает за создание аудиокниг, а также за возможность централизованной выдачи подобных документов. Этими вопросами занимается Шведское агентство по доступным материалам, государственное агентство, которое обеспечивает книгами людей с нарушениями чтения, в том числе говорящими книгами, книгами со шрифтом Брайля, электронными книгами, тактильными книгами с картинками и литературой на языке жестов. Оно распространяет необходимые материалы по сети библиотек Швеции.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В 2015 году в Швеции был запущен электронный портал legimus.se. Это пример технологии, создающей условия для вовлечения слабовидящих и слепых пользователей вместо изоляции. На сайте legimus.se можно найти и взять доступные для восприятия книги. Legimus.se – это цифровая библиотека и «пункт» централизованной выдачи. Благодаря приложению </w:t>
      </w:r>
      <w:proofErr w:type="spellStart"/>
      <w:r w:rsidRPr="00205D21">
        <w:rPr>
          <w:rFonts w:ascii="Times New Roman" w:hAnsi="Times New Roman" w:cs="Times New Roman"/>
          <w:bCs/>
          <w:color w:val="000000" w:themeColor="text1"/>
          <w:sz w:val="24"/>
          <w:szCs w:val="24"/>
        </w:rPr>
        <w:t>Legimus</w:t>
      </w:r>
      <w:proofErr w:type="spellEnd"/>
      <w:r w:rsidRPr="00205D21">
        <w:rPr>
          <w:rFonts w:ascii="Times New Roman" w:hAnsi="Times New Roman" w:cs="Times New Roman"/>
          <w:bCs/>
          <w:color w:val="000000" w:themeColor="text1"/>
          <w:sz w:val="24"/>
          <w:szCs w:val="24"/>
        </w:rPr>
        <w:t xml:space="preserve">, запущенному в том же 2015 году, появилась возможность читать книги со смартфона или планшета. Нет необходимости в громоздких устройствах, нет привязки к компьютеру. Читать можно даже на ходу. В коллекции </w:t>
      </w:r>
      <w:proofErr w:type="spellStart"/>
      <w:r w:rsidRPr="00205D21">
        <w:rPr>
          <w:rFonts w:ascii="Times New Roman" w:hAnsi="Times New Roman" w:cs="Times New Roman"/>
          <w:bCs/>
          <w:color w:val="000000" w:themeColor="text1"/>
          <w:sz w:val="24"/>
          <w:szCs w:val="24"/>
          <w:lang w:val="en-US"/>
        </w:rPr>
        <w:t>Legimus</w:t>
      </w:r>
      <w:proofErr w:type="spellEnd"/>
      <w:r w:rsidRPr="00205D21">
        <w:rPr>
          <w:rFonts w:ascii="Times New Roman" w:hAnsi="Times New Roman" w:cs="Times New Roman"/>
          <w:bCs/>
          <w:color w:val="000000" w:themeColor="text1"/>
          <w:sz w:val="24"/>
          <w:szCs w:val="24"/>
        </w:rPr>
        <w:t xml:space="preserve"> - 110 000 аудиокниг, доступных 24 часа в сутки 7 дней в неделю.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Кроме того, Шведская государственная библиотека «говорящих» книг предлагает 90 000 книг различной тематики, для детей и взрослых, не только на </w:t>
      </w:r>
      <w:proofErr w:type="gramStart"/>
      <w:r w:rsidRPr="00205D21">
        <w:rPr>
          <w:rFonts w:ascii="Times New Roman" w:hAnsi="Times New Roman" w:cs="Times New Roman"/>
          <w:bCs/>
          <w:color w:val="000000" w:themeColor="text1"/>
          <w:sz w:val="24"/>
          <w:szCs w:val="24"/>
        </w:rPr>
        <w:t>шведском</w:t>
      </w:r>
      <w:proofErr w:type="gramEnd"/>
      <w:r w:rsidRPr="00205D21">
        <w:rPr>
          <w:rFonts w:ascii="Times New Roman" w:hAnsi="Times New Roman" w:cs="Times New Roman"/>
          <w:bCs/>
          <w:color w:val="000000" w:themeColor="text1"/>
          <w:sz w:val="24"/>
          <w:szCs w:val="24"/>
        </w:rPr>
        <w:t xml:space="preserve">, но и на иностранных языках. В Швеции существует так называемая «Шведская модель говорящих книг», согласно которой идет тесное сотрудничество между государственной библиотекой говорящих книг, региональными и местными библиотеками. У каждого звена данной цепочки есть своя определенная роль.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В местной (публичной) библиотеке пользователь с инвалидностью получает своего рода наставника, который помогает освоиться в пространстве библиотеки, а также зарегистрироваться на сервисах Государственной библиотеки говорящих книг, выбрать необходимую литературу. Кроме того, к услугам всех пользователей огромный выбор кружков, клубов и объединений. Нет разделения на секции исключительно для инвалидов, или только для обычных пользователей. Это позволяет любому пользователю с особенностями здоровья почувствовать себя полноправным членом общества. </w:t>
      </w:r>
    </w:p>
    <w:p w:rsidR="00970807" w:rsidRPr="00205D21" w:rsidRDefault="00970807" w:rsidP="00162FE4">
      <w:pPr>
        <w:spacing w:after="0"/>
        <w:ind w:firstLine="426"/>
        <w:jc w:val="both"/>
        <w:rPr>
          <w:rFonts w:ascii="Times New Roman" w:hAnsi="Times New Roman" w:cs="Times New Roman"/>
          <w:b/>
          <w:bCs/>
          <w:color w:val="000000" w:themeColor="text1"/>
          <w:sz w:val="24"/>
          <w:szCs w:val="24"/>
        </w:rPr>
      </w:pPr>
      <w:r w:rsidRPr="00205D21">
        <w:rPr>
          <w:rFonts w:ascii="Times New Roman" w:hAnsi="Times New Roman" w:cs="Times New Roman"/>
          <w:color w:val="000000" w:themeColor="text1"/>
          <w:sz w:val="24"/>
          <w:szCs w:val="24"/>
        </w:rPr>
        <w:t>Норвегия. Норвежская национальная библиотека говорящих книг и книг по системе Брайля</w:t>
      </w:r>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 xml:space="preserve">выпускает в виде аудиокниг художественную литературу для всех возрастов, вузовские учебники, газеты. Проводятся консультации для студентов с </w:t>
      </w:r>
      <w:proofErr w:type="spellStart"/>
      <w:r w:rsidRPr="00205D21">
        <w:rPr>
          <w:rFonts w:ascii="Times New Roman" w:hAnsi="Times New Roman" w:cs="Times New Roman"/>
          <w:color w:val="000000" w:themeColor="text1"/>
          <w:sz w:val="24"/>
          <w:szCs w:val="24"/>
        </w:rPr>
        <w:t>дислексией</w:t>
      </w:r>
      <w:proofErr w:type="spellEnd"/>
      <w:r w:rsidRPr="00205D21">
        <w:rPr>
          <w:rFonts w:ascii="Times New Roman" w:hAnsi="Times New Roman" w:cs="Times New Roman"/>
          <w:color w:val="000000" w:themeColor="text1"/>
          <w:sz w:val="24"/>
          <w:szCs w:val="24"/>
        </w:rPr>
        <w:t xml:space="preserve">. Для регистрации в библиотеке необходимо представить документ от врача. Книги можно скачивать, как в специальном приложении, так и на сайте библиотеки. Также организовано почтовое обслуживание пользователей: носители информации пересылаются зарегистрированным читателям.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color w:val="000000" w:themeColor="text1"/>
          <w:sz w:val="24"/>
          <w:szCs w:val="24"/>
        </w:rPr>
        <w:t>Проект «Доступная библиотека» организован Государственной дирекцией публичных библиотек Норвегии. Цель проекта: сделать библиотеку открытой и доступной во всех смыслах.</w:t>
      </w:r>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 xml:space="preserve">С апреля 2001 года проходил в трех библиотеках: в библиотеке </w:t>
      </w:r>
      <w:proofErr w:type="spellStart"/>
      <w:r w:rsidRPr="00205D21">
        <w:rPr>
          <w:rFonts w:ascii="Times New Roman" w:hAnsi="Times New Roman" w:cs="Times New Roman"/>
          <w:color w:val="000000" w:themeColor="text1"/>
          <w:sz w:val="24"/>
          <w:szCs w:val="24"/>
        </w:rPr>
        <w:t>Дайхмана</w:t>
      </w:r>
      <w:proofErr w:type="spellEnd"/>
      <w:r w:rsidRPr="00205D21">
        <w:rPr>
          <w:rFonts w:ascii="Times New Roman" w:hAnsi="Times New Roman" w:cs="Times New Roman"/>
          <w:color w:val="000000" w:themeColor="text1"/>
          <w:sz w:val="24"/>
          <w:szCs w:val="24"/>
        </w:rPr>
        <w:t xml:space="preserve"> в </w:t>
      </w:r>
      <w:proofErr w:type="spellStart"/>
      <w:r w:rsidRPr="00205D21">
        <w:rPr>
          <w:rFonts w:ascii="Times New Roman" w:hAnsi="Times New Roman" w:cs="Times New Roman"/>
          <w:color w:val="000000" w:themeColor="text1"/>
          <w:sz w:val="24"/>
          <w:szCs w:val="24"/>
        </w:rPr>
        <w:t>Торшове</w:t>
      </w:r>
      <w:proofErr w:type="spellEnd"/>
      <w:r w:rsidRPr="00205D21">
        <w:rPr>
          <w:rFonts w:ascii="Times New Roman" w:hAnsi="Times New Roman" w:cs="Times New Roman"/>
          <w:color w:val="000000" w:themeColor="text1"/>
          <w:sz w:val="24"/>
          <w:szCs w:val="24"/>
        </w:rPr>
        <w:t>, в библиотеке</w:t>
      </w:r>
      <w:r w:rsidR="00855243" w:rsidRPr="00205D21">
        <w:rPr>
          <w:rFonts w:ascii="Times New Roman" w:hAnsi="Times New Roman" w:cs="Times New Roman"/>
          <w:color w:val="000000" w:themeColor="text1"/>
          <w:sz w:val="24"/>
          <w:szCs w:val="24"/>
        </w:rPr>
        <w:t xml:space="preserve"> </w:t>
      </w:r>
      <w:proofErr w:type="spellStart"/>
      <w:r w:rsidRPr="00205D21">
        <w:rPr>
          <w:rFonts w:ascii="Times New Roman" w:hAnsi="Times New Roman" w:cs="Times New Roman"/>
          <w:color w:val="000000" w:themeColor="text1"/>
          <w:sz w:val="24"/>
          <w:szCs w:val="24"/>
        </w:rPr>
        <w:t>Сарпсборг</w:t>
      </w:r>
      <w:proofErr w:type="spellEnd"/>
      <w:r w:rsidRPr="00205D21">
        <w:rPr>
          <w:rFonts w:ascii="Times New Roman" w:hAnsi="Times New Roman" w:cs="Times New Roman"/>
          <w:color w:val="000000" w:themeColor="text1"/>
          <w:sz w:val="24"/>
          <w:szCs w:val="24"/>
        </w:rPr>
        <w:t xml:space="preserve"> в </w:t>
      </w:r>
      <w:proofErr w:type="spellStart"/>
      <w:r w:rsidRPr="00205D21">
        <w:rPr>
          <w:rFonts w:ascii="Times New Roman" w:hAnsi="Times New Roman" w:cs="Times New Roman"/>
          <w:color w:val="000000" w:themeColor="text1"/>
          <w:sz w:val="24"/>
          <w:szCs w:val="24"/>
        </w:rPr>
        <w:t>Ёстфолде</w:t>
      </w:r>
      <w:proofErr w:type="spellEnd"/>
      <w:r w:rsidRPr="00205D21">
        <w:rPr>
          <w:rFonts w:ascii="Times New Roman" w:hAnsi="Times New Roman" w:cs="Times New Roman"/>
          <w:color w:val="000000" w:themeColor="text1"/>
          <w:sz w:val="24"/>
          <w:szCs w:val="24"/>
        </w:rPr>
        <w:t xml:space="preserve"> и в библиотеке </w:t>
      </w:r>
      <w:proofErr w:type="spellStart"/>
      <w:r w:rsidRPr="00205D21">
        <w:rPr>
          <w:rFonts w:ascii="Times New Roman" w:hAnsi="Times New Roman" w:cs="Times New Roman"/>
          <w:color w:val="000000" w:themeColor="text1"/>
          <w:sz w:val="24"/>
          <w:szCs w:val="24"/>
        </w:rPr>
        <w:t>Тённесберга</w:t>
      </w:r>
      <w:proofErr w:type="spellEnd"/>
      <w:r w:rsidRPr="00205D21">
        <w:rPr>
          <w:rFonts w:ascii="Times New Roman" w:hAnsi="Times New Roman" w:cs="Times New Roman"/>
          <w:color w:val="000000" w:themeColor="text1"/>
          <w:sz w:val="24"/>
          <w:szCs w:val="24"/>
        </w:rPr>
        <w:t xml:space="preserve"> и </w:t>
      </w:r>
      <w:proofErr w:type="spellStart"/>
      <w:r w:rsidRPr="00205D21">
        <w:rPr>
          <w:rFonts w:ascii="Times New Roman" w:hAnsi="Times New Roman" w:cs="Times New Roman"/>
          <w:color w:val="000000" w:themeColor="text1"/>
          <w:sz w:val="24"/>
          <w:szCs w:val="24"/>
        </w:rPr>
        <w:t>Нёттероя</w:t>
      </w:r>
      <w:proofErr w:type="spellEnd"/>
      <w:r w:rsidRPr="00205D21">
        <w:rPr>
          <w:rFonts w:ascii="Times New Roman" w:hAnsi="Times New Roman" w:cs="Times New Roman"/>
          <w:color w:val="000000" w:themeColor="text1"/>
          <w:sz w:val="24"/>
          <w:szCs w:val="24"/>
        </w:rPr>
        <w:t xml:space="preserve"> в муниципалитете </w:t>
      </w:r>
      <w:proofErr w:type="spellStart"/>
      <w:r w:rsidRPr="00205D21">
        <w:rPr>
          <w:rFonts w:ascii="Times New Roman" w:hAnsi="Times New Roman" w:cs="Times New Roman"/>
          <w:color w:val="000000" w:themeColor="text1"/>
          <w:sz w:val="24"/>
          <w:szCs w:val="24"/>
        </w:rPr>
        <w:t>Вестфолд</w:t>
      </w:r>
      <w:proofErr w:type="spellEnd"/>
      <w:r w:rsidRPr="00205D21">
        <w:rPr>
          <w:rFonts w:ascii="Times New Roman" w:hAnsi="Times New Roman" w:cs="Times New Roman"/>
          <w:color w:val="000000" w:themeColor="text1"/>
          <w:sz w:val="24"/>
          <w:szCs w:val="24"/>
        </w:rPr>
        <w:t xml:space="preserve">. Проект был разделен на три фазы. Первая предполагала создание доступной среды в физическом смысле. На втором этапе проводился анализ доступности библиотечных услуг. Третья фаза – организация службы наставников внутри самой библиотеки: люди, владеющие навыками общения с инвалидами, обладающие знаниями и опытом в применении специального оборудования и обладающие возможностями донести эти знания и умения до всех заинтересованных лиц.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Дания. Проект «Мобильная библиотека</w:t>
      </w:r>
      <w:r w:rsidRPr="00205D21">
        <w:rPr>
          <w:rFonts w:ascii="Times New Roman" w:hAnsi="Times New Roman" w:cs="Times New Roman"/>
          <w:b/>
          <w:color w:val="000000" w:themeColor="text1"/>
          <w:sz w:val="24"/>
          <w:szCs w:val="24"/>
        </w:rPr>
        <w:t>».</w:t>
      </w:r>
      <w:r w:rsidRPr="00205D21">
        <w:rPr>
          <w:rFonts w:ascii="Times New Roman" w:hAnsi="Times New Roman" w:cs="Times New Roman"/>
          <w:color w:val="000000" w:themeColor="text1"/>
          <w:sz w:val="24"/>
          <w:szCs w:val="24"/>
        </w:rPr>
        <w:t xml:space="preserve"> Проект, направленный на предоставление библиотечных услуг тем, кто по тем или иным причинам не может сам прийти в библиотеку. Это касается не только пользователей с инвалидностью, но и тех людей, кто находится в больницах, хосписах, престарелых граждан. Кроме того, библиотекари посещают тюрьмы и расположения действующей армии</w:t>
      </w:r>
      <w:r w:rsidRPr="00205D21">
        <w:rPr>
          <w:rFonts w:ascii="Times New Roman" w:hAnsi="Times New Roman" w:cs="Times New Roman"/>
          <w:b/>
          <w:color w:val="000000" w:themeColor="text1"/>
          <w:sz w:val="24"/>
          <w:szCs w:val="24"/>
        </w:rPr>
        <w:t xml:space="preserve">.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Нужды слепых пользователей и пользователей с </w:t>
      </w:r>
      <w:proofErr w:type="spellStart"/>
      <w:r w:rsidRPr="00205D21">
        <w:rPr>
          <w:rFonts w:ascii="Times New Roman" w:hAnsi="Times New Roman" w:cs="Times New Roman"/>
          <w:color w:val="000000" w:themeColor="text1"/>
          <w:sz w:val="24"/>
          <w:szCs w:val="24"/>
        </w:rPr>
        <w:t>дислексией</w:t>
      </w:r>
      <w:proofErr w:type="spellEnd"/>
      <w:r w:rsidRPr="00205D21">
        <w:rPr>
          <w:rFonts w:ascii="Times New Roman" w:hAnsi="Times New Roman" w:cs="Times New Roman"/>
          <w:color w:val="000000" w:themeColor="text1"/>
          <w:sz w:val="24"/>
          <w:szCs w:val="24"/>
        </w:rPr>
        <w:t xml:space="preserve"> обслуживает библиотека </w:t>
      </w:r>
      <w:r w:rsidRPr="00205D21">
        <w:rPr>
          <w:rFonts w:ascii="Times New Roman" w:hAnsi="Times New Roman" w:cs="Times New Roman"/>
          <w:color w:val="000000" w:themeColor="text1"/>
          <w:sz w:val="24"/>
          <w:szCs w:val="24"/>
          <w:lang w:val="en-US"/>
        </w:rPr>
        <w:t>Nota</w:t>
      </w:r>
      <w:r w:rsidRPr="00205D21">
        <w:rPr>
          <w:rFonts w:ascii="Times New Roman" w:hAnsi="Times New Roman" w:cs="Times New Roman"/>
          <w:color w:val="000000" w:themeColor="text1"/>
          <w:sz w:val="24"/>
          <w:szCs w:val="24"/>
        </w:rPr>
        <w:t>.</w:t>
      </w:r>
      <w:r w:rsidRPr="00205D21">
        <w:rPr>
          <w:rFonts w:ascii="Times New Roman" w:hAnsi="Times New Roman" w:cs="Times New Roman"/>
          <w:b/>
          <w:color w:val="000000" w:themeColor="text1"/>
          <w:sz w:val="24"/>
          <w:szCs w:val="24"/>
        </w:rPr>
        <w:t xml:space="preserve"> </w:t>
      </w:r>
      <w:r w:rsidRPr="00205D21">
        <w:rPr>
          <w:rFonts w:ascii="Times New Roman" w:hAnsi="Times New Roman" w:cs="Times New Roman"/>
          <w:color w:val="000000" w:themeColor="text1"/>
          <w:sz w:val="24"/>
          <w:szCs w:val="24"/>
        </w:rPr>
        <w:t xml:space="preserve">Изначально позиционировалась, как библиотека для слепых и слабовидящих, однако в 2009 году расширила свои функции и предоставляет материалы любым пользователям, испытывающим проблемы с чтением обычных книг (слабовидящие, слепые, люди с </w:t>
      </w:r>
      <w:proofErr w:type="spellStart"/>
      <w:r w:rsidRPr="00205D21">
        <w:rPr>
          <w:rFonts w:ascii="Times New Roman" w:hAnsi="Times New Roman" w:cs="Times New Roman"/>
          <w:color w:val="000000" w:themeColor="text1"/>
          <w:sz w:val="24"/>
          <w:szCs w:val="24"/>
        </w:rPr>
        <w:t>дислексией</w:t>
      </w:r>
      <w:proofErr w:type="spellEnd"/>
      <w:r w:rsidRPr="00205D21">
        <w:rPr>
          <w:rFonts w:ascii="Times New Roman" w:hAnsi="Times New Roman" w:cs="Times New Roman"/>
          <w:color w:val="000000" w:themeColor="text1"/>
          <w:sz w:val="24"/>
          <w:szCs w:val="24"/>
        </w:rPr>
        <w:t xml:space="preserve"> и др. особенностями здоровья). Финансируется датским министерством культуры. Библиотека занимается самостоятельной издательской деятельностью, имеет лицензию на продажу всех аудио материалов. В штате библиотеки около 80 постоянных сотрудников, а также 25 чтецов-</w:t>
      </w:r>
      <w:proofErr w:type="spellStart"/>
      <w:r w:rsidRPr="00205D21">
        <w:rPr>
          <w:rFonts w:ascii="Times New Roman" w:hAnsi="Times New Roman" w:cs="Times New Roman"/>
          <w:color w:val="000000" w:themeColor="text1"/>
          <w:sz w:val="24"/>
          <w:szCs w:val="24"/>
        </w:rPr>
        <w:t>фрилансеров</w:t>
      </w:r>
      <w:proofErr w:type="spellEnd"/>
      <w:r w:rsidRPr="00205D21">
        <w:rPr>
          <w:rFonts w:ascii="Times New Roman" w:hAnsi="Times New Roman" w:cs="Times New Roman"/>
          <w:color w:val="000000" w:themeColor="text1"/>
          <w:sz w:val="24"/>
          <w:szCs w:val="24"/>
        </w:rPr>
        <w:t xml:space="preserve">. Довольно либеральные законы об авторском праве позволяют библиотеке не только выпускать аудиокниги, но и распространять их через сеть публичных библиотек Дании. Кроме того, создан специальный портал </w:t>
      </w:r>
      <w:r w:rsidRPr="00205D21">
        <w:rPr>
          <w:rFonts w:ascii="Times New Roman" w:hAnsi="Times New Roman" w:cs="Times New Roman"/>
          <w:color w:val="000000" w:themeColor="text1"/>
          <w:sz w:val="24"/>
          <w:szCs w:val="24"/>
          <w:lang w:val="en-US"/>
        </w:rPr>
        <w:t>E</w:t>
      </w:r>
      <w:r w:rsidRPr="00205D21">
        <w:rPr>
          <w:rFonts w:ascii="Times New Roman" w:hAnsi="Times New Roman" w:cs="Times New Roman"/>
          <w:color w:val="000000" w:themeColor="text1"/>
          <w:sz w:val="24"/>
          <w:szCs w:val="24"/>
        </w:rPr>
        <w:t xml:space="preserve">17, через который аудиокниги и цифровые тексты доставляются пользователям.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Несколько публичных библиотек также предоставляют услуги наставника, чтобы обучить читателей с инвалидностью навыкам пользования как сайтом самой библиотеки </w:t>
      </w:r>
      <w:r w:rsidRPr="00205D21">
        <w:rPr>
          <w:rFonts w:ascii="Times New Roman" w:hAnsi="Times New Roman" w:cs="Times New Roman"/>
          <w:color w:val="000000" w:themeColor="text1"/>
          <w:sz w:val="24"/>
          <w:szCs w:val="24"/>
          <w:lang w:val="en-US"/>
        </w:rPr>
        <w:t>Nota</w:t>
      </w:r>
      <w:r w:rsidRPr="00205D21">
        <w:rPr>
          <w:rFonts w:ascii="Times New Roman" w:hAnsi="Times New Roman" w:cs="Times New Roman"/>
          <w:color w:val="000000" w:themeColor="text1"/>
          <w:sz w:val="24"/>
          <w:szCs w:val="24"/>
        </w:rPr>
        <w:t xml:space="preserve">, так и порталом </w:t>
      </w:r>
      <w:r w:rsidRPr="00205D21">
        <w:rPr>
          <w:rFonts w:ascii="Times New Roman" w:hAnsi="Times New Roman" w:cs="Times New Roman"/>
          <w:color w:val="000000" w:themeColor="text1"/>
          <w:sz w:val="24"/>
          <w:szCs w:val="24"/>
          <w:lang w:val="en-US"/>
        </w:rPr>
        <w:t>E</w:t>
      </w:r>
      <w:r w:rsidRPr="00205D21">
        <w:rPr>
          <w:rFonts w:ascii="Times New Roman" w:hAnsi="Times New Roman" w:cs="Times New Roman"/>
          <w:color w:val="000000" w:themeColor="text1"/>
          <w:sz w:val="24"/>
          <w:szCs w:val="24"/>
        </w:rPr>
        <w:t>17. Кроме того, наставники помогают освоить специальное мультимедийное оборудование. Следующим шагом в проекте «Мобильная библиотека» является внедрение подобного оборудования в обучающие программы учебных заведений, чтобы обеспечить пользователям с инвалидностью возможность непрерывного обучения в течение всей жизни.</w:t>
      </w:r>
      <w:r w:rsidR="00855243" w:rsidRPr="00205D21">
        <w:rPr>
          <w:rFonts w:ascii="Times New Roman" w:hAnsi="Times New Roman" w:cs="Times New Roman"/>
          <w:color w:val="000000" w:themeColor="text1"/>
          <w:sz w:val="24"/>
          <w:szCs w:val="24"/>
        </w:rPr>
        <w:t xml:space="preserve">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Финляндия. В Финляндии с 2003 г. до 2010 г. действовала «Стратегия развития библиотек», к разработке которой были привлечены Библиотечная ассоциация, Ассоциация финских местных и региональных властей и множество крупных и малых библиотек. Направлена она была на расширение функций библиотек: от традиционного хранения и выдачи документов до организации социально-культурных центров, формирования образа библиотеки, как места свободного доступа к информации вне зависимости от уровня доходов и состояния здоровья.</w:t>
      </w:r>
      <w:r w:rsidR="00855243" w:rsidRPr="00205D21">
        <w:rPr>
          <w:rFonts w:ascii="Times New Roman" w:hAnsi="Times New Roman" w:cs="Times New Roman"/>
          <w:color w:val="000000" w:themeColor="text1"/>
          <w:sz w:val="24"/>
          <w:szCs w:val="24"/>
        </w:rPr>
        <w:t xml:space="preserve">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По результатам исследования, проведенного сотрудниками специальной библиотеки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занимающейся обслуживанием пользователей с проблемами чтения, работники муниципальных библиотек имели довольно туманное представление о том, что существуют книги для слабовидящих и слепых, поскольку основной массив данных был сосредоточен в стенах самой «</w:t>
      </w:r>
      <w:proofErr w:type="spellStart"/>
      <w:r w:rsidRPr="00205D21">
        <w:rPr>
          <w:rFonts w:ascii="Times New Roman" w:hAnsi="Times New Roman" w:cs="Times New Roman"/>
          <w:color w:val="000000" w:themeColor="text1"/>
          <w:sz w:val="24"/>
          <w:szCs w:val="24"/>
        </w:rPr>
        <w:t>Селии</w:t>
      </w:r>
      <w:proofErr w:type="spellEnd"/>
      <w:r w:rsidRPr="00205D21">
        <w:rPr>
          <w:rFonts w:ascii="Times New Roman" w:hAnsi="Times New Roman" w:cs="Times New Roman"/>
          <w:color w:val="000000" w:themeColor="text1"/>
          <w:sz w:val="24"/>
          <w:szCs w:val="24"/>
        </w:rPr>
        <w:t>». Сотрудничество между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и библиотеками страны было фрагментарным, а количество людей с проблемами чтения обычных книг росло с каждым годом. Так появился проект «Библиотека для всех» (2013 год). Проект, организованный государственной библиотекой для слепых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и сетью публичных библиотек Финляндии, направленный на включение книг, изданных библиотекой для слепых, в фонды публичных библиотек. К началу запуска он объединил около 40 муниципальных библиотек, и это число постоянно растет. Число подопечных проекта вначале составляло 25 000 человек, на сегодняшний день эта цифра приближается к 250 000, что для Финляндии с населением в 5,5 миллионов человек является прорывом. Внедряются новые услуги для незрячих и слабовидящих пользователей, которые раньше были сосредоточены только в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xml:space="preserve">». При этом большое внимание уделяется профессиональной подготовленности библиотекарей. При работе с инвалидами библиотекарь превращается в наставника, который должен не столько предоставить необходимую информацию, а скорее помочь пользователю научиться самостоятельному поиску необходимой информации. Как отмечает </w:t>
      </w:r>
      <w:proofErr w:type="spellStart"/>
      <w:r w:rsidRPr="00205D21">
        <w:rPr>
          <w:rFonts w:ascii="Times New Roman" w:hAnsi="Times New Roman" w:cs="Times New Roman"/>
          <w:color w:val="000000" w:themeColor="text1"/>
          <w:sz w:val="24"/>
          <w:szCs w:val="24"/>
        </w:rPr>
        <w:t>Рауха</w:t>
      </w:r>
      <w:proofErr w:type="spellEnd"/>
      <w:r w:rsidRPr="00205D21">
        <w:rPr>
          <w:rFonts w:ascii="Times New Roman" w:hAnsi="Times New Roman" w:cs="Times New Roman"/>
          <w:color w:val="000000" w:themeColor="text1"/>
          <w:sz w:val="24"/>
          <w:szCs w:val="24"/>
        </w:rPr>
        <w:t xml:space="preserve"> </w:t>
      </w:r>
      <w:proofErr w:type="spellStart"/>
      <w:r w:rsidRPr="00205D21">
        <w:rPr>
          <w:rFonts w:ascii="Times New Roman" w:hAnsi="Times New Roman" w:cs="Times New Roman"/>
          <w:color w:val="000000" w:themeColor="text1"/>
          <w:sz w:val="24"/>
          <w:szCs w:val="24"/>
        </w:rPr>
        <w:t>Марно</w:t>
      </w:r>
      <w:proofErr w:type="spellEnd"/>
      <w:r w:rsidRPr="00205D21">
        <w:rPr>
          <w:rFonts w:ascii="Times New Roman" w:hAnsi="Times New Roman" w:cs="Times New Roman"/>
          <w:color w:val="000000" w:themeColor="text1"/>
          <w:sz w:val="24"/>
          <w:szCs w:val="24"/>
        </w:rPr>
        <w:t xml:space="preserve"> в статье «Библиотека для всех – и для людей с проблемами чтения» до того, как проект был запущен, в Финляндии наблюдалась крайне низкая информированность библиотечных работников о книгах для слабовидящих пользователей. Кроме того, пользователи с инвалидностью обслуживались на общих основаниях, без учёта индивидуальных потребностей. Большее внимание уделялось пожилым пользователям, которым требовались книги с увеличенным шрифтом, но при этом они </w:t>
      </w:r>
      <w:proofErr w:type="gramStart"/>
      <w:r w:rsidRPr="00205D21">
        <w:rPr>
          <w:rFonts w:ascii="Times New Roman" w:hAnsi="Times New Roman" w:cs="Times New Roman"/>
          <w:color w:val="000000" w:themeColor="text1"/>
          <w:sz w:val="24"/>
          <w:szCs w:val="24"/>
        </w:rPr>
        <w:t>испытывали проблемы</w:t>
      </w:r>
      <w:proofErr w:type="gramEnd"/>
      <w:r w:rsidRPr="00205D21">
        <w:rPr>
          <w:rFonts w:ascii="Times New Roman" w:hAnsi="Times New Roman" w:cs="Times New Roman"/>
          <w:color w:val="000000" w:themeColor="text1"/>
          <w:sz w:val="24"/>
          <w:szCs w:val="24"/>
        </w:rPr>
        <w:t xml:space="preserve"> с прослушиванием аудиокниг. Нужды слепых и слабовидящих пользователей выпадали из поля зрения муниципальных библиотек.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Финское законодательство дает возможность издавать «говорящие» книги, книги по Брайлю и плоскопечатные книги, не нарушая авторского права. Однако, 99% книг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xml:space="preserve">» – это «говорящие» и аудиокниги. Помимо этого </w:t>
      </w:r>
      <w:proofErr w:type="spellStart"/>
      <w:r w:rsidRPr="00205D21">
        <w:rPr>
          <w:rFonts w:ascii="Times New Roman" w:hAnsi="Times New Roman" w:cs="Times New Roman"/>
          <w:color w:val="000000" w:themeColor="text1"/>
          <w:sz w:val="24"/>
          <w:szCs w:val="24"/>
        </w:rPr>
        <w:t>Celia</w:t>
      </w:r>
      <w:proofErr w:type="spellEnd"/>
      <w:r w:rsidRPr="00205D21">
        <w:rPr>
          <w:rFonts w:ascii="Times New Roman" w:hAnsi="Times New Roman" w:cs="Times New Roman"/>
          <w:color w:val="000000" w:themeColor="text1"/>
          <w:sz w:val="24"/>
          <w:szCs w:val="24"/>
        </w:rPr>
        <w:t xml:space="preserve"> выпускает школьные и университетские учебники. Для подростков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xml:space="preserve">» ведёт группу в </w:t>
      </w:r>
      <w:proofErr w:type="spellStart"/>
      <w:r w:rsidRPr="00205D21">
        <w:rPr>
          <w:rFonts w:ascii="Times New Roman" w:hAnsi="Times New Roman" w:cs="Times New Roman"/>
          <w:color w:val="000000" w:themeColor="text1"/>
          <w:sz w:val="24"/>
          <w:szCs w:val="24"/>
        </w:rPr>
        <w:t>Facebook</w:t>
      </w:r>
      <w:proofErr w:type="spellEnd"/>
      <w:r w:rsidRPr="00205D21">
        <w:rPr>
          <w:rFonts w:ascii="Times New Roman" w:hAnsi="Times New Roman" w:cs="Times New Roman"/>
          <w:color w:val="000000" w:themeColor="text1"/>
          <w:sz w:val="24"/>
          <w:szCs w:val="24"/>
        </w:rPr>
        <w:t xml:space="preserve">, которая называется </w:t>
      </w:r>
      <w:proofErr w:type="spellStart"/>
      <w:r w:rsidRPr="00205D21">
        <w:rPr>
          <w:rFonts w:ascii="Times New Roman" w:hAnsi="Times New Roman" w:cs="Times New Roman"/>
          <w:color w:val="000000" w:themeColor="text1"/>
          <w:sz w:val="24"/>
          <w:szCs w:val="24"/>
        </w:rPr>
        <w:t>Senat.sakaisin</w:t>
      </w:r>
      <w:proofErr w:type="spellEnd"/>
      <w:r w:rsidRPr="00205D21">
        <w:rPr>
          <w:rFonts w:ascii="Times New Roman" w:hAnsi="Times New Roman" w:cs="Times New Roman"/>
          <w:color w:val="000000" w:themeColor="text1"/>
          <w:sz w:val="24"/>
          <w:szCs w:val="24"/>
        </w:rPr>
        <w:t xml:space="preserve">. В 2010 году реализован проект «Стрела» для </w:t>
      </w:r>
      <w:proofErr w:type="spellStart"/>
      <w:r w:rsidRPr="00205D21">
        <w:rPr>
          <w:rFonts w:ascii="Times New Roman" w:hAnsi="Times New Roman" w:cs="Times New Roman"/>
          <w:color w:val="000000" w:themeColor="text1"/>
          <w:sz w:val="24"/>
          <w:szCs w:val="24"/>
        </w:rPr>
        <w:t>дислексиков</w:t>
      </w:r>
      <w:proofErr w:type="spellEnd"/>
      <w:r w:rsidRPr="00205D21">
        <w:rPr>
          <w:rFonts w:ascii="Times New Roman" w:hAnsi="Times New Roman" w:cs="Times New Roman"/>
          <w:color w:val="000000" w:themeColor="text1"/>
          <w:sz w:val="24"/>
          <w:szCs w:val="24"/>
        </w:rPr>
        <w:t xml:space="preserve"> от 10 до 18 лет, их родителей, учителей и друзей. Проект проводился с целью распространения информации о </w:t>
      </w:r>
      <w:proofErr w:type="spellStart"/>
      <w:r w:rsidRPr="00205D21">
        <w:rPr>
          <w:rFonts w:ascii="Times New Roman" w:hAnsi="Times New Roman" w:cs="Times New Roman"/>
          <w:color w:val="000000" w:themeColor="text1"/>
          <w:sz w:val="24"/>
          <w:szCs w:val="24"/>
        </w:rPr>
        <w:t>дислексии</w:t>
      </w:r>
      <w:proofErr w:type="spellEnd"/>
      <w:r w:rsidRPr="00205D21">
        <w:rPr>
          <w:rFonts w:ascii="Times New Roman" w:hAnsi="Times New Roman" w:cs="Times New Roman"/>
          <w:color w:val="000000" w:themeColor="text1"/>
          <w:sz w:val="24"/>
          <w:szCs w:val="24"/>
        </w:rPr>
        <w:t xml:space="preserve">, изменения представления о </w:t>
      </w:r>
      <w:proofErr w:type="spellStart"/>
      <w:r w:rsidRPr="00205D21">
        <w:rPr>
          <w:rFonts w:ascii="Times New Roman" w:hAnsi="Times New Roman" w:cs="Times New Roman"/>
          <w:color w:val="000000" w:themeColor="text1"/>
          <w:sz w:val="24"/>
          <w:szCs w:val="24"/>
        </w:rPr>
        <w:t>дислексиках</w:t>
      </w:r>
      <w:proofErr w:type="spellEnd"/>
      <w:r w:rsidRPr="00205D21">
        <w:rPr>
          <w:rFonts w:ascii="Times New Roman" w:hAnsi="Times New Roman" w:cs="Times New Roman"/>
          <w:color w:val="000000" w:themeColor="text1"/>
          <w:sz w:val="24"/>
          <w:szCs w:val="24"/>
        </w:rPr>
        <w:t xml:space="preserve"> (не глупые и не ленивые), информирования о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xml:space="preserve">», привлечения внимания к библиотечным услугам и учебникам. </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Методика и направления работы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которые внедряются и в публичных библиотеках:</w:t>
      </w:r>
    </w:p>
    <w:p w:rsidR="00970807" w:rsidRPr="00205D21" w:rsidRDefault="00970807" w:rsidP="00162FE4">
      <w:pPr>
        <w:numPr>
          <w:ilvl w:val="0"/>
          <w:numId w:val="1"/>
        </w:numPr>
        <w:spacing w:after="0"/>
        <w:ind w:left="0"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Ориентация на адресный маркетинг и интернет </w:t>
      </w:r>
      <w:proofErr w:type="gramStart"/>
      <w:r w:rsidRPr="00205D21">
        <w:rPr>
          <w:rFonts w:ascii="Times New Roman" w:hAnsi="Times New Roman" w:cs="Times New Roman"/>
          <w:color w:val="000000" w:themeColor="text1"/>
          <w:sz w:val="24"/>
          <w:szCs w:val="24"/>
        </w:rPr>
        <w:t>-к</w:t>
      </w:r>
      <w:proofErr w:type="gramEnd"/>
      <w:r w:rsidRPr="00205D21">
        <w:rPr>
          <w:rFonts w:ascii="Times New Roman" w:hAnsi="Times New Roman" w:cs="Times New Roman"/>
          <w:color w:val="000000" w:themeColor="text1"/>
          <w:sz w:val="24"/>
          <w:szCs w:val="24"/>
        </w:rPr>
        <w:t>оммуникации.</w:t>
      </w:r>
    </w:p>
    <w:p w:rsidR="00970807" w:rsidRPr="00205D21" w:rsidRDefault="00970807" w:rsidP="00162FE4">
      <w:pPr>
        <w:numPr>
          <w:ilvl w:val="0"/>
          <w:numId w:val="1"/>
        </w:numPr>
        <w:spacing w:after="0"/>
        <w:ind w:left="0"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Адресная рассылка по электронной почте информации для учителей по теме </w:t>
      </w:r>
      <w:proofErr w:type="spellStart"/>
      <w:r w:rsidRPr="00205D21">
        <w:rPr>
          <w:rFonts w:ascii="Times New Roman" w:hAnsi="Times New Roman" w:cs="Times New Roman"/>
          <w:color w:val="000000" w:themeColor="text1"/>
          <w:sz w:val="24"/>
          <w:szCs w:val="24"/>
        </w:rPr>
        <w:t>дислексии</w:t>
      </w:r>
      <w:proofErr w:type="spellEnd"/>
      <w:r w:rsidRPr="00205D21">
        <w:rPr>
          <w:rFonts w:ascii="Times New Roman" w:hAnsi="Times New Roman" w:cs="Times New Roman"/>
          <w:color w:val="000000" w:themeColor="text1"/>
          <w:sz w:val="24"/>
          <w:szCs w:val="24"/>
        </w:rPr>
        <w:t>, проблем зрения, и проектов, ведущихся библиотекой.</w:t>
      </w:r>
    </w:p>
    <w:p w:rsidR="00970807" w:rsidRPr="00205D21" w:rsidRDefault="00970807" w:rsidP="00162FE4">
      <w:pPr>
        <w:numPr>
          <w:ilvl w:val="0"/>
          <w:numId w:val="1"/>
        </w:numPr>
        <w:spacing w:after="0"/>
        <w:ind w:left="0"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Социальные сети: лучшее место, чтобы общаться с подростками. Регулярно проводятся разные акции: даются ссылки на «</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xml:space="preserve">», информация о </w:t>
      </w:r>
      <w:proofErr w:type="spellStart"/>
      <w:r w:rsidRPr="00205D21">
        <w:rPr>
          <w:rFonts w:ascii="Times New Roman" w:hAnsi="Times New Roman" w:cs="Times New Roman"/>
          <w:color w:val="000000" w:themeColor="text1"/>
          <w:sz w:val="24"/>
          <w:szCs w:val="24"/>
        </w:rPr>
        <w:t>дислексии</w:t>
      </w:r>
      <w:proofErr w:type="spellEnd"/>
      <w:r w:rsidRPr="00205D21">
        <w:rPr>
          <w:rFonts w:ascii="Times New Roman" w:hAnsi="Times New Roman" w:cs="Times New Roman"/>
          <w:color w:val="000000" w:themeColor="text1"/>
          <w:sz w:val="24"/>
          <w:szCs w:val="24"/>
        </w:rPr>
        <w:t xml:space="preserve">, о том, как можно читать, имея проблемы со зрением, проводится фотоконкурс о книгах и чтении и голосование за лучшую книгу в жанре </w:t>
      </w:r>
      <w:proofErr w:type="spellStart"/>
      <w:r w:rsidRPr="00205D21">
        <w:rPr>
          <w:rFonts w:ascii="Times New Roman" w:hAnsi="Times New Roman" w:cs="Times New Roman"/>
          <w:color w:val="000000" w:themeColor="text1"/>
          <w:sz w:val="24"/>
          <w:szCs w:val="24"/>
        </w:rPr>
        <w:t>фэнтези</w:t>
      </w:r>
      <w:proofErr w:type="spellEnd"/>
      <w:r w:rsidRPr="00205D21">
        <w:rPr>
          <w:rFonts w:ascii="Times New Roman" w:hAnsi="Times New Roman" w:cs="Times New Roman"/>
          <w:color w:val="000000" w:themeColor="text1"/>
          <w:sz w:val="24"/>
          <w:szCs w:val="24"/>
        </w:rPr>
        <w:t xml:space="preserve"> (приз – </w:t>
      </w:r>
      <w:proofErr w:type="spellStart"/>
      <w:r w:rsidRPr="00205D21">
        <w:rPr>
          <w:rFonts w:ascii="Times New Roman" w:hAnsi="Times New Roman" w:cs="Times New Roman"/>
          <w:color w:val="000000" w:themeColor="text1"/>
          <w:sz w:val="24"/>
          <w:szCs w:val="24"/>
        </w:rPr>
        <w:t>iPad</w:t>
      </w:r>
      <w:proofErr w:type="spellEnd"/>
      <w:r w:rsidRPr="00205D21">
        <w:rPr>
          <w:rFonts w:ascii="Times New Roman" w:hAnsi="Times New Roman" w:cs="Times New Roman"/>
          <w:color w:val="000000" w:themeColor="text1"/>
          <w:sz w:val="24"/>
          <w:szCs w:val="24"/>
        </w:rPr>
        <w:t>).</w:t>
      </w:r>
    </w:p>
    <w:p w:rsidR="00970807" w:rsidRPr="00205D21" w:rsidRDefault="00970807" w:rsidP="00386314">
      <w:pPr>
        <w:numPr>
          <w:ilvl w:val="0"/>
          <w:numId w:val="1"/>
        </w:numPr>
        <w:spacing w:after="0"/>
        <w:ind w:left="0" w:firstLine="426"/>
        <w:jc w:val="both"/>
        <w:rPr>
          <w:rFonts w:ascii="Times New Roman" w:hAnsi="Times New Roman" w:cs="Times New Roman"/>
          <w:color w:val="000000" w:themeColor="text1"/>
          <w:sz w:val="24"/>
          <w:szCs w:val="24"/>
        </w:rPr>
      </w:pPr>
      <w:proofErr w:type="spellStart"/>
      <w:r w:rsidRPr="00205D21">
        <w:rPr>
          <w:rFonts w:ascii="Times New Roman" w:hAnsi="Times New Roman" w:cs="Times New Roman"/>
          <w:color w:val="000000" w:themeColor="text1"/>
          <w:sz w:val="24"/>
          <w:szCs w:val="24"/>
        </w:rPr>
        <w:t>Google</w:t>
      </w:r>
      <w:proofErr w:type="spellEnd"/>
      <w:r w:rsidRPr="00205D21">
        <w:rPr>
          <w:rFonts w:ascii="Times New Roman" w:hAnsi="Times New Roman" w:cs="Times New Roman"/>
          <w:color w:val="000000" w:themeColor="text1"/>
          <w:sz w:val="24"/>
          <w:szCs w:val="24"/>
        </w:rPr>
        <w:t xml:space="preserve"> маркетинг.</w:t>
      </w:r>
    </w:p>
    <w:p w:rsidR="00970807" w:rsidRPr="00205D21" w:rsidRDefault="00970807" w:rsidP="00386314">
      <w:pPr>
        <w:pStyle w:val="aa"/>
        <w:numPr>
          <w:ilvl w:val="0"/>
          <w:numId w:val="1"/>
        </w:numPr>
        <w:spacing w:after="0"/>
        <w:ind w:left="0" w:firstLine="414"/>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w:t>
      </w:r>
      <w:proofErr w:type="spellStart"/>
      <w:r w:rsidRPr="00205D21">
        <w:rPr>
          <w:rFonts w:ascii="Times New Roman" w:hAnsi="Times New Roman" w:cs="Times New Roman"/>
          <w:color w:val="000000" w:themeColor="text1"/>
          <w:sz w:val="24"/>
          <w:szCs w:val="24"/>
        </w:rPr>
        <w:t>Селия</w:t>
      </w:r>
      <w:proofErr w:type="spellEnd"/>
      <w:r w:rsidRPr="00205D21">
        <w:rPr>
          <w:rFonts w:ascii="Times New Roman" w:hAnsi="Times New Roman" w:cs="Times New Roman"/>
          <w:color w:val="000000" w:themeColor="text1"/>
          <w:sz w:val="24"/>
          <w:szCs w:val="24"/>
        </w:rPr>
        <w:t>» представляет стенды на образовательных выставках, рассылает по финским школам информационный бюллетень.</w:t>
      </w:r>
    </w:p>
    <w:p w:rsidR="00970807" w:rsidRPr="00205D21" w:rsidRDefault="00970807" w:rsidP="0038631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Таким образом, проект «Библиотека для всех» был условно разделён на 2 части: 1. Обеспечить доступ к фондам «говорящих», аудиокниг и книг по Брайлю всех маломобильных групп пользователей, пользователей с инвалидностью и пожилых людей.</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2. Провести переподготовку библиотекарей, обучая их навыкам работы с онлайн сервисами и специальным оборудованием.</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Результатом работы проекта «Библиотека для всех» стала разработка специального документа «Руководство по доступности для публичных библиотек». В нем отражены все наработки и достижения, полученные в ходе работы проекта. Их можно обозначить тремя пунктами:</w:t>
      </w:r>
    </w:p>
    <w:p w:rsidR="00970807" w:rsidRPr="00205D21" w:rsidRDefault="00970807" w:rsidP="00162FE4">
      <w:pPr>
        <w:pStyle w:val="aa"/>
        <w:numPr>
          <w:ilvl w:val="0"/>
          <w:numId w:val="2"/>
        </w:numPr>
        <w:spacing w:after="0"/>
        <w:ind w:left="0"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Универсальный дизайн каждой библиотеки. Пользователю будет проще ориентироваться, если архитектура и внутреннее устройство библиотек будет унифицировано.</w:t>
      </w:r>
    </w:p>
    <w:p w:rsidR="00970807" w:rsidRPr="00205D21" w:rsidRDefault="00970807" w:rsidP="00162FE4">
      <w:pPr>
        <w:spacing w:after="0"/>
        <w:ind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Библиотека работает не для «любого, усредненного» читателя, а для каждого читателя без исключения.</w:t>
      </w:r>
    </w:p>
    <w:p w:rsidR="00970807" w:rsidRPr="00205D21" w:rsidRDefault="00970807" w:rsidP="00162FE4">
      <w:pPr>
        <w:pStyle w:val="aa"/>
        <w:numPr>
          <w:ilvl w:val="0"/>
          <w:numId w:val="2"/>
        </w:numPr>
        <w:spacing w:after="0"/>
        <w:ind w:left="0" w:firstLine="426"/>
        <w:jc w:val="both"/>
        <w:rPr>
          <w:rFonts w:ascii="Times New Roman" w:hAnsi="Times New Roman" w:cs="Times New Roman"/>
          <w:color w:val="000000" w:themeColor="text1"/>
          <w:sz w:val="24"/>
          <w:szCs w:val="24"/>
        </w:rPr>
      </w:pPr>
      <w:r w:rsidRPr="00205D21">
        <w:rPr>
          <w:rFonts w:ascii="Times New Roman" w:hAnsi="Times New Roman" w:cs="Times New Roman"/>
          <w:color w:val="000000" w:themeColor="text1"/>
          <w:sz w:val="24"/>
          <w:szCs w:val="24"/>
        </w:rPr>
        <w:t xml:space="preserve">Пользователь библиотеки имеет право получить интересующую его информацию в любом удобном формате: обычные печатные книги, аудио и «говорящие» книги, книги по Брайлю.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Цель работы публичной финской библиотеки – предоставить всем гражданам равные</w:t>
      </w:r>
      <w:r w:rsidR="00855243" w:rsidRPr="00205D21">
        <w:rPr>
          <w:rFonts w:ascii="Times New Roman" w:hAnsi="Times New Roman" w:cs="Times New Roman"/>
          <w:bCs/>
          <w:color w:val="000000" w:themeColor="text1"/>
          <w:sz w:val="24"/>
          <w:szCs w:val="24"/>
        </w:rPr>
        <w:t xml:space="preserve"> </w:t>
      </w:r>
      <w:r w:rsidRPr="00205D21">
        <w:rPr>
          <w:rFonts w:ascii="Times New Roman" w:hAnsi="Times New Roman" w:cs="Times New Roman"/>
          <w:bCs/>
          <w:color w:val="000000" w:themeColor="text1"/>
          <w:sz w:val="24"/>
          <w:szCs w:val="24"/>
        </w:rPr>
        <w:t xml:space="preserve">возможности для личностного развития, повышения культурного и образовательного уровня, непрерывного образования, постоянного совершенствования знаний, навыков и умений независимо от места жительства, уровня доходов и состояния здоровья. Люди с особенностями здоровья с одной стороны не выделяются в какую-то особенную группу пользователей, но при этом получают дополнительную опеку и внимание к своим нуждам.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Резюмируя работу с инвалидами в библиотеках Северной Европы, можно сделать следующие выводы: обслуживание с инвалидами по зрению основано на двух составляющих: предоставление высокотехнологичных средств доступа к информации и личностный, персональный подход к каждому без исключения читателю. Причём отличительной чертой является то, что при особой заботе и внимании инвалидам, они не выделяются среди обычных пользователей библиотеки. Нет разделения на мероприятия исключительно и только для инвалидов. Доступ на встречи, в кружки, клубы по интересам, собрания открыт для всех.</w:t>
      </w:r>
      <w:r w:rsidR="00855243" w:rsidRPr="00205D21">
        <w:rPr>
          <w:rFonts w:ascii="Times New Roman" w:hAnsi="Times New Roman" w:cs="Times New Roman"/>
          <w:bCs/>
          <w:color w:val="000000" w:themeColor="text1"/>
          <w:sz w:val="24"/>
          <w:szCs w:val="24"/>
        </w:rPr>
        <w:t xml:space="preserve"> </w:t>
      </w:r>
      <w:r w:rsidRPr="00205D21">
        <w:rPr>
          <w:rFonts w:ascii="Times New Roman" w:hAnsi="Times New Roman" w:cs="Times New Roman"/>
          <w:bCs/>
          <w:color w:val="000000" w:themeColor="text1"/>
          <w:sz w:val="24"/>
          <w:szCs w:val="24"/>
        </w:rPr>
        <w:t xml:space="preserve">При подобном подходе люди с ограниченными возможностями здоровья вовлечены в жизнь общества, не чувствуют себя отделенными, не привлекают особого (зачастую ненужного) внимания. </w:t>
      </w:r>
    </w:p>
    <w:p w:rsidR="00970807" w:rsidRPr="00205D21" w:rsidRDefault="00970807" w:rsidP="00162FE4">
      <w:pPr>
        <w:spacing w:after="0"/>
        <w:ind w:firstLine="426"/>
        <w:jc w:val="both"/>
        <w:rPr>
          <w:rFonts w:ascii="Times New Roman" w:hAnsi="Times New Roman" w:cs="Times New Roman"/>
          <w:b/>
          <w:bCs/>
          <w:color w:val="000000" w:themeColor="text1"/>
          <w:sz w:val="24"/>
          <w:szCs w:val="24"/>
        </w:rPr>
      </w:pPr>
    </w:p>
    <w:p w:rsidR="00970807" w:rsidRDefault="00970807" w:rsidP="00386314">
      <w:pPr>
        <w:spacing w:after="0"/>
        <w:ind w:firstLine="426"/>
        <w:jc w:val="center"/>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Работа с инвалидами по зрению в МБКПУ «</w:t>
      </w:r>
      <w:proofErr w:type="spellStart"/>
      <w:r w:rsidRPr="00205D21">
        <w:rPr>
          <w:rFonts w:ascii="Times New Roman" w:hAnsi="Times New Roman" w:cs="Times New Roman"/>
          <w:bCs/>
          <w:color w:val="000000" w:themeColor="text1"/>
          <w:sz w:val="24"/>
          <w:szCs w:val="24"/>
        </w:rPr>
        <w:t>Печенгское</w:t>
      </w:r>
      <w:proofErr w:type="spellEnd"/>
      <w:r w:rsidRPr="00205D21">
        <w:rPr>
          <w:rFonts w:ascii="Times New Roman" w:hAnsi="Times New Roman" w:cs="Times New Roman"/>
          <w:bCs/>
          <w:color w:val="000000" w:themeColor="text1"/>
          <w:sz w:val="24"/>
          <w:szCs w:val="24"/>
        </w:rPr>
        <w:t xml:space="preserve"> МБО»</w:t>
      </w:r>
      <w:r w:rsidR="005B5FC6" w:rsidRPr="00205D21">
        <w:rPr>
          <w:rFonts w:ascii="Times New Roman" w:hAnsi="Times New Roman" w:cs="Times New Roman"/>
          <w:bCs/>
          <w:color w:val="000000" w:themeColor="text1"/>
          <w:sz w:val="24"/>
          <w:szCs w:val="24"/>
        </w:rPr>
        <w:t>.</w:t>
      </w:r>
    </w:p>
    <w:p w:rsidR="00D9039D" w:rsidRPr="00205D21" w:rsidRDefault="00D9039D" w:rsidP="00386314">
      <w:pPr>
        <w:spacing w:after="0"/>
        <w:ind w:firstLine="426"/>
        <w:jc w:val="center"/>
        <w:rPr>
          <w:rFonts w:ascii="Times New Roman" w:hAnsi="Times New Roman" w:cs="Times New Roman"/>
          <w:bCs/>
          <w:color w:val="000000" w:themeColor="text1"/>
          <w:sz w:val="24"/>
          <w:szCs w:val="24"/>
        </w:rPr>
      </w:pPr>
    </w:p>
    <w:p w:rsidR="00970807" w:rsidRPr="00205D21" w:rsidRDefault="00162FE4"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 </w:t>
      </w:r>
      <w:r w:rsidR="00970807" w:rsidRPr="00205D21">
        <w:rPr>
          <w:rFonts w:ascii="Times New Roman" w:hAnsi="Times New Roman" w:cs="Times New Roman"/>
          <w:bCs/>
          <w:color w:val="000000" w:themeColor="text1"/>
          <w:sz w:val="24"/>
          <w:szCs w:val="24"/>
        </w:rPr>
        <w:t>В системе МБКПУ «</w:t>
      </w:r>
      <w:proofErr w:type="spellStart"/>
      <w:r w:rsidR="00970807" w:rsidRPr="00205D21">
        <w:rPr>
          <w:rFonts w:ascii="Times New Roman" w:hAnsi="Times New Roman" w:cs="Times New Roman"/>
          <w:bCs/>
          <w:color w:val="000000" w:themeColor="text1"/>
          <w:sz w:val="24"/>
          <w:szCs w:val="24"/>
        </w:rPr>
        <w:t>Печенгское</w:t>
      </w:r>
      <w:proofErr w:type="spellEnd"/>
      <w:r w:rsidR="00970807" w:rsidRPr="00205D21">
        <w:rPr>
          <w:rFonts w:ascii="Times New Roman" w:hAnsi="Times New Roman" w:cs="Times New Roman"/>
          <w:bCs/>
          <w:color w:val="000000" w:themeColor="text1"/>
          <w:sz w:val="24"/>
          <w:szCs w:val="24"/>
        </w:rPr>
        <w:t xml:space="preserve"> </w:t>
      </w:r>
      <w:r w:rsidR="00970807" w:rsidRPr="00205D21">
        <w:rPr>
          <w:rFonts w:ascii="Times New Roman" w:hAnsi="Times New Roman" w:cs="Times New Roman"/>
          <w:bCs/>
          <w:sz w:val="24"/>
          <w:szCs w:val="24"/>
        </w:rPr>
        <w:t>МБО»</w:t>
      </w:r>
      <w:r w:rsidR="00970807" w:rsidRPr="00205D21">
        <w:rPr>
          <w:rFonts w:ascii="Times New Roman" w:hAnsi="Times New Roman" w:cs="Times New Roman"/>
          <w:bCs/>
          <w:color w:val="000000" w:themeColor="text1"/>
          <w:sz w:val="24"/>
          <w:szCs w:val="24"/>
        </w:rPr>
        <w:t xml:space="preserve"> каждая библиотека формирует пространство, удобное</w:t>
      </w:r>
      <w:r w:rsidR="00855243" w:rsidRPr="00205D21">
        <w:rPr>
          <w:rFonts w:ascii="Times New Roman" w:hAnsi="Times New Roman" w:cs="Times New Roman"/>
          <w:bCs/>
          <w:color w:val="000000" w:themeColor="text1"/>
          <w:sz w:val="24"/>
          <w:szCs w:val="24"/>
        </w:rPr>
        <w:t xml:space="preserve"> </w:t>
      </w:r>
      <w:r w:rsidR="00970807" w:rsidRPr="00205D21">
        <w:rPr>
          <w:rFonts w:ascii="Times New Roman" w:hAnsi="Times New Roman" w:cs="Times New Roman"/>
          <w:bCs/>
          <w:color w:val="000000" w:themeColor="text1"/>
          <w:sz w:val="24"/>
          <w:szCs w:val="24"/>
        </w:rPr>
        <w:t xml:space="preserve">для людей с особенностями здоровья. Работу с инвалидами по зрению ведут два филиала: № 9 в п. Никель и городская библиотека-филиал № 1 в </w:t>
      </w:r>
      <w:r w:rsidR="00386314">
        <w:rPr>
          <w:rFonts w:ascii="Times New Roman" w:hAnsi="Times New Roman" w:cs="Times New Roman"/>
          <w:bCs/>
          <w:color w:val="000000" w:themeColor="text1"/>
          <w:sz w:val="24"/>
          <w:szCs w:val="24"/>
        </w:rPr>
        <w:t xml:space="preserve">г. </w:t>
      </w:r>
      <w:proofErr w:type="gramStart"/>
      <w:r w:rsidR="00970807" w:rsidRPr="00205D21">
        <w:rPr>
          <w:rFonts w:ascii="Times New Roman" w:hAnsi="Times New Roman" w:cs="Times New Roman"/>
          <w:bCs/>
          <w:color w:val="000000" w:themeColor="text1"/>
          <w:sz w:val="24"/>
          <w:szCs w:val="24"/>
        </w:rPr>
        <w:t>Заполярном</w:t>
      </w:r>
      <w:proofErr w:type="gramEnd"/>
      <w:r w:rsidR="00970807" w:rsidRPr="00205D21">
        <w:rPr>
          <w:rFonts w:ascii="Times New Roman" w:hAnsi="Times New Roman" w:cs="Times New Roman"/>
          <w:bCs/>
          <w:color w:val="000000" w:themeColor="text1"/>
          <w:sz w:val="24"/>
          <w:szCs w:val="24"/>
        </w:rPr>
        <w:t xml:space="preserve">. В обоих филиалах работают пункты выдачи от Мурманской Государственной областной специальной библиотеки для слепых, предоставляются технические средства чтения, проводятся мастер-классы и мероприятия, направленные на социализацию людей с особенностями здоровья.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Городская библиотека - филиал № 1 МБКПУ «</w:t>
      </w:r>
      <w:proofErr w:type="spellStart"/>
      <w:r w:rsidRPr="00205D21">
        <w:rPr>
          <w:rFonts w:ascii="Times New Roman" w:hAnsi="Times New Roman" w:cs="Times New Roman"/>
          <w:bCs/>
          <w:color w:val="000000" w:themeColor="text1"/>
          <w:sz w:val="24"/>
          <w:szCs w:val="24"/>
        </w:rPr>
        <w:t>Печенгское</w:t>
      </w:r>
      <w:proofErr w:type="spellEnd"/>
      <w:r w:rsidRPr="00205D21">
        <w:rPr>
          <w:rFonts w:ascii="Times New Roman" w:hAnsi="Times New Roman" w:cs="Times New Roman"/>
          <w:bCs/>
          <w:color w:val="000000" w:themeColor="text1"/>
          <w:sz w:val="24"/>
          <w:szCs w:val="24"/>
        </w:rPr>
        <w:t xml:space="preserve"> МБО» ведет работу с различными категориями инвалидов, включая инвалидов по зрению и пользователей с нарушениями опорно-двигательных функций и нарушениями слуха. Для каждого из них важно общение, внимание, понимание их проблем и нужд. С 2010 года на базе библиотеки-филиала № 1 работает пункт выдачи от Мурманской государственной областной библиотеки для слепых и слабовидящих. Пользователи имеют возможность брать на дом аудиокниги, </w:t>
      </w:r>
      <w:proofErr w:type="spellStart"/>
      <w:r w:rsidRPr="00205D21">
        <w:rPr>
          <w:rFonts w:ascii="Times New Roman" w:hAnsi="Times New Roman" w:cs="Times New Roman"/>
          <w:bCs/>
          <w:color w:val="000000" w:themeColor="text1"/>
          <w:sz w:val="24"/>
          <w:szCs w:val="24"/>
        </w:rPr>
        <w:t>флеш</w:t>
      </w:r>
      <w:proofErr w:type="spellEnd"/>
      <w:r w:rsidRPr="00205D21">
        <w:rPr>
          <w:rFonts w:ascii="Times New Roman" w:hAnsi="Times New Roman" w:cs="Times New Roman"/>
          <w:bCs/>
          <w:color w:val="000000" w:themeColor="text1"/>
          <w:sz w:val="24"/>
          <w:szCs w:val="24"/>
        </w:rPr>
        <w:t>-карты с художественной и научно-популярной литературой, а также диски.</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Однако обслуживание данной категории читателей не ограничивается только выдачей носителей информации. Библиотека развивается как центр социальной реабилитации инвалидов и пожилых людей: на протяжении 16-ти лет мы активно сотрудничаем с городским обществом инвалидов. Стали традиционными литературно-музыкальные вечера, в проведение которых вовлекаются коллективы художественной самодеятельности города. Отдельным направлением работы является проведение мастер-классов по использованию технических средств, облегчающих процесс чтения не только с бумажных носителей, но и с экранов компьютеров и ноутбуков. Речь идет о </w:t>
      </w:r>
      <w:proofErr w:type="gramStart"/>
      <w:r w:rsidRPr="00205D21">
        <w:rPr>
          <w:rFonts w:ascii="Times New Roman" w:hAnsi="Times New Roman" w:cs="Times New Roman"/>
          <w:bCs/>
          <w:color w:val="000000" w:themeColor="text1"/>
          <w:sz w:val="24"/>
          <w:szCs w:val="24"/>
        </w:rPr>
        <w:t>ручных</w:t>
      </w:r>
      <w:proofErr w:type="gramEnd"/>
      <w:r w:rsidRPr="00205D21">
        <w:rPr>
          <w:rFonts w:ascii="Times New Roman" w:hAnsi="Times New Roman" w:cs="Times New Roman"/>
          <w:bCs/>
          <w:color w:val="000000" w:themeColor="text1"/>
          <w:sz w:val="24"/>
          <w:szCs w:val="24"/>
        </w:rPr>
        <w:t xml:space="preserve"> </w:t>
      </w:r>
      <w:proofErr w:type="spellStart"/>
      <w:r w:rsidRPr="00205D21">
        <w:rPr>
          <w:rFonts w:ascii="Times New Roman" w:hAnsi="Times New Roman" w:cs="Times New Roman"/>
          <w:bCs/>
          <w:color w:val="000000" w:themeColor="text1"/>
          <w:sz w:val="24"/>
          <w:szCs w:val="24"/>
        </w:rPr>
        <w:t>видеоувеличителях</w:t>
      </w:r>
      <w:proofErr w:type="spellEnd"/>
      <w:r w:rsidRPr="00205D21">
        <w:rPr>
          <w:rFonts w:ascii="Times New Roman" w:hAnsi="Times New Roman" w:cs="Times New Roman"/>
          <w:bCs/>
          <w:color w:val="000000" w:themeColor="text1"/>
          <w:sz w:val="24"/>
          <w:szCs w:val="24"/>
        </w:rPr>
        <w:t xml:space="preserve">, </w:t>
      </w:r>
      <w:proofErr w:type="spellStart"/>
      <w:r w:rsidRPr="00205D21">
        <w:rPr>
          <w:rFonts w:ascii="Times New Roman" w:hAnsi="Times New Roman" w:cs="Times New Roman"/>
          <w:bCs/>
          <w:color w:val="000000" w:themeColor="text1"/>
          <w:sz w:val="24"/>
          <w:szCs w:val="24"/>
        </w:rPr>
        <w:t>тифлофлешплейерах</w:t>
      </w:r>
      <w:proofErr w:type="spellEnd"/>
      <w:r w:rsidRPr="00205D21">
        <w:rPr>
          <w:rFonts w:ascii="Times New Roman" w:hAnsi="Times New Roman" w:cs="Times New Roman"/>
          <w:bCs/>
          <w:color w:val="000000" w:themeColor="text1"/>
          <w:sz w:val="24"/>
          <w:szCs w:val="24"/>
        </w:rPr>
        <w:t xml:space="preserve"> и кассетных </w:t>
      </w:r>
      <w:proofErr w:type="spellStart"/>
      <w:r w:rsidRPr="00205D21">
        <w:rPr>
          <w:rFonts w:ascii="Times New Roman" w:hAnsi="Times New Roman" w:cs="Times New Roman"/>
          <w:bCs/>
          <w:color w:val="000000" w:themeColor="text1"/>
          <w:sz w:val="24"/>
          <w:szCs w:val="24"/>
        </w:rPr>
        <w:t>тифломагнитофонах</w:t>
      </w:r>
      <w:proofErr w:type="spellEnd"/>
      <w:r w:rsidRPr="00205D21">
        <w:rPr>
          <w:rFonts w:ascii="Times New Roman" w:hAnsi="Times New Roman" w:cs="Times New Roman"/>
          <w:bCs/>
          <w:color w:val="000000" w:themeColor="text1"/>
          <w:sz w:val="24"/>
          <w:szCs w:val="24"/>
        </w:rPr>
        <w:t>. </w:t>
      </w:r>
    </w:p>
    <w:p w:rsidR="00970807" w:rsidRPr="00205D21" w:rsidRDefault="00970807" w:rsidP="0038631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Библиотечное обслуживание инвалидов строится на трёх основных принципах - включенность, равенство и независимость. Действуют они и в отношении организации доступной библиотечной среды. Наши пользователи хотят не только слушать, но и читать сами. Шрифты обычных газет и журналов не приспособлены для людей со слабым зрением. Поэтому наша задача научить таких читателей пользоваться всеми техническими средствами, которыми обладает пункт выдачи в городской библиотеке-филиале №1.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 xml:space="preserve">Кроме того, целям социальной адаптации людей с тем или иными ограничениями здоровья служит проект «Виртуальный перекрёсток», который получил поддержку Кольской ГМК в 2012 году. Основной целью проекта была адаптация инвалидов и пожилых людей: научить их основным навыкам работы на компьютере, помочь освоить навигацию в Интернете, пользоваться </w:t>
      </w:r>
      <w:proofErr w:type="spellStart"/>
      <w:r w:rsidRPr="00205D21">
        <w:rPr>
          <w:rFonts w:ascii="Times New Roman" w:hAnsi="Times New Roman" w:cs="Times New Roman"/>
          <w:bCs/>
          <w:color w:val="000000" w:themeColor="text1"/>
          <w:sz w:val="24"/>
          <w:szCs w:val="24"/>
        </w:rPr>
        <w:t>соцсетями</w:t>
      </w:r>
      <w:proofErr w:type="spellEnd"/>
      <w:r w:rsidRPr="00205D21">
        <w:rPr>
          <w:rFonts w:ascii="Times New Roman" w:hAnsi="Times New Roman" w:cs="Times New Roman"/>
          <w:bCs/>
          <w:color w:val="000000" w:themeColor="text1"/>
          <w:sz w:val="24"/>
          <w:szCs w:val="24"/>
        </w:rPr>
        <w:t xml:space="preserve">. За последние 5 лет выпускниками "Виртуального перекрёстка" стали уже 200 человек.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Дополнительным способом реабилитации и социальной вовлеченности инвалидов является организация тематических вечеров, праздников и обзоров литературы. Существует традиция ежегодных поэтических фестивалей, которые объединяют людей с ограниченными возможностями здоровья, школьников, студентов, сотрудников предприятий города, участников литературного объединения "</w:t>
      </w:r>
      <w:proofErr w:type="spellStart"/>
      <w:r w:rsidRPr="00205D21">
        <w:rPr>
          <w:rFonts w:ascii="Times New Roman" w:hAnsi="Times New Roman" w:cs="Times New Roman"/>
          <w:bCs/>
          <w:color w:val="000000" w:themeColor="text1"/>
          <w:sz w:val="24"/>
          <w:szCs w:val="24"/>
        </w:rPr>
        <w:t>Воарье</w:t>
      </w:r>
      <w:proofErr w:type="spellEnd"/>
      <w:r w:rsidRPr="00205D21">
        <w:rPr>
          <w:rFonts w:ascii="Times New Roman" w:hAnsi="Times New Roman" w:cs="Times New Roman"/>
          <w:bCs/>
          <w:color w:val="000000" w:themeColor="text1"/>
          <w:sz w:val="24"/>
          <w:szCs w:val="24"/>
        </w:rPr>
        <w:t xml:space="preserve"> </w:t>
      </w:r>
      <w:proofErr w:type="spellStart"/>
      <w:r w:rsidRPr="00205D21">
        <w:rPr>
          <w:rFonts w:ascii="Times New Roman" w:hAnsi="Times New Roman" w:cs="Times New Roman"/>
          <w:bCs/>
          <w:color w:val="000000" w:themeColor="text1"/>
          <w:sz w:val="24"/>
          <w:szCs w:val="24"/>
        </w:rPr>
        <w:t>Ланнь</w:t>
      </w:r>
      <w:proofErr w:type="spellEnd"/>
      <w:r w:rsidRPr="00205D21">
        <w:rPr>
          <w:rFonts w:ascii="Times New Roman" w:hAnsi="Times New Roman" w:cs="Times New Roman"/>
          <w:bCs/>
          <w:color w:val="000000" w:themeColor="text1"/>
          <w:sz w:val="24"/>
          <w:szCs w:val="24"/>
        </w:rPr>
        <w:t xml:space="preserve">". Сотрудники городской библиотеки-филиала №1 пропагандируют индивидуальный подход к каждому пользователю. Кроме того, мы активно сотрудничаем с другими организациями, занимающимися проблемами инвалидов. Во время реализации проекта «Услышь меня!» (под руководством Елены Поповой) к каждому участнику был прикреплен волонтер, который обучал пользователей работе с планшетным компьютером.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r w:rsidRPr="00205D21">
        <w:rPr>
          <w:rFonts w:ascii="Times New Roman" w:hAnsi="Times New Roman" w:cs="Times New Roman"/>
          <w:bCs/>
          <w:color w:val="000000" w:themeColor="text1"/>
          <w:sz w:val="24"/>
          <w:szCs w:val="24"/>
        </w:rPr>
        <w:t>Заключение</w:t>
      </w:r>
      <w:r w:rsidR="00020EE5" w:rsidRPr="00205D21">
        <w:rPr>
          <w:rFonts w:ascii="Times New Roman" w:hAnsi="Times New Roman" w:cs="Times New Roman"/>
          <w:bCs/>
          <w:color w:val="000000" w:themeColor="text1"/>
          <w:sz w:val="24"/>
          <w:szCs w:val="24"/>
        </w:rPr>
        <w:t xml:space="preserve">. </w:t>
      </w:r>
      <w:r w:rsidRPr="00205D21">
        <w:rPr>
          <w:rFonts w:ascii="Times New Roman" w:hAnsi="Times New Roman" w:cs="Times New Roman"/>
          <w:bCs/>
          <w:color w:val="000000" w:themeColor="text1"/>
          <w:sz w:val="24"/>
          <w:szCs w:val="24"/>
        </w:rPr>
        <w:t>Идеальная библиотека – эта та, где любой пользователь вне зависимости от возможностей здоровья получает доступ к необходимой информации, на нужном ему носителе, в необходимом количестве и в том формате, который легко использовать. Но самое главное, сотрудники библиотек должны полностью понимать нужды</w:t>
      </w:r>
      <w:r w:rsidR="00855243" w:rsidRPr="00205D21">
        <w:rPr>
          <w:rFonts w:ascii="Times New Roman" w:hAnsi="Times New Roman" w:cs="Times New Roman"/>
          <w:bCs/>
          <w:color w:val="000000" w:themeColor="text1"/>
          <w:sz w:val="24"/>
          <w:szCs w:val="24"/>
        </w:rPr>
        <w:t xml:space="preserve"> </w:t>
      </w:r>
      <w:r w:rsidRPr="00205D21">
        <w:rPr>
          <w:rFonts w:ascii="Times New Roman" w:hAnsi="Times New Roman" w:cs="Times New Roman"/>
          <w:bCs/>
          <w:color w:val="000000" w:themeColor="text1"/>
          <w:sz w:val="24"/>
          <w:szCs w:val="24"/>
        </w:rPr>
        <w:t xml:space="preserve">своего читателя. Проанализировав опыт стран Северной Европы, можно сделать вывод, что подходы к обслуживанию незрячих и слабовидящих пользователей сходны с теми, что применяются в России. Работа библиотекарей наших стран строится на личностном, дружеском подходе к читателю, сотрудники осваивают новые технологии, обучаясь и обучая своих подопечных. Сегодня публичная библиотека занимает важное место в системе обслуживания людей с ограниченными возможностями: она превращается из хранилища информации в социально-культурный центр, в котором каждый пользователь найдет профессионализм, помощь и поддержку. </w:t>
      </w: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p>
    <w:p w:rsidR="00970807" w:rsidRPr="00205D21" w:rsidRDefault="00970807" w:rsidP="00162FE4">
      <w:pPr>
        <w:spacing w:after="0"/>
        <w:ind w:firstLine="426"/>
        <w:jc w:val="both"/>
        <w:rPr>
          <w:rFonts w:ascii="Times New Roman" w:hAnsi="Times New Roman" w:cs="Times New Roman"/>
          <w:bCs/>
          <w:color w:val="000000" w:themeColor="text1"/>
          <w:sz w:val="24"/>
          <w:szCs w:val="24"/>
        </w:rPr>
      </w:pPr>
    </w:p>
    <w:p w:rsidR="00465604" w:rsidRPr="00205D21" w:rsidRDefault="00465604" w:rsidP="00162FE4">
      <w:pPr>
        <w:spacing w:after="0"/>
        <w:ind w:firstLine="426"/>
        <w:jc w:val="both"/>
        <w:rPr>
          <w:rFonts w:ascii="Times New Roman" w:hAnsi="Times New Roman" w:cs="Times New Roman"/>
          <w:bCs/>
          <w:color w:val="000000" w:themeColor="text1"/>
          <w:sz w:val="24"/>
          <w:szCs w:val="24"/>
        </w:rPr>
      </w:pPr>
    </w:p>
    <w:p w:rsidR="00465604" w:rsidRDefault="00465604" w:rsidP="00162FE4">
      <w:pPr>
        <w:spacing w:after="0"/>
        <w:ind w:firstLine="426"/>
        <w:jc w:val="both"/>
        <w:rPr>
          <w:rFonts w:ascii="Times New Roman" w:hAnsi="Times New Roman" w:cs="Times New Roman"/>
          <w:bCs/>
          <w:color w:val="000000" w:themeColor="text1"/>
          <w:sz w:val="24"/>
          <w:szCs w:val="24"/>
        </w:rPr>
      </w:pPr>
    </w:p>
    <w:p w:rsidR="00386314" w:rsidRDefault="00386314" w:rsidP="00162FE4">
      <w:pPr>
        <w:spacing w:after="0"/>
        <w:ind w:firstLine="426"/>
        <w:jc w:val="both"/>
        <w:rPr>
          <w:rFonts w:ascii="Times New Roman" w:hAnsi="Times New Roman" w:cs="Times New Roman"/>
          <w:bCs/>
          <w:color w:val="000000" w:themeColor="text1"/>
          <w:sz w:val="24"/>
          <w:szCs w:val="24"/>
        </w:rPr>
      </w:pPr>
    </w:p>
    <w:p w:rsidR="00386314" w:rsidRDefault="00386314" w:rsidP="00162FE4">
      <w:pPr>
        <w:spacing w:after="0"/>
        <w:ind w:firstLine="426"/>
        <w:jc w:val="both"/>
        <w:rPr>
          <w:rFonts w:ascii="Times New Roman" w:hAnsi="Times New Roman" w:cs="Times New Roman"/>
          <w:bCs/>
          <w:color w:val="000000" w:themeColor="text1"/>
          <w:sz w:val="24"/>
          <w:szCs w:val="24"/>
        </w:rPr>
      </w:pPr>
    </w:p>
    <w:p w:rsidR="00386314" w:rsidRDefault="00386314" w:rsidP="00162FE4">
      <w:pPr>
        <w:spacing w:after="0"/>
        <w:ind w:firstLine="426"/>
        <w:jc w:val="both"/>
        <w:rPr>
          <w:rFonts w:ascii="Times New Roman" w:hAnsi="Times New Roman" w:cs="Times New Roman"/>
          <w:bCs/>
          <w:color w:val="000000" w:themeColor="text1"/>
          <w:sz w:val="24"/>
          <w:szCs w:val="24"/>
        </w:rPr>
      </w:pPr>
    </w:p>
    <w:p w:rsidR="00386314" w:rsidRDefault="00386314" w:rsidP="00162FE4">
      <w:pPr>
        <w:spacing w:after="0"/>
        <w:ind w:firstLine="426"/>
        <w:jc w:val="both"/>
        <w:rPr>
          <w:rFonts w:ascii="Times New Roman" w:hAnsi="Times New Roman" w:cs="Times New Roman"/>
          <w:bCs/>
          <w:color w:val="000000" w:themeColor="text1"/>
          <w:sz w:val="24"/>
          <w:szCs w:val="24"/>
        </w:rPr>
      </w:pPr>
    </w:p>
    <w:p w:rsidR="00386314" w:rsidRDefault="00386314" w:rsidP="00162FE4">
      <w:pPr>
        <w:spacing w:after="0"/>
        <w:ind w:firstLine="426"/>
        <w:jc w:val="both"/>
        <w:rPr>
          <w:rFonts w:ascii="Times New Roman" w:hAnsi="Times New Roman" w:cs="Times New Roman"/>
          <w:bCs/>
          <w:color w:val="000000" w:themeColor="text1"/>
          <w:sz w:val="24"/>
          <w:szCs w:val="24"/>
        </w:rPr>
      </w:pPr>
    </w:p>
    <w:p w:rsidR="00386314" w:rsidRDefault="00386314" w:rsidP="00162FE4">
      <w:pPr>
        <w:spacing w:after="0"/>
        <w:ind w:firstLine="426"/>
        <w:jc w:val="both"/>
        <w:rPr>
          <w:rFonts w:ascii="Times New Roman" w:hAnsi="Times New Roman" w:cs="Times New Roman"/>
          <w:bCs/>
          <w:color w:val="000000" w:themeColor="text1"/>
          <w:sz w:val="24"/>
          <w:szCs w:val="24"/>
        </w:rPr>
      </w:pPr>
    </w:p>
    <w:p w:rsidR="00386314" w:rsidRPr="00205D21" w:rsidRDefault="00386314" w:rsidP="00162FE4">
      <w:pPr>
        <w:spacing w:after="0"/>
        <w:ind w:firstLine="426"/>
        <w:jc w:val="both"/>
        <w:rPr>
          <w:rFonts w:ascii="Times New Roman" w:hAnsi="Times New Roman" w:cs="Times New Roman"/>
          <w:bCs/>
          <w:color w:val="000000" w:themeColor="text1"/>
          <w:sz w:val="24"/>
          <w:szCs w:val="24"/>
        </w:rPr>
      </w:pPr>
    </w:p>
    <w:p w:rsidR="00386314" w:rsidRDefault="00386314" w:rsidP="00386314">
      <w:pPr>
        <w:spacing w:after="0"/>
        <w:ind w:left="-567" w:firstLine="426"/>
        <w:jc w:val="right"/>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2743200" cy="2438400"/>
            <wp:effectExtent l="0" t="0" r="0" b="0"/>
            <wp:docPr id="33" name="Рисунок 33" descr="D:\Фото - полиграфия\Фото для издания сборника к конференции (50 лет МГОСБСС)\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Фото - полиграфия\Фото для издания сборника к конференции (50 лет МГОСБСС)\00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61A7F" w:rsidRPr="00961A7F" w:rsidRDefault="00961A7F" w:rsidP="00162FE4">
      <w:pPr>
        <w:spacing w:after="0"/>
        <w:ind w:left="-567" w:firstLine="426"/>
        <w:jc w:val="right"/>
        <w:rPr>
          <w:rFonts w:ascii="Times New Roman" w:hAnsi="Times New Roman" w:cs="Times New Roman"/>
          <w:iCs/>
          <w:sz w:val="8"/>
          <w:szCs w:val="8"/>
          <w:lang w:val="en-US"/>
        </w:rPr>
      </w:pPr>
    </w:p>
    <w:p w:rsidR="005B5FC6" w:rsidRPr="00205D21" w:rsidRDefault="0046281E" w:rsidP="00D9039D">
      <w:pPr>
        <w:spacing w:after="0" w:line="240" w:lineRule="auto"/>
        <w:ind w:left="-567" w:firstLine="426"/>
        <w:jc w:val="right"/>
        <w:rPr>
          <w:rFonts w:ascii="Times New Roman" w:hAnsi="Times New Roman" w:cs="Times New Roman"/>
          <w:iCs/>
          <w:sz w:val="24"/>
          <w:szCs w:val="24"/>
        </w:rPr>
      </w:pPr>
      <w:r w:rsidRPr="00205D21">
        <w:rPr>
          <w:rFonts w:ascii="Times New Roman" w:hAnsi="Times New Roman" w:cs="Times New Roman"/>
          <w:iCs/>
          <w:sz w:val="24"/>
          <w:szCs w:val="24"/>
        </w:rPr>
        <w:t xml:space="preserve">Т.Н. </w:t>
      </w:r>
      <w:r w:rsidR="005B5FC6" w:rsidRPr="00205D21">
        <w:rPr>
          <w:rFonts w:ascii="Times New Roman" w:hAnsi="Times New Roman" w:cs="Times New Roman"/>
          <w:iCs/>
          <w:sz w:val="24"/>
          <w:szCs w:val="24"/>
        </w:rPr>
        <w:t>Серова</w:t>
      </w:r>
      <w:r w:rsidRPr="00205D21">
        <w:rPr>
          <w:rFonts w:ascii="Times New Roman" w:hAnsi="Times New Roman" w:cs="Times New Roman"/>
          <w:iCs/>
          <w:sz w:val="24"/>
          <w:szCs w:val="24"/>
        </w:rPr>
        <w:t>,</w:t>
      </w:r>
      <w:r w:rsidR="00855243" w:rsidRPr="00205D21">
        <w:rPr>
          <w:rFonts w:ascii="Times New Roman" w:hAnsi="Times New Roman" w:cs="Times New Roman"/>
          <w:iCs/>
          <w:sz w:val="24"/>
          <w:szCs w:val="24"/>
        </w:rPr>
        <w:t xml:space="preserve"> </w:t>
      </w:r>
      <w:r w:rsidR="005B5FC6" w:rsidRPr="00205D21">
        <w:rPr>
          <w:rFonts w:ascii="Times New Roman" w:hAnsi="Times New Roman" w:cs="Times New Roman"/>
          <w:iCs/>
          <w:sz w:val="24"/>
          <w:szCs w:val="24"/>
        </w:rPr>
        <w:t xml:space="preserve">заместитель директора </w:t>
      </w:r>
    </w:p>
    <w:p w:rsidR="00386314" w:rsidRDefault="005B5FC6" w:rsidP="00D9039D">
      <w:pPr>
        <w:spacing w:after="0" w:line="240" w:lineRule="auto"/>
        <w:ind w:left="-567" w:firstLine="426"/>
        <w:jc w:val="right"/>
        <w:rPr>
          <w:rFonts w:ascii="Times New Roman" w:hAnsi="Times New Roman" w:cs="Times New Roman"/>
          <w:iCs/>
          <w:sz w:val="24"/>
          <w:szCs w:val="24"/>
        </w:rPr>
      </w:pPr>
      <w:r w:rsidRPr="00205D21">
        <w:rPr>
          <w:rFonts w:ascii="Times New Roman" w:hAnsi="Times New Roman" w:cs="Times New Roman"/>
          <w:iCs/>
          <w:sz w:val="24"/>
          <w:szCs w:val="24"/>
        </w:rPr>
        <w:t>Санкт-Петербургского го</w:t>
      </w:r>
      <w:r w:rsidR="00465604" w:rsidRPr="00205D21">
        <w:rPr>
          <w:rFonts w:ascii="Times New Roman" w:hAnsi="Times New Roman" w:cs="Times New Roman"/>
          <w:iCs/>
          <w:sz w:val="24"/>
          <w:szCs w:val="24"/>
        </w:rPr>
        <w:t xml:space="preserve">сударственного </w:t>
      </w:r>
    </w:p>
    <w:p w:rsidR="00924616" w:rsidRPr="00205D21" w:rsidRDefault="00465604" w:rsidP="00D9039D">
      <w:pPr>
        <w:spacing w:after="0" w:line="240" w:lineRule="auto"/>
        <w:ind w:left="-567" w:firstLine="426"/>
        <w:jc w:val="right"/>
        <w:rPr>
          <w:rFonts w:ascii="Times New Roman" w:hAnsi="Times New Roman" w:cs="Times New Roman"/>
          <w:iCs/>
          <w:sz w:val="24"/>
          <w:szCs w:val="24"/>
        </w:rPr>
      </w:pPr>
      <w:r w:rsidRPr="00205D21">
        <w:rPr>
          <w:rFonts w:ascii="Times New Roman" w:hAnsi="Times New Roman" w:cs="Times New Roman"/>
          <w:iCs/>
          <w:sz w:val="24"/>
          <w:szCs w:val="24"/>
        </w:rPr>
        <w:t>бюджетного учреждения культуры</w:t>
      </w:r>
      <w:r w:rsidR="00855243" w:rsidRPr="00205D21">
        <w:rPr>
          <w:rFonts w:ascii="Times New Roman" w:hAnsi="Times New Roman" w:cs="Times New Roman"/>
          <w:iCs/>
          <w:sz w:val="24"/>
          <w:szCs w:val="24"/>
        </w:rPr>
        <w:t xml:space="preserve"> </w:t>
      </w:r>
    </w:p>
    <w:p w:rsidR="00465604" w:rsidRPr="00205D21" w:rsidRDefault="00465604" w:rsidP="00D9039D">
      <w:pPr>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iCs/>
          <w:sz w:val="24"/>
          <w:szCs w:val="24"/>
        </w:rPr>
        <w:t>«Государственная библиотека для слепых и слабовидящих»</w:t>
      </w:r>
    </w:p>
    <w:p w:rsidR="00970807" w:rsidRDefault="00970807" w:rsidP="00162FE4">
      <w:pPr>
        <w:spacing w:after="0"/>
        <w:ind w:firstLine="426"/>
        <w:jc w:val="center"/>
        <w:rPr>
          <w:rFonts w:ascii="Times New Roman" w:hAnsi="Times New Roman" w:cs="Times New Roman"/>
          <w:smallCaps/>
          <w:sz w:val="24"/>
          <w:szCs w:val="24"/>
        </w:rPr>
      </w:pPr>
    </w:p>
    <w:p w:rsidR="00386314" w:rsidRDefault="00386314" w:rsidP="00162FE4">
      <w:pPr>
        <w:spacing w:after="0"/>
        <w:ind w:firstLine="426"/>
        <w:jc w:val="center"/>
        <w:rPr>
          <w:rFonts w:ascii="Times New Roman" w:hAnsi="Times New Roman" w:cs="Times New Roman"/>
          <w:smallCaps/>
          <w:sz w:val="24"/>
          <w:szCs w:val="24"/>
        </w:rPr>
      </w:pPr>
    </w:p>
    <w:p w:rsidR="00EC3FC9" w:rsidRPr="00205D21" w:rsidRDefault="00EC3FC9"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Особенности обслуживания </w:t>
      </w:r>
    </w:p>
    <w:p w:rsidR="00EC3FC9" w:rsidRDefault="00EC3FC9"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удаленного пользователя</w:t>
      </w:r>
    </w:p>
    <w:p w:rsidR="00386314" w:rsidRPr="00205D21" w:rsidRDefault="00386314" w:rsidP="00162FE4">
      <w:pPr>
        <w:spacing w:after="0" w:line="240" w:lineRule="auto"/>
        <w:ind w:firstLine="426"/>
        <w:jc w:val="center"/>
        <w:rPr>
          <w:rFonts w:ascii="Times New Roman" w:hAnsi="Times New Roman" w:cs="Times New Roman"/>
          <w:b/>
          <w:smallCaps/>
          <w:sz w:val="24"/>
          <w:szCs w:val="24"/>
        </w:rPr>
      </w:pP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 xml:space="preserve">Рассмотрим систему специального библиотечного обслуживания в РФ. </w:t>
      </w:r>
      <w:proofErr w:type="gramStart"/>
      <w:r w:rsidRPr="00205D21">
        <w:rPr>
          <w:rFonts w:ascii="Times New Roman" w:hAnsi="Times New Roman" w:cs="Times New Roman"/>
          <w:bCs/>
          <w:sz w:val="24"/>
          <w:szCs w:val="24"/>
        </w:rPr>
        <w:t>Это,</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прежде всего</w:t>
      </w:r>
      <w:r w:rsidR="00375F4D" w:rsidRPr="00205D21">
        <w:rPr>
          <w:rFonts w:ascii="Times New Roman" w:hAnsi="Times New Roman" w:cs="Times New Roman"/>
          <w:bCs/>
          <w:sz w:val="24"/>
          <w:szCs w:val="24"/>
        </w:rPr>
        <w:t>:</w:t>
      </w:r>
      <w:r w:rsidR="00855243" w:rsidRPr="00205D21">
        <w:rPr>
          <w:rFonts w:ascii="Times New Roman" w:hAnsi="Times New Roman" w:cs="Times New Roman"/>
          <w:bCs/>
          <w:sz w:val="24"/>
          <w:szCs w:val="24"/>
        </w:rPr>
        <w:t xml:space="preserve"> </w:t>
      </w:r>
      <w:r w:rsidRPr="00205D21">
        <w:rPr>
          <w:rFonts w:ascii="Times New Roman" w:hAnsi="Times New Roman" w:cs="Times New Roman"/>
          <w:sz w:val="24"/>
          <w:szCs w:val="24"/>
        </w:rPr>
        <w:t xml:space="preserve">специальные библиотеки для слепых и слабовидящих, учрежденные органами государственной власти, органами местного самоуправления, общедоступные библиотеки, имеющие специальные подразделения для обслуживания слепых и слабовидящих, учрежденные органами государственной власти, органами местного самоуправления, библиотеки образовательных организаций, в которых обучаются слепые и слабовидящие. </w:t>
      </w:r>
      <w:proofErr w:type="gramEnd"/>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Специфика обслуживания в специальной библиотеке предполагает:</w:t>
      </w:r>
    </w:p>
    <w:p w:rsidR="00465604" w:rsidRPr="00205D21" w:rsidRDefault="00465604" w:rsidP="00386314">
      <w:pPr>
        <w:numPr>
          <w:ilvl w:val="0"/>
          <w:numId w:val="3"/>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обеспечение библиотечного и информационного обслуживания основных категорий пользователей – инвалидов по зрению всех возрастных групп;</w:t>
      </w:r>
    </w:p>
    <w:p w:rsidR="00465604" w:rsidRPr="00205D21" w:rsidRDefault="00465604" w:rsidP="00386314">
      <w:pPr>
        <w:numPr>
          <w:ilvl w:val="0"/>
          <w:numId w:val="3"/>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членов их семей; </w:t>
      </w:r>
    </w:p>
    <w:p w:rsidR="00465604" w:rsidRPr="00205D21" w:rsidRDefault="00465604" w:rsidP="00386314">
      <w:pPr>
        <w:numPr>
          <w:ilvl w:val="0"/>
          <w:numId w:val="3"/>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других категорий инвалидов; </w:t>
      </w:r>
    </w:p>
    <w:p w:rsidR="00465604" w:rsidRPr="00205D21" w:rsidRDefault="00465604" w:rsidP="00386314">
      <w:pPr>
        <w:numPr>
          <w:ilvl w:val="0"/>
          <w:numId w:val="3"/>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граждан, которые не могут читать обычные тексты;</w:t>
      </w:r>
    </w:p>
    <w:p w:rsidR="00465604" w:rsidRPr="00205D21" w:rsidRDefault="00465604" w:rsidP="00386314">
      <w:pPr>
        <w:numPr>
          <w:ilvl w:val="0"/>
          <w:numId w:val="3"/>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физических и юридических лиц, профессионально занимающихся проблемами инвалидов и инвалидности.</w:t>
      </w:r>
    </w:p>
    <w:p w:rsidR="00465604" w:rsidRPr="00205D21" w:rsidRDefault="0083194D" w:rsidP="00386314">
      <w:pPr>
        <w:tabs>
          <w:tab w:val="num" w:pos="0"/>
        </w:tab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465604" w:rsidRPr="00205D21">
        <w:rPr>
          <w:rFonts w:ascii="Times New Roman" w:hAnsi="Times New Roman" w:cs="Times New Roman"/>
          <w:sz w:val="24"/>
          <w:szCs w:val="24"/>
        </w:rPr>
        <w:t xml:space="preserve">Если мы рассмотрим обслуживание пользователей в публичной библиотеке, то обнаружим существенные </w:t>
      </w:r>
      <w:r w:rsidR="00465604" w:rsidRPr="00205D21">
        <w:rPr>
          <w:rFonts w:ascii="Times New Roman" w:hAnsi="Times New Roman" w:cs="Times New Roman"/>
          <w:bCs/>
          <w:sz w:val="24"/>
          <w:szCs w:val="24"/>
        </w:rPr>
        <w:t>отличия:</w:t>
      </w:r>
    </w:p>
    <w:p w:rsidR="00465604" w:rsidRPr="00205D21" w:rsidRDefault="00465604" w:rsidP="00386314">
      <w:pPr>
        <w:numPr>
          <w:ilvl w:val="0"/>
          <w:numId w:val="4"/>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физическая доступность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w:t>
      </w:r>
      <w:r w:rsidR="00375F4D" w:rsidRPr="00205D21">
        <w:rPr>
          <w:rFonts w:ascii="Times New Roman" w:hAnsi="Times New Roman" w:cs="Times New Roman"/>
          <w:sz w:val="24"/>
          <w:szCs w:val="24"/>
        </w:rPr>
        <w:t>Государственная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программа «Доступная среда»)</w:t>
      </w:r>
    </w:p>
    <w:p w:rsidR="00465604" w:rsidRPr="00205D21" w:rsidRDefault="00465604" w:rsidP="00386314">
      <w:pPr>
        <w:numPr>
          <w:ilvl w:val="0"/>
          <w:numId w:val="4"/>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оснащённость </w:t>
      </w:r>
      <w:proofErr w:type="spellStart"/>
      <w:r w:rsidRPr="00205D21">
        <w:rPr>
          <w:rFonts w:ascii="Times New Roman" w:hAnsi="Times New Roman" w:cs="Times New Roman"/>
          <w:sz w:val="24"/>
          <w:szCs w:val="24"/>
        </w:rPr>
        <w:t>тифлотехническим</w:t>
      </w:r>
      <w:proofErr w:type="spellEnd"/>
      <w:r w:rsidRPr="00205D21">
        <w:rPr>
          <w:rFonts w:ascii="Times New Roman" w:hAnsi="Times New Roman" w:cs="Times New Roman"/>
          <w:sz w:val="24"/>
          <w:szCs w:val="24"/>
        </w:rPr>
        <w:t xml:space="preserve"> оборудованием и другими техническими адаптивными средствами</w:t>
      </w:r>
    </w:p>
    <w:p w:rsidR="00465604" w:rsidRPr="00205D21" w:rsidRDefault="00465604"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телекоммуникационное адаптированное оборудование</w:t>
      </w:r>
    </w:p>
    <w:p w:rsidR="00465604" w:rsidRPr="00205D21" w:rsidRDefault="00465604"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фонды</w:t>
      </w:r>
    </w:p>
    <w:p w:rsidR="00465604" w:rsidRPr="00205D21" w:rsidRDefault="00465604"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структура</w:t>
      </w:r>
    </w:p>
    <w:p w:rsidR="00465604" w:rsidRPr="00205D21" w:rsidRDefault="00924616"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и</w:t>
      </w:r>
      <w:r w:rsidR="00465604" w:rsidRPr="00205D21">
        <w:rPr>
          <w:rFonts w:ascii="Times New Roman" w:hAnsi="Times New Roman" w:cs="Times New Roman"/>
          <w:sz w:val="24"/>
          <w:szCs w:val="24"/>
        </w:rPr>
        <w:t>нформационно-библиотечное обслуживание</w:t>
      </w:r>
    </w:p>
    <w:p w:rsidR="00465604" w:rsidRPr="00205D21" w:rsidRDefault="00924616"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п</w:t>
      </w:r>
      <w:r w:rsidR="00465604" w:rsidRPr="00205D21">
        <w:rPr>
          <w:rFonts w:ascii="Times New Roman" w:hAnsi="Times New Roman" w:cs="Times New Roman"/>
          <w:sz w:val="24"/>
          <w:szCs w:val="24"/>
        </w:rPr>
        <w:t>рофессиональные навыки сотрудников</w:t>
      </w:r>
    </w:p>
    <w:p w:rsidR="00465604" w:rsidRPr="00205D21" w:rsidRDefault="00924616"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с</w:t>
      </w:r>
      <w:r w:rsidR="00465604" w:rsidRPr="00205D21">
        <w:rPr>
          <w:rFonts w:ascii="Times New Roman" w:hAnsi="Times New Roman" w:cs="Times New Roman"/>
          <w:sz w:val="24"/>
          <w:szCs w:val="24"/>
        </w:rPr>
        <w:t>оциокультурные мероприятия, в том числе инклюзивного характера</w:t>
      </w:r>
    </w:p>
    <w:p w:rsidR="00465604" w:rsidRPr="00205D21" w:rsidRDefault="00465604"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услуги</w:t>
      </w:r>
    </w:p>
    <w:p w:rsidR="00465604" w:rsidRPr="00205D21" w:rsidRDefault="00465604"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наличие аппаратно-программных комплексов, обеспечивающих возможность работы со звуковой, графической, текстовой и печатной информацией при помощи персонального компьютера с установленным набором специализированного программного обеспечения (речевой синтезатор, </w:t>
      </w:r>
      <w:proofErr w:type="spellStart"/>
      <w:r w:rsidRPr="00205D21">
        <w:rPr>
          <w:rFonts w:ascii="Times New Roman" w:hAnsi="Times New Roman" w:cs="Times New Roman"/>
          <w:sz w:val="24"/>
          <w:szCs w:val="24"/>
        </w:rPr>
        <w:t>брайлевский</w:t>
      </w:r>
      <w:proofErr w:type="spellEnd"/>
      <w:r w:rsidRPr="00205D21">
        <w:rPr>
          <w:rFonts w:ascii="Times New Roman" w:hAnsi="Times New Roman" w:cs="Times New Roman"/>
          <w:sz w:val="24"/>
          <w:szCs w:val="24"/>
        </w:rPr>
        <w:t xml:space="preserve"> дисплей для работы с текстом, устройство, позволяющее конвертировать печатный материал в речь)</w:t>
      </w:r>
    </w:p>
    <w:p w:rsidR="00465604" w:rsidRPr="00205D21" w:rsidRDefault="00465604"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наличие увеличителей, позволяющих лицам с нарушением зрения читать печатные издания</w:t>
      </w:r>
    </w:p>
    <w:p w:rsidR="00465604" w:rsidRPr="00205D21" w:rsidRDefault="00465604" w:rsidP="00386314">
      <w:pPr>
        <w:numPr>
          <w:ilvl w:val="0"/>
          <w:numId w:val="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наличие </w:t>
      </w:r>
      <w:proofErr w:type="spellStart"/>
      <w:r w:rsidRPr="00205D21">
        <w:rPr>
          <w:rFonts w:ascii="Times New Roman" w:hAnsi="Times New Roman" w:cs="Times New Roman"/>
          <w:sz w:val="24"/>
          <w:szCs w:val="24"/>
        </w:rPr>
        <w:t>тифлофлэшплееров</w:t>
      </w:r>
      <w:proofErr w:type="spellEnd"/>
      <w:r w:rsidRPr="00205D21">
        <w:rPr>
          <w:rFonts w:ascii="Times New Roman" w:hAnsi="Times New Roman" w:cs="Times New Roman"/>
          <w:sz w:val="24"/>
          <w:szCs w:val="24"/>
        </w:rPr>
        <w:t>, предназначенных для чтения цифровых "говорящих" книг в специальном защищенном формате (криптозащита).</w:t>
      </w:r>
    </w:p>
    <w:p w:rsidR="00465604" w:rsidRPr="00205D21" w:rsidRDefault="00162FE4" w:rsidP="00386314">
      <w:pPr>
        <w:tabs>
          <w:tab w:val="num" w:pos="0"/>
        </w:tabs>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 xml:space="preserve">Формирование фондов в специальной библиотеке также имеет свои отличия: </w:t>
      </w:r>
    </w:p>
    <w:p w:rsidR="00465604" w:rsidRPr="00205D21" w:rsidRDefault="00465604" w:rsidP="00386314">
      <w:pPr>
        <w:numPr>
          <w:ilvl w:val="0"/>
          <w:numId w:val="5"/>
        </w:numPr>
        <w:tabs>
          <w:tab w:val="clear" w:pos="720"/>
          <w:tab w:val="num" w:pos="0"/>
        </w:tabs>
        <w:spacing w:after="0" w:line="240" w:lineRule="auto"/>
        <w:ind w:left="0" w:firstLine="426"/>
        <w:jc w:val="both"/>
        <w:rPr>
          <w:rFonts w:ascii="Times New Roman" w:hAnsi="Times New Roman" w:cs="Times New Roman"/>
          <w:sz w:val="24"/>
          <w:szCs w:val="24"/>
        </w:rPr>
      </w:pPr>
      <w:proofErr w:type="spellStart"/>
      <w:r w:rsidRPr="00205D21">
        <w:rPr>
          <w:rFonts w:ascii="Times New Roman" w:hAnsi="Times New Roman" w:cs="Times New Roman"/>
          <w:sz w:val="24"/>
          <w:szCs w:val="24"/>
        </w:rPr>
        <w:t>крупнопечатная</w:t>
      </w:r>
      <w:proofErr w:type="spellEnd"/>
      <w:r w:rsidRPr="00205D21">
        <w:rPr>
          <w:rFonts w:ascii="Times New Roman" w:hAnsi="Times New Roman" w:cs="Times New Roman"/>
          <w:sz w:val="24"/>
          <w:szCs w:val="24"/>
        </w:rPr>
        <w:t xml:space="preserve"> литература (плоскопечатная литература, выполненная крупным шрифтом);</w:t>
      </w:r>
    </w:p>
    <w:p w:rsidR="00465604" w:rsidRPr="00205D21" w:rsidRDefault="00465604" w:rsidP="00386314">
      <w:pPr>
        <w:numPr>
          <w:ilvl w:val="0"/>
          <w:numId w:val="5"/>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РТШ;</w:t>
      </w:r>
    </w:p>
    <w:p w:rsidR="00465604" w:rsidRPr="00205D21" w:rsidRDefault="00465604" w:rsidP="00386314">
      <w:pPr>
        <w:numPr>
          <w:ilvl w:val="0"/>
          <w:numId w:val="5"/>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Звук: </w:t>
      </w:r>
    </w:p>
    <w:p w:rsidR="00465604" w:rsidRPr="00205D21" w:rsidRDefault="00465604" w:rsidP="00386314">
      <w:pPr>
        <w:numPr>
          <w:ilvl w:val="0"/>
          <w:numId w:val="6"/>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кассеты, </w:t>
      </w:r>
    </w:p>
    <w:p w:rsidR="00465604" w:rsidRPr="00205D21" w:rsidRDefault="00465604" w:rsidP="00386314">
      <w:pPr>
        <w:numPr>
          <w:ilvl w:val="0"/>
          <w:numId w:val="6"/>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lang w:val="en-US"/>
        </w:rPr>
        <w:t>CD</w:t>
      </w:r>
      <w:r w:rsidRPr="00205D21">
        <w:rPr>
          <w:rFonts w:ascii="Times New Roman" w:hAnsi="Times New Roman" w:cs="Times New Roman"/>
          <w:sz w:val="24"/>
          <w:szCs w:val="24"/>
        </w:rPr>
        <w:t xml:space="preserve">, </w:t>
      </w:r>
    </w:p>
    <w:p w:rsidR="00465604" w:rsidRPr="00205D21" w:rsidRDefault="00465604" w:rsidP="00386314">
      <w:pPr>
        <w:numPr>
          <w:ilvl w:val="0"/>
          <w:numId w:val="6"/>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флэш-карты;</w:t>
      </w:r>
    </w:p>
    <w:p w:rsidR="00465604" w:rsidRPr="00205D21" w:rsidRDefault="00465604" w:rsidP="00386314">
      <w:pPr>
        <w:numPr>
          <w:ilvl w:val="0"/>
          <w:numId w:val="7"/>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рельефно-графические пособия (</w:t>
      </w:r>
      <w:proofErr w:type="spellStart"/>
      <w:r w:rsidRPr="00205D21">
        <w:rPr>
          <w:rFonts w:ascii="Times New Roman" w:hAnsi="Times New Roman" w:cs="Times New Roman"/>
          <w:sz w:val="24"/>
          <w:szCs w:val="24"/>
        </w:rPr>
        <w:t>прототипирование</w:t>
      </w:r>
      <w:proofErr w:type="spellEnd"/>
      <w:r w:rsidRPr="00205D21">
        <w:rPr>
          <w:rFonts w:ascii="Times New Roman" w:hAnsi="Times New Roman" w:cs="Times New Roman"/>
          <w:sz w:val="24"/>
          <w:szCs w:val="24"/>
        </w:rPr>
        <w:t>, 3-</w:t>
      </w:r>
      <w:r w:rsidRPr="00205D21">
        <w:rPr>
          <w:rFonts w:ascii="Times New Roman" w:hAnsi="Times New Roman" w:cs="Times New Roman"/>
          <w:sz w:val="24"/>
          <w:szCs w:val="24"/>
          <w:lang w:val="en-US"/>
        </w:rPr>
        <w:t>D</w:t>
      </w:r>
      <w:r w:rsidRPr="00205D21">
        <w:rPr>
          <w:rFonts w:ascii="Times New Roman" w:hAnsi="Times New Roman" w:cs="Times New Roman"/>
          <w:sz w:val="24"/>
          <w:szCs w:val="24"/>
        </w:rPr>
        <w:t xml:space="preserve"> объекты);</w:t>
      </w:r>
    </w:p>
    <w:p w:rsidR="00465604" w:rsidRPr="00205D21" w:rsidRDefault="00465604" w:rsidP="00386314">
      <w:pPr>
        <w:numPr>
          <w:ilvl w:val="0"/>
          <w:numId w:val="7"/>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тактильные книги для детей;</w:t>
      </w:r>
    </w:p>
    <w:p w:rsidR="00465604" w:rsidRPr="00205D21" w:rsidRDefault="00465604" w:rsidP="00386314">
      <w:pPr>
        <w:numPr>
          <w:ilvl w:val="0"/>
          <w:numId w:val="7"/>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редкие документы, имеющие культурную, научную и художественную ценность.</w:t>
      </w:r>
    </w:p>
    <w:p w:rsidR="00465604" w:rsidRPr="00205D21" w:rsidRDefault="00465604" w:rsidP="00386314">
      <w:pPr>
        <w:tabs>
          <w:tab w:val="num" w:pos="0"/>
        </w:tabs>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Но самым главным, по-прежнему, остаётся аспект методической деятельности специальной</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библиотеки:</w:t>
      </w:r>
    </w:p>
    <w:p w:rsidR="00465604" w:rsidRPr="00205D21" w:rsidRDefault="00465604" w:rsidP="00386314">
      <w:pPr>
        <w:numPr>
          <w:ilvl w:val="0"/>
          <w:numId w:val="8"/>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специальные библиотеки – центры профессионального взаимодействия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 совершенствованию библиотечно-информационного обслуживания лиц, испытывающих затруднения в восприятии визуальной информации, людей с ограниченными возможностями здоровья</w:t>
      </w:r>
      <w:r w:rsidR="007973A6" w:rsidRPr="00205D21">
        <w:rPr>
          <w:rFonts w:ascii="Times New Roman" w:hAnsi="Times New Roman" w:cs="Times New Roman"/>
          <w:sz w:val="24"/>
          <w:szCs w:val="24"/>
        </w:rPr>
        <w:t>;</w:t>
      </w:r>
    </w:p>
    <w:p w:rsidR="00465604" w:rsidRPr="00205D21" w:rsidRDefault="00465604" w:rsidP="00386314">
      <w:pPr>
        <w:numPr>
          <w:ilvl w:val="0"/>
          <w:numId w:val="8"/>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специальные библиотеки – методические центры по библиотечному обслуживанию людей с ограниченными возможностями здоровья</w:t>
      </w:r>
      <w:r w:rsidR="007973A6" w:rsidRPr="00205D21">
        <w:rPr>
          <w:rFonts w:ascii="Times New Roman" w:hAnsi="Times New Roman" w:cs="Times New Roman"/>
          <w:sz w:val="24"/>
          <w:szCs w:val="24"/>
        </w:rPr>
        <w:t>:</w:t>
      </w:r>
    </w:p>
    <w:p w:rsidR="00465604" w:rsidRPr="00205D21" w:rsidRDefault="00465604" w:rsidP="00386314">
      <w:pPr>
        <w:numPr>
          <w:ilvl w:val="0"/>
          <w:numId w:val="9"/>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специальные библиотеки – методические центры по библиотечному обслуживанию людей с ограниченными возможностями здоровья </w:t>
      </w:r>
      <w:proofErr w:type="gramStart"/>
      <w:r w:rsidRPr="00205D21">
        <w:rPr>
          <w:rFonts w:ascii="Times New Roman" w:hAnsi="Times New Roman" w:cs="Times New Roman"/>
          <w:sz w:val="24"/>
          <w:szCs w:val="24"/>
        </w:rPr>
        <w:t>для</w:t>
      </w:r>
      <w:proofErr w:type="gramEnd"/>
      <w:r w:rsidRPr="00205D21">
        <w:rPr>
          <w:rFonts w:ascii="Times New Roman" w:hAnsi="Times New Roman" w:cs="Times New Roman"/>
          <w:sz w:val="24"/>
          <w:szCs w:val="24"/>
        </w:rPr>
        <w:t>:</w:t>
      </w:r>
    </w:p>
    <w:p w:rsidR="00465604" w:rsidRPr="00205D21" w:rsidRDefault="00465604" w:rsidP="00386314">
      <w:pPr>
        <w:numPr>
          <w:ilvl w:val="0"/>
          <w:numId w:val="10"/>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публичных и муниципальных библиотек,</w:t>
      </w:r>
    </w:p>
    <w:p w:rsidR="00465604" w:rsidRPr="00205D21" w:rsidRDefault="00465604" w:rsidP="00386314">
      <w:pPr>
        <w:numPr>
          <w:ilvl w:val="0"/>
          <w:numId w:val="10"/>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библиотек образовательных и коррекционных учреждений;</w:t>
      </w:r>
    </w:p>
    <w:p w:rsidR="00465604" w:rsidRPr="00205D21" w:rsidRDefault="00465604" w:rsidP="00386314">
      <w:pPr>
        <w:numPr>
          <w:ilvl w:val="0"/>
          <w:numId w:val="11"/>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специальные библиотеки – методические центры по адаптации культурных пространств и содержательной деятельности учреждений культуры:</w:t>
      </w:r>
    </w:p>
    <w:p w:rsidR="00465604" w:rsidRPr="00205D21" w:rsidRDefault="00465604" w:rsidP="00386314">
      <w:pPr>
        <w:numPr>
          <w:ilvl w:val="0"/>
          <w:numId w:val="12"/>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музеев,</w:t>
      </w:r>
    </w:p>
    <w:p w:rsidR="00465604" w:rsidRPr="00205D21" w:rsidRDefault="00465604" w:rsidP="00386314">
      <w:pPr>
        <w:numPr>
          <w:ilvl w:val="0"/>
          <w:numId w:val="12"/>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театров,</w:t>
      </w:r>
    </w:p>
    <w:p w:rsidR="00465604" w:rsidRPr="00205D21" w:rsidRDefault="00465604" w:rsidP="00386314">
      <w:pPr>
        <w:numPr>
          <w:ilvl w:val="0"/>
          <w:numId w:val="12"/>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кино,</w:t>
      </w:r>
    </w:p>
    <w:p w:rsidR="00465604" w:rsidRPr="00205D21" w:rsidRDefault="00465604" w:rsidP="00386314">
      <w:pPr>
        <w:tabs>
          <w:tab w:val="num" w:pos="0"/>
        </w:tab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выставочных комплексов и др.</w:t>
      </w:r>
    </w:p>
    <w:p w:rsidR="00465604" w:rsidRPr="00205D21" w:rsidRDefault="00855243" w:rsidP="00386314">
      <w:pPr>
        <w:tabs>
          <w:tab w:val="num" w:pos="0"/>
        </w:tabs>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Остаётся актуальным инклюзивное обслуживание пользователей в публичной</w:t>
      </w:r>
      <w:r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и специальной</w:t>
      </w:r>
      <w:r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библиотеке:</w:t>
      </w:r>
    </w:p>
    <w:p w:rsidR="00465604" w:rsidRPr="00205D21" w:rsidRDefault="00465604" w:rsidP="00386314">
      <w:pPr>
        <w:numPr>
          <w:ilvl w:val="0"/>
          <w:numId w:val="13"/>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использование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литературы специальных форматов,</w:t>
      </w:r>
    </w:p>
    <w:p w:rsidR="00465604" w:rsidRPr="00205D21" w:rsidRDefault="00465604" w:rsidP="00386314">
      <w:pPr>
        <w:numPr>
          <w:ilvl w:val="0"/>
          <w:numId w:val="13"/>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использование </w:t>
      </w:r>
      <w:proofErr w:type="spellStart"/>
      <w:r w:rsidRPr="00205D21">
        <w:rPr>
          <w:rFonts w:ascii="Times New Roman" w:hAnsi="Times New Roman" w:cs="Times New Roman"/>
          <w:sz w:val="24"/>
          <w:szCs w:val="24"/>
        </w:rPr>
        <w:t>тифлотехнических</w:t>
      </w:r>
      <w:proofErr w:type="spellEnd"/>
      <w:r w:rsidRPr="00205D21">
        <w:rPr>
          <w:rFonts w:ascii="Times New Roman" w:hAnsi="Times New Roman" w:cs="Times New Roman"/>
          <w:sz w:val="24"/>
          <w:szCs w:val="24"/>
        </w:rPr>
        <w:t xml:space="preserve"> средств,</w:t>
      </w:r>
    </w:p>
    <w:p w:rsidR="00465604" w:rsidRPr="00205D21" w:rsidRDefault="00465604" w:rsidP="00386314">
      <w:pPr>
        <w:numPr>
          <w:ilvl w:val="0"/>
          <w:numId w:val="13"/>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Организация инклюзивных мероприятий:</w:t>
      </w:r>
    </w:p>
    <w:p w:rsidR="00465604" w:rsidRPr="00205D21" w:rsidRDefault="00465604" w:rsidP="00386314">
      <w:pPr>
        <w:numPr>
          <w:ilvl w:val="0"/>
          <w:numId w:val="14"/>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концерты, </w:t>
      </w:r>
    </w:p>
    <w:p w:rsidR="00465604" w:rsidRPr="00205D21" w:rsidRDefault="00465604" w:rsidP="00386314">
      <w:pPr>
        <w:numPr>
          <w:ilvl w:val="0"/>
          <w:numId w:val="14"/>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выставки,</w:t>
      </w:r>
    </w:p>
    <w:p w:rsidR="00465604" w:rsidRPr="00205D21" w:rsidRDefault="00465604" w:rsidP="00386314">
      <w:pPr>
        <w:numPr>
          <w:ilvl w:val="0"/>
          <w:numId w:val="1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литературные вечера,</w:t>
      </w:r>
    </w:p>
    <w:p w:rsidR="00465604" w:rsidRPr="00205D21" w:rsidRDefault="00465604" w:rsidP="00386314">
      <w:pPr>
        <w:numPr>
          <w:ilvl w:val="0"/>
          <w:numId w:val="1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лекции</w:t>
      </w:r>
      <w:r w:rsidR="007973A6" w:rsidRPr="00205D21">
        <w:rPr>
          <w:rFonts w:ascii="Times New Roman" w:hAnsi="Times New Roman" w:cs="Times New Roman"/>
          <w:sz w:val="24"/>
          <w:szCs w:val="24"/>
        </w:rPr>
        <w:t>,</w:t>
      </w:r>
    </w:p>
    <w:p w:rsidR="00465604" w:rsidRPr="00205D21" w:rsidRDefault="00465604" w:rsidP="00386314">
      <w:pPr>
        <w:numPr>
          <w:ilvl w:val="0"/>
          <w:numId w:val="1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мастер-классы,</w:t>
      </w:r>
    </w:p>
    <w:p w:rsidR="00465604" w:rsidRPr="00205D21" w:rsidRDefault="00465604" w:rsidP="00386314">
      <w:pPr>
        <w:numPr>
          <w:ilvl w:val="0"/>
          <w:numId w:val="14"/>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интерактивные мероприятия и др. </w:t>
      </w: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Рассмотрим Федеральное законодательство в части предоставления услуг учреждениями культуры лицам с ограниченными возможностями здоровья.</w:t>
      </w:r>
    </w:p>
    <w:p w:rsidR="00465604" w:rsidRPr="00205D21" w:rsidRDefault="00162FE4" w:rsidP="00386314">
      <w:pPr>
        <w:spacing w:after="0"/>
        <w:ind w:firstLine="426"/>
        <w:jc w:val="both"/>
        <w:rPr>
          <w:rFonts w:ascii="Times New Roman" w:hAnsi="Times New Roman" w:cs="Times New Roman"/>
          <w:sz w:val="24"/>
          <w:szCs w:val="24"/>
        </w:rPr>
      </w:pPr>
      <w:r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 xml:space="preserve">Федеральный закон от 22.08.2004 </w:t>
      </w:r>
      <w:hyperlink r:id="rId34" w:history="1">
        <w:r w:rsidR="00465604" w:rsidRPr="004275D6">
          <w:rPr>
            <w:rStyle w:val="a4"/>
            <w:rFonts w:ascii="Times New Roman" w:hAnsi="Times New Roman" w:cs="Times New Roman"/>
            <w:color w:val="auto"/>
            <w:sz w:val="24"/>
            <w:szCs w:val="24"/>
            <w:u w:val="none"/>
          </w:rPr>
          <w:t>N 122-ФЗ</w:t>
        </w:r>
      </w:hyperlink>
      <w:r w:rsidR="00465604" w:rsidRPr="00205D21">
        <w:rPr>
          <w:rFonts w:ascii="Times New Roman" w:hAnsi="Times New Roman" w:cs="Times New Roman"/>
          <w:bCs/>
          <w:sz w:val="24"/>
          <w:szCs w:val="24"/>
        </w:rPr>
        <w:t>,</w:t>
      </w:r>
      <w:r w:rsidR="00855243"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 xml:space="preserve">редакция от 02.07.2013 </w:t>
      </w:r>
      <w:hyperlink r:id="rId35" w:history="1">
        <w:r w:rsidR="00465604" w:rsidRPr="004275D6">
          <w:rPr>
            <w:rStyle w:val="a4"/>
            <w:rFonts w:ascii="Times New Roman" w:hAnsi="Times New Roman" w:cs="Times New Roman"/>
            <w:color w:val="auto"/>
            <w:sz w:val="24"/>
            <w:szCs w:val="24"/>
            <w:u w:val="none"/>
          </w:rPr>
          <w:t>N 185-ФЗ</w:t>
        </w:r>
      </w:hyperlink>
    </w:p>
    <w:p w:rsidR="00465604" w:rsidRPr="00205D21" w:rsidRDefault="00465604" w:rsidP="00386314">
      <w:pPr>
        <w:spacing w:after="0"/>
        <w:ind w:left="36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Статья 14. </w:t>
      </w:r>
      <w:r w:rsidRPr="00205D21">
        <w:rPr>
          <w:rFonts w:ascii="Times New Roman" w:hAnsi="Times New Roman" w:cs="Times New Roman"/>
          <w:bCs/>
          <w:sz w:val="24"/>
          <w:szCs w:val="24"/>
        </w:rPr>
        <w:t>Обеспечение беспрепятственного доступа инвалидов к информации</w:t>
      </w:r>
    </w:p>
    <w:p w:rsidR="00465604" w:rsidRPr="00205D21" w:rsidRDefault="00162FE4" w:rsidP="00386314">
      <w:pPr>
        <w:numPr>
          <w:ilvl w:val="0"/>
          <w:numId w:val="18"/>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465604" w:rsidRPr="00205D21">
        <w:rPr>
          <w:rFonts w:ascii="Times New Roman" w:hAnsi="Times New Roman" w:cs="Times New Roman"/>
          <w:sz w:val="24"/>
          <w:szCs w:val="24"/>
        </w:rPr>
        <w:t xml:space="preserve">Государство гарантирует инвалиду право на получение необходимой информации. Обеспечение выпуска литературы для инвалидов по зрению является расходным обязательством Российской Федерации. </w:t>
      </w:r>
      <w:r w:rsidR="00465604" w:rsidRPr="00205D21">
        <w:rPr>
          <w:rFonts w:ascii="Times New Roman" w:hAnsi="Times New Roman" w:cs="Times New Roman"/>
          <w:bCs/>
          <w:sz w:val="24"/>
          <w:szCs w:val="24"/>
        </w:rPr>
        <w:t>Приобретение</w:t>
      </w:r>
      <w:r w:rsidR="00465604" w:rsidRPr="00205D21">
        <w:rPr>
          <w:rFonts w:ascii="Times New Roman" w:hAnsi="Times New Roman" w:cs="Times New Roman"/>
          <w:sz w:val="24"/>
          <w:szCs w:val="24"/>
        </w:rPr>
        <w:t xml:space="preserve"> периодической, научной, учебно-методической, справочно-информационной и художественной </w:t>
      </w:r>
      <w:r w:rsidR="00465604" w:rsidRPr="00205D21">
        <w:rPr>
          <w:rFonts w:ascii="Times New Roman" w:hAnsi="Times New Roman" w:cs="Times New Roman"/>
          <w:bCs/>
          <w:sz w:val="24"/>
          <w:szCs w:val="24"/>
        </w:rPr>
        <w:t>литературы для инвалидов</w:t>
      </w:r>
      <w:r w:rsidR="00465604" w:rsidRPr="00205D21">
        <w:rPr>
          <w:rFonts w:ascii="Times New Roman" w:hAnsi="Times New Roman" w:cs="Times New Roman"/>
          <w:sz w:val="24"/>
          <w:szCs w:val="24"/>
        </w:rPr>
        <w:t xml:space="preserve">, в том числе издаваемой на магнитофонных кассетах и рельефно-точечным шрифтом Брайля, </w:t>
      </w:r>
      <w:r w:rsidR="00465604" w:rsidRPr="00205D21">
        <w:rPr>
          <w:rFonts w:ascii="Times New Roman" w:hAnsi="Times New Roman" w:cs="Times New Roman"/>
          <w:bCs/>
          <w:sz w:val="24"/>
          <w:szCs w:val="24"/>
        </w:rPr>
        <w:t>для образовательных организаций и библиотек</w:t>
      </w:r>
      <w:r w:rsidR="00465604" w:rsidRPr="00205D21">
        <w:rPr>
          <w:rFonts w:ascii="Times New Roman" w:hAnsi="Times New Roman" w:cs="Times New Roman"/>
          <w:sz w:val="24"/>
          <w:szCs w:val="24"/>
        </w:rPr>
        <w:t xml:space="preserve">, находящихся в ведении субъектов Российской Федерации, и муниципальных образовательных организаций </w:t>
      </w:r>
      <w:r w:rsidR="00465604" w:rsidRPr="00205D21">
        <w:rPr>
          <w:rFonts w:ascii="Times New Roman" w:hAnsi="Times New Roman" w:cs="Times New Roman"/>
          <w:bCs/>
          <w:sz w:val="24"/>
          <w:szCs w:val="24"/>
        </w:rPr>
        <w:t>является расходным обязательством субъектов Российской Федерации,</w:t>
      </w:r>
      <w:r w:rsidR="00465604" w:rsidRPr="00205D21">
        <w:rPr>
          <w:rFonts w:ascii="Times New Roman" w:hAnsi="Times New Roman" w:cs="Times New Roman"/>
          <w:sz w:val="24"/>
          <w:szCs w:val="24"/>
        </w:rPr>
        <w:t xml:space="preserve"> </w:t>
      </w:r>
      <w:r w:rsidR="00465604" w:rsidRPr="00205D21">
        <w:rPr>
          <w:rFonts w:ascii="Times New Roman" w:hAnsi="Times New Roman" w:cs="Times New Roman"/>
          <w:bCs/>
          <w:sz w:val="24"/>
          <w:szCs w:val="24"/>
        </w:rPr>
        <w:t>для муниципальных библиотек - расходным обязательством органа местного самоуправления</w:t>
      </w:r>
      <w:r w:rsidR="00465604" w:rsidRPr="00205D21">
        <w:rPr>
          <w:rFonts w:ascii="Times New Roman" w:hAnsi="Times New Roman" w:cs="Times New Roman"/>
          <w:sz w:val="24"/>
          <w:szCs w:val="24"/>
        </w:rPr>
        <w:t>. Приобретение указанной в настоящей части литературы для федеральных государственных образовательных организаций и библиотек является расходным обязательством Российской Федерации.</w:t>
      </w: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Постановление Правительства РФ от 23.01.2016 N 32</w:t>
      </w:r>
    </w:p>
    <w:p w:rsidR="00465604" w:rsidRPr="00205D21" w:rsidRDefault="00465604" w:rsidP="00961A7F">
      <w:pPr>
        <w:spacing w:after="0"/>
        <w:ind w:firstLine="426"/>
        <w:jc w:val="both"/>
        <w:rPr>
          <w:rFonts w:ascii="Times New Roman" w:hAnsi="Times New Roman" w:cs="Times New Roman"/>
          <w:sz w:val="24"/>
          <w:szCs w:val="24"/>
        </w:rPr>
      </w:pPr>
      <w:r w:rsidRPr="00205D21">
        <w:rPr>
          <w:rFonts w:ascii="Times New Roman" w:hAnsi="Times New Roman" w:cs="Times New Roman"/>
          <w:bCs/>
          <w:sz w:val="24"/>
          <w:szCs w:val="24"/>
        </w:rPr>
        <w:t>ПЕРЕЧЕНЬ</w:t>
      </w:r>
      <w:r w:rsidRPr="00205D21">
        <w:rPr>
          <w:rFonts w:ascii="Times New Roman" w:hAnsi="Times New Roman" w:cs="Times New Roman"/>
          <w:sz w:val="24"/>
          <w:szCs w:val="24"/>
        </w:rPr>
        <w:t xml:space="preserve"> </w:t>
      </w:r>
      <w:r w:rsidRPr="00205D21">
        <w:rPr>
          <w:rFonts w:ascii="Times New Roman" w:hAnsi="Times New Roman" w:cs="Times New Roman"/>
          <w:bCs/>
          <w:sz w:val="24"/>
          <w:szCs w:val="24"/>
        </w:rPr>
        <w:t>БИБЛИОТЕК, ПРЕДОСТАВЛЯЮЩИХ СЛЕПЫМ И СЛАБОВИДЯЩИМ ДОСТУП</w:t>
      </w:r>
      <w:r w:rsidRPr="00205D21">
        <w:rPr>
          <w:rFonts w:ascii="Times New Roman" w:hAnsi="Times New Roman" w:cs="Times New Roman"/>
          <w:sz w:val="24"/>
          <w:szCs w:val="24"/>
        </w:rPr>
        <w:t xml:space="preserve"> </w:t>
      </w:r>
      <w:r w:rsidRPr="00205D21">
        <w:rPr>
          <w:rFonts w:ascii="Times New Roman" w:hAnsi="Times New Roman" w:cs="Times New Roman"/>
          <w:bCs/>
          <w:sz w:val="24"/>
          <w:szCs w:val="24"/>
        </w:rPr>
        <w:t>ЧЕРЕЗ ИНФОРМАЦИОННО-ТЕЛЕКОММУНИКАЦИОННЫЕ СЕТИ К ЭКЗЕМПЛЯРАМ</w:t>
      </w:r>
      <w:r w:rsidRPr="00205D21">
        <w:rPr>
          <w:rFonts w:ascii="Times New Roman" w:hAnsi="Times New Roman" w:cs="Times New Roman"/>
          <w:sz w:val="24"/>
          <w:szCs w:val="24"/>
        </w:rPr>
        <w:t xml:space="preserve"> </w:t>
      </w:r>
      <w:r w:rsidRPr="00205D21">
        <w:rPr>
          <w:rFonts w:ascii="Times New Roman" w:hAnsi="Times New Roman" w:cs="Times New Roman"/>
          <w:bCs/>
          <w:sz w:val="24"/>
          <w:szCs w:val="24"/>
        </w:rPr>
        <w:t>ПРОИЗВЕДЕНИЙ, СОЗДАННЫХ В ФОРМАТАХ, ПРЕДНАЗНАЧЕННЫХ</w:t>
      </w:r>
      <w:r w:rsidRPr="00205D21">
        <w:rPr>
          <w:rFonts w:ascii="Times New Roman" w:hAnsi="Times New Roman" w:cs="Times New Roman"/>
          <w:sz w:val="24"/>
          <w:szCs w:val="24"/>
        </w:rPr>
        <w:t xml:space="preserve"> </w:t>
      </w:r>
      <w:r w:rsidRPr="00205D21">
        <w:rPr>
          <w:rFonts w:ascii="Times New Roman" w:hAnsi="Times New Roman" w:cs="Times New Roman"/>
          <w:bCs/>
          <w:sz w:val="24"/>
          <w:szCs w:val="24"/>
        </w:rPr>
        <w:t>ИСКЛЮЧИТЕЛЬНО ДЛЯ ИСПОЛЬЗОВАНИЯ СЛЕПЫМИ И СЛАБОВИДЯЩИМИ</w:t>
      </w:r>
      <w:r w:rsidRPr="00205D21">
        <w:rPr>
          <w:rFonts w:ascii="Times New Roman" w:hAnsi="Times New Roman" w:cs="Times New Roman"/>
          <w:sz w:val="24"/>
          <w:szCs w:val="24"/>
        </w:rPr>
        <w:t xml:space="preserve"> </w:t>
      </w:r>
      <w:r w:rsidRPr="00205D21">
        <w:rPr>
          <w:rFonts w:ascii="Times New Roman" w:hAnsi="Times New Roman" w:cs="Times New Roman"/>
          <w:bCs/>
          <w:sz w:val="24"/>
          <w:szCs w:val="24"/>
        </w:rPr>
        <w:t>(РЕЛЬЕФНО-ТОЧЕЧНЫМ ШРИФТОМ И ДРУГИМИ</w:t>
      </w:r>
      <w:r w:rsidRPr="00205D21">
        <w:rPr>
          <w:rFonts w:ascii="Times New Roman" w:hAnsi="Times New Roman" w:cs="Times New Roman"/>
          <w:sz w:val="24"/>
          <w:szCs w:val="24"/>
        </w:rPr>
        <w:t xml:space="preserve"> </w:t>
      </w:r>
      <w:r w:rsidRPr="00205D21">
        <w:rPr>
          <w:rFonts w:ascii="Times New Roman" w:hAnsi="Times New Roman" w:cs="Times New Roman"/>
          <w:bCs/>
          <w:sz w:val="24"/>
          <w:szCs w:val="24"/>
        </w:rPr>
        <w:t>СПЕЦИАЛЬНЫМИ СПОСОБАМИ</w:t>
      </w:r>
      <w:r w:rsidRPr="00205D21">
        <w:rPr>
          <w:rFonts w:ascii="Times New Roman" w:hAnsi="Times New Roman" w:cs="Times New Roman"/>
          <w:b/>
          <w:bCs/>
          <w:sz w:val="24"/>
          <w:szCs w:val="24"/>
        </w:rPr>
        <w:t>):</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1. Специальные библиотеки для слепых и слабовидящих, учрежденные органами государственной власти, органами местного самоуправления</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2. Общедоступные библиотеки, имеющие специальные подразделения для обслуживания слепых и слабовидящих, учрежденные органами государственной власти, органами местного самоуправления </w:t>
      </w:r>
    </w:p>
    <w:p w:rsidR="00465604" w:rsidRPr="00205D21" w:rsidRDefault="00162FE4" w:rsidP="00831B92">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465604" w:rsidRPr="00205D21">
        <w:rPr>
          <w:rFonts w:ascii="Times New Roman" w:hAnsi="Times New Roman" w:cs="Times New Roman"/>
          <w:sz w:val="24"/>
          <w:szCs w:val="24"/>
        </w:rPr>
        <w:t>3. Библиотеки образовательных организаций, в которых обучаются слепые и слабовидящие</w:t>
      </w:r>
    </w:p>
    <w:p w:rsidR="00465604" w:rsidRPr="00205D21" w:rsidRDefault="00162FE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МИНИСТЕРСТВО КУЛЬТУРЫ</w:t>
      </w:r>
      <w:r w:rsidR="00855243" w:rsidRPr="00205D21">
        <w:rPr>
          <w:rFonts w:ascii="Times New Roman" w:hAnsi="Times New Roman" w:cs="Times New Roman"/>
          <w:bCs/>
          <w:sz w:val="24"/>
          <w:szCs w:val="24"/>
        </w:rPr>
        <w:t xml:space="preserve"> </w:t>
      </w:r>
      <w:r w:rsidR="00465604" w:rsidRPr="00205D21">
        <w:rPr>
          <w:rFonts w:ascii="Times New Roman" w:hAnsi="Times New Roman" w:cs="Times New Roman"/>
          <w:bCs/>
          <w:sz w:val="24"/>
          <w:szCs w:val="24"/>
        </w:rPr>
        <w:t>РФ РАСПОРЯЖЕНИЕ от 27 июля 2016 г. N Р-948</w:t>
      </w:r>
    </w:p>
    <w:p w:rsidR="00465604" w:rsidRPr="00205D21" w:rsidRDefault="00162FE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465604" w:rsidRPr="00205D21">
        <w:rPr>
          <w:rFonts w:ascii="Times New Roman" w:hAnsi="Times New Roman" w:cs="Times New Roman"/>
          <w:sz w:val="24"/>
          <w:szCs w:val="24"/>
        </w:rPr>
        <w:t xml:space="preserve">Условия доступности для инвалидов библиотек и библиотечного обслуживания обеспечиваются в соответствии с законодательством Российской Федерации о социальной защите инвалидов. </w:t>
      </w:r>
    </w:p>
    <w:p w:rsidR="00465604" w:rsidRPr="00205D21" w:rsidRDefault="00855243" w:rsidP="00386314">
      <w:pPr>
        <w:numPr>
          <w:ilvl w:val="0"/>
          <w:numId w:val="19"/>
        </w:numPr>
        <w:tabs>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465604" w:rsidRPr="00205D21">
        <w:rPr>
          <w:rFonts w:ascii="Times New Roman" w:hAnsi="Times New Roman" w:cs="Times New Roman"/>
          <w:sz w:val="24"/>
          <w:szCs w:val="24"/>
        </w:rPr>
        <w:t xml:space="preserve">Слепые, слабовидящие имеют право на библиотечное обслуживание и получение экземпляров документов в специальных доступных форматах на различных носителях информации </w:t>
      </w:r>
      <w:r w:rsidR="00465604" w:rsidRPr="00205D21">
        <w:rPr>
          <w:rFonts w:ascii="Times New Roman" w:hAnsi="Times New Roman" w:cs="Times New Roman"/>
          <w:bCs/>
          <w:sz w:val="24"/>
          <w:szCs w:val="24"/>
        </w:rPr>
        <w:t>в специальных государственных библиотеках и других общедоступных библиотеках</w:t>
      </w:r>
      <w:r w:rsidR="00465604" w:rsidRPr="00205D21">
        <w:rPr>
          <w:rFonts w:ascii="Times New Roman" w:hAnsi="Times New Roman" w:cs="Times New Roman"/>
          <w:sz w:val="24"/>
          <w:szCs w:val="24"/>
        </w:rPr>
        <w:t xml:space="preserve">. </w:t>
      </w:r>
    </w:p>
    <w:p w:rsidR="00465604" w:rsidRPr="00205D21" w:rsidRDefault="00162FE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465604" w:rsidRPr="00205D21">
        <w:rPr>
          <w:rFonts w:ascii="Times New Roman" w:hAnsi="Times New Roman" w:cs="Times New Roman"/>
          <w:sz w:val="24"/>
          <w:szCs w:val="24"/>
        </w:rPr>
        <w:t xml:space="preserve">В целях обеспечения доступности библиотечных услуг для инвалидов по зрению следует предусматривать </w:t>
      </w:r>
      <w:r w:rsidR="00465604" w:rsidRPr="00205D21">
        <w:rPr>
          <w:rFonts w:ascii="Times New Roman" w:hAnsi="Times New Roman" w:cs="Times New Roman"/>
          <w:bCs/>
          <w:sz w:val="24"/>
          <w:szCs w:val="24"/>
        </w:rPr>
        <w:t>зоны обслуживания в учреждениях и на предприятиях, где учатся и работают инвалиды по зрению, лечебных и реабилитационных учреждениях.</w:t>
      </w: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Проект</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постановления</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МК РФ</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Действительно, норматива на приобретение литературы в специальных форматах публичными библиотеками нет. Есть только установки, в частности, в Модельном стандарте публичной библиотеки и других документах. В этом году М</w:t>
      </w:r>
      <w:r w:rsidR="0083194D" w:rsidRPr="00205D21">
        <w:rPr>
          <w:rFonts w:ascii="Times New Roman" w:hAnsi="Times New Roman" w:cs="Times New Roman"/>
          <w:sz w:val="24"/>
          <w:szCs w:val="24"/>
        </w:rPr>
        <w:t>инистерство культуры</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РФ подготовило проект постановления, в котором оговариваются характеристики фонда, в том числе, обновление и пополнение изданиями для слепых, направило его в регионы для согласования. Однако, там совершенно не реальные цифры, так что теперь все пересматривается. Хорошо, если в этот раз посоветуются со специалистами, прежде</w:t>
      </w:r>
      <w:proofErr w:type="gramStart"/>
      <w:r w:rsidRPr="00205D21">
        <w:rPr>
          <w:rFonts w:ascii="Times New Roman" w:hAnsi="Times New Roman" w:cs="Times New Roman"/>
          <w:sz w:val="24"/>
          <w:szCs w:val="24"/>
        </w:rPr>
        <w:t>,</w:t>
      </w:r>
      <w:proofErr w:type="gramEnd"/>
      <w:r w:rsidRPr="00205D21">
        <w:rPr>
          <w:rFonts w:ascii="Times New Roman" w:hAnsi="Times New Roman" w:cs="Times New Roman"/>
          <w:sz w:val="24"/>
          <w:szCs w:val="24"/>
        </w:rPr>
        <w:t xml:space="preserve"> чем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рассылать по стране. Так что ждем следующей попытки. </w:t>
      </w: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Одним из основных направлений деятельности остаётся социокультурная реабилитация:</w:t>
      </w:r>
    </w:p>
    <w:p w:rsidR="00465604" w:rsidRPr="00205D21" w:rsidRDefault="00465604" w:rsidP="00831B92">
      <w:pPr>
        <w:numPr>
          <w:ilvl w:val="0"/>
          <w:numId w:val="21"/>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мероприятия в стенах библиотеки,</w:t>
      </w:r>
    </w:p>
    <w:p w:rsidR="00465604" w:rsidRPr="00205D21" w:rsidRDefault="00465604" w:rsidP="00831B92">
      <w:pPr>
        <w:numPr>
          <w:ilvl w:val="0"/>
          <w:numId w:val="21"/>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мероприятия в библиотечных пунктах выдачи,</w:t>
      </w:r>
    </w:p>
    <w:p w:rsidR="00465604" w:rsidRPr="00205D21" w:rsidRDefault="00465604" w:rsidP="00831B92">
      <w:pPr>
        <w:numPr>
          <w:ilvl w:val="0"/>
          <w:numId w:val="21"/>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мероприятия в учреждениях на основе Договора о творческом сотрудничестве</w:t>
      </w:r>
      <w:r w:rsidR="0083194D" w:rsidRPr="00205D21">
        <w:rPr>
          <w:rFonts w:ascii="Times New Roman" w:hAnsi="Times New Roman" w:cs="Times New Roman"/>
          <w:sz w:val="24"/>
          <w:szCs w:val="24"/>
        </w:rPr>
        <w:t>.</w:t>
      </w:r>
      <w:r w:rsidRPr="00205D21">
        <w:rPr>
          <w:rFonts w:ascii="Times New Roman" w:hAnsi="Times New Roman" w:cs="Times New Roman"/>
          <w:sz w:val="24"/>
          <w:szCs w:val="24"/>
        </w:rPr>
        <w:t xml:space="preserve"> </w:t>
      </w: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Приведу пример,</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 xml:space="preserve">иллюстрирующий это направление деятельности. </w:t>
      </w:r>
      <w:r w:rsidRPr="00205D21">
        <w:rPr>
          <w:rFonts w:ascii="Times New Roman" w:hAnsi="Times New Roman" w:cs="Times New Roman"/>
          <w:sz w:val="24"/>
          <w:szCs w:val="24"/>
        </w:rPr>
        <w:t>Приоритетные пользователи нашей библиотеки – люди с нарушениями зрения: слабовидящие и слепые, а также люди пожилого возраста. Удалённость проживания многих из них делает недоступными наши многочисленные мероприятия, которые проходит в библиотеке практически ежедневно.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Потребность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же в них велика. Так возникла идея проекта </w:t>
      </w:r>
      <w:r w:rsidRPr="00205D21">
        <w:rPr>
          <w:rFonts w:ascii="Times New Roman" w:hAnsi="Times New Roman" w:cs="Times New Roman"/>
          <w:bCs/>
          <w:sz w:val="24"/>
          <w:szCs w:val="24"/>
        </w:rPr>
        <w:t>«К Вам пришла библиотека…»</w:t>
      </w: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sz w:val="24"/>
          <w:szCs w:val="24"/>
        </w:rPr>
        <w:t xml:space="preserve">Мероприятия сами </w:t>
      </w:r>
      <w:r w:rsidRPr="00205D21">
        <w:rPr>
          <w:rFonts w:ascii="Times New Roman" w:hAnsi="Times New Roman" w:cs="Times New Roman"/>
          <w:bCs/>
          <w:sz w:val="24"/>
          <w:szCs w:val="24"/>
        </w:rPr>
        <w:t>«приезжают»</w:t>
      </w:r>
      <w:r w:rsidRPr="00205D21">
        <w:rPr>
          <w:rFonts w:ascii="Times New Roman" w:hAnsi="Times New Roman" w:cs="Times New Roman"/>
          <w:b/>
          <w:bCs/>
          <w:sz w:val="24"/>
          <w:szCs w:val="24"/>
        </w:rPr>
        <w:t xml:space="preserve"> </w:t>
      </w:r>
      <w:r w:rsidRPr="00205D21">
        <w:rPr>
          <w:rFonts w:ascii="Times New Roman" w:hAnsi="Times New Roman" w:cs="Times New Roman"/>
          <w:sz w:val="24"/>
          <w:szCs w:val="24"/>
        </w:rPr>
        <w:t xml:space="preserve">к читателям, собирая их в библиотечных пунктах выдачи (Местных организациях ВОС, муниципальных библиотеках, социальных домах, детских коррекционных учреждениях) в различных районах Петербурга и самых удалённых уголках Ленинградской области. С сентября 2013 года проект пришёл в действие: за эти годы было осуществлено </w:t>
      </w:r>
      <w:r w:rsidRPr="00205D21">
        <w:rPr>
          <w:rFonts w:ascii="Times New Roman" w:hAnsi="Times New Roman" w:cs="Times New Roman"/>
          <w:bCs/>
          <w:sz w:val="24"/>
          <w:szCs w:val="24"/>
        </w:rPr>
        <w:t>248 выездов.</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реализации проекта принимают участие представители всех отделов обслуживания. Все мероприятия подаются в едином комплексе и посвящены, как правило, юбилейным и памятным датам, а также определённой, наиболее востребованной, тематике. Так родился целый цикл мероприятий </w:t>
      </w:r>
      <w:r w:rsidRPr="00205D21">
        <w:rPr>
          <w:rFonts w:ascii="Times New Roman" w:hAnsi="Times New Roman" w:cs="Times New Roman"/>
          <w:bCs/>
          <w:sz w:val="24"/>
          <w:szCs w:val="24"/>
        </w:rPr>
        <w:t>«Великие географические открытия»,</w:t>
      </w:r>
      <w:r w:rsidRPr="00205D21">
        <w:rPr>
          <w:rFonts w:ascii="Times New Roman" w:hAnsi="Times New Roman" w:cs="Times New Roman"/>
          <w:sz w:val="24"/>
          <w:szCs w:val="24"/>
        </w:rPr>
        <w:t xml:space="preserve"> посвящённый знаменитым русским путешественникам, первооткрывателям, мореплавателям, </w:t>
      </w:r>
      <w:r w:rsidRPr="00205D21">
        <w:rPr>
          <w:rFonts w:ascii="Times New Roman" w:hAnsi="Times New Roman" w:cs="Times New Roman"/>
          <w:bCs/>
          <w:sz w:val="24"/>
          <w:szCs w:val="24"/>
        </w:rPr>
        <w:t>«Серебряный век: на переломе времён»</w:t>
      </w:r>
      <w:r w:rsidRPr="00205D21">
        <w:rPr>
          <w:rFonts w:ascii="Times New Roman" w:hAnsi="Times New Roman" w:cs="Times New Roman"/>
          <w:sz w:val="24"/>
          <w:szCs w:val="24"/>
        </w:rPr>
        <w:t xml:space="preserve">, </w:t>
      </w:r>
      <w:r w:rsidRPr="00205D21">
        <w:rPr>
          <w:rFonts w:ascii="Times New Roman" w:hAnsi="Times New Roman" w:cs="Times New Roman"/>
          <w:bCs/>
          <w:sz w:val="24"/>
          <w:szCs w:val="24"/>
        </w:rPr>
        <w:t xml:space="preserve">«Театр на ладошке» </w:t>
      </w:r>
      <w:r w:rsidRPr="00205D21">
        <w:rPr>
          <w:rFonts w:ascii="Times New Roman" w:hAnsi="Times New Roman" w:cs="Times New Roman"/>
          <w:sz w:val="24"/>
          <w:szCs w:val="24"/>
        </w:rPr>
        <w:t>для самых маленьких.</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За эти годы выработался определённый алгоритм проведения мероприятий: предметная, книжная и электронные выставки, презентация и документальный фильм с </w:t>
      </w:r>
      <w:proofErr w:type="spellStart"/>
      <w:r w:rsidRPr="00205D21">
        <w:rPr>
          <w:rFonts w:ascii="Times New Roman" w:hAnsi="Times New Roman" w:cs="Times New Roman"/>
          <w:sz w:val="24"/>
          <w:szCs w:val="24"/>
        </w:rPr>
        <w:t>тифлокомментариями</w:t>
      </w:r>
      <w:proofErr w:type="spellEnd"/>
      <w:r w:rsidRPr="00205D21">
        <w:rPr>
          <w:rFonts w:ascii="Times New Roman" w:hAnsi="Times New Roman" w:cs="Times New Roman"/>
          <w:sz w:val="24"/>
          <w:szCs w:val="24"/>
        </w:rPr>
        <w:t xml:space="preserve"> по заданной теме или юбилейной персоналии, или демонстрация художественного кинофильма с </w:t>
      </w:r>
      <w:proofErr w:type="spellStart"/>
      <w:r w:rsidRPr="00205D21">
        <w:rPr>
          <w:rFonts w:ascii="Times New Roman" w:hAnsi="Times New Roman" w:cs="Times New Roman"/>
          <w:sz w:val="24"/>
          <w:szCs w:val="24"/>
        </w:rPr>
        <w:t>тифлокомментариями</w:t>
      </w:r>
      <w:proofErr w:type="spellEnd"/>
      <w:r w:rsidRPr="00205D21">
        <w:rPr>
          <w:rFonts w:ascii="Times New Roman" w:hAnsi="Times New Roman" w:cs="Times New Roman"/>
          <w:sz w:val="24"/>
          <w:szCs w:val="24"/>
        </w:rPr>
        <w:t>. Очень востребованными остаются лекции литературоведов, историков, творческие встречи с писателями, поэтами и просто с замечательными людьми.</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И всё же, на первом месте остаётся книга, её автор, событие…</w:t>
      </w:r>
    </w:p>
    <w:p w:rsidR="00465604" w:rsidRPr="00205D21" w:rsidRDefault="00465604" w:rsidP="00386314">
      <w:pPr>
        <w:spacing w:after="0"/>
        <w:ind w:firstLine="426"/>
        <w:jc w:val="both"/>
        <w:rPr>
          <w:rFonts w:ascii="Times New Roman" w:hAnsi="Times New Roman" w:cs="Times New Roman"/>
          <w:bCs/>
          <w:sz w:val="24"/>
          <w:szCs w:val="24"/>
        </w:rPr>
      </w:pPr>
      <w:r w:rsidRPr="00205D21">
        <w:rPr>
          <w:rFonts w:ascii="Times New Roman" w:hAnsi="Times New Roman" w:cs="Times New Roman"/>
          <w:bCs/>
          <w:sz w:val="24"/>
          <w:szCs w:val="24"/>
        </w:rPr>
        <w:t xml:space="preserve">Наиболее востребованные и резонансные </w:t>
      </w:r>
      <w:proofErr w:type="gramStart"/>
      <w:r w:rsidRPr="00205D21">
        <w:rPr>
          <w:rFonts w:ascii="Times New Roman" w:hAnsi="Times New Roman" w:cs="Times New Roman"/>
          <w:bCs/>
          <w:sz w:val="24"/>
          <w:szCs w:val="24"/>
        </w:rPr>
        <w:t>м</w:t>
      </w:r>
      <w:proofErr w:type="gramEnd"/>
      <w:r w:rsidRPr="00205D21">
        <w:rPr>
          <w:rFonts w:ascii="Times New Roman" w:hAnsi="Times New Roman" w:cs="Times New Roman"/>
          <w:bCs/>
          <w:sz w:val="24"/>
          <w:szCs w:val="24"/>
        </w:rPr>
        <w:t xml:space="preserve"> мероприятия: «</w:t>
      </w:r>
      <w:r w:rsidRPr="00205D21">
        <w:rPr>
          <w:rFonts w:ascii="Times New Roman" w:hAnsi="Times New Roman" w:cs="Times New Roman"/>
          <w:sz w:val="24"/>
          <w:szCs w:val="24"/>
        </w:rPr>
        <w:t>Башня Вячеслава Иванова», «Африка Николая Гумилёва», «По следам экспедиции Николая Гумилёва»,</w:t>
      </w:r>
      <w:r w:rsidRPr="00205D21">
        <w:rPr>
          <w:rFonts w:ascii="Times New Roman" w:hAnsi="Times New Roman" w:cs="Times New Roman"/>
          <w:bCs/>
          <w:sz w:val="24"/>
          <w:szCs w:val="24"/>
        </w:rPr>
        <w:t xml:space="preserve"> «Миклухо-Маклай в стране людоедов», «Алмазный крест», демонстрация кинофильмов с </w:t>
      </w:r>
      <w:proofErr w:type="spellStart"/>
      <w:r w:rsidRPr="00205D21">
        <w:rPr>
          <w:rFonts w:ascii="Times New Roman" w:hAnsi="Times New Roman" w:cs="Times New Roman"/>
          <w:bCs/>
          <w:sz w:val="24"/>
          <w:szCs w:val="24"/>
        </w:rPr>
        <w:t>тифлокомментариями</w:t>
      </w:r>
      <w:proofErr w:type="spellEnd"/>
      <w:r w:rsidRPr="00205D21">
        <w:rPr>
          <w:rFonts w:ascii="Times New Roman" w:hAnsi="Times New Roman" w:cs="Times New Roman"/>
          <w:bCs/>
          <w:sz w:val="24"/>
          <w:szCs w:val="24"/>
        </w:rPr>
        <w:t>, «Юбилею</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Николая Михайловича Карамзина</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 xml:space="preserve">посвящается», встреча с Евгением </w:t>
      </w:r>
      <w:proofErr w:type="spellStart"/>
      <w:r w:rsidR="00375F4D" w:rsidRPr="00205D21">
        <w:rPr>
          <w:rFonts w:ascii="Times New Roman" w:hAnsi="Times New Roman" w:cs="Times New Roman"/>
          <w:bCs/>
          <w:sz w:val="24"/>
          <w:szCs w:val="24"/>
        </w:rPr>
        <w:t>В</w:t>
      </w:r>
      <w:r w:rsidRPr="00205D21">
        <w:rPr>
          <w:rFonts w:ascii="Times New Roman" w:hAnsi="Times New Roman" w:cs="Times New Roman"/>
          <w:bCs/>
          <w:sz w:val="24"/>
          <w:szCs w:val="24"/>
        </w:rPr>
        <w:t>одолазкиным</w:t>
      </w:r>
      <w:proofErr w:type="spellEnd"/>
      <w:r w:rsidRPr="00205D21">
        <w:rPr>
          <w:rFonts w:ascii="Times New Roman" w:hAnsi="Times New Roman" w:cs="Times New Roman"/>
          <w:bCs/>
          <w:sz w:val="24"/>
          <w:szCs w:val="24"/>
        </w:rPr>
        <w:t>, мероприятия в детских коррекционных учреждениях, «Петербург</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в</w:t>
      </w:r>
      <w:r w:rsidR="00855243"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твоих руках».</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Итак, что нас ждёт в предстоящем сезоне:</w:t>
      </w:r>
    </w:p>
    <w:p w:rsidR="00465604" w:rsidRPr="00205D21" w:rsidRDefault="00465604" w:rsidP="0038631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цикл мероприятий «Серебряный век: на переломе времён» - к 130-летию со дня рождения Игоря Северянина, 150-летию со дня рождения Константина Бальмонта,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125-летию со дня рождения Марины Цветаевой,</w:t>
      </w:r>
    </w:p>
    <w:p w:rsidR="00465604" w:rsidRPr="00205D21" w:rsidRDefault="00465604" w:rsidP="00831B92">
      <w:pPr>
        <w:numPr>
          <w:ilvl w:val="0"/>
          <w:numId w:val="22"/>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цикл мероприятий «Великие географические открытия».</w:t>
      </w:r>
    </w:p>
    <w:p w:rsidR="00465604" w:rsidRPr="00205D21" w:rsidRDefault="00465604" w:rsidP="00831B92">
      <w:pPr>
        <w:numPr>
          <w:ilvl w:val="0"/>
          <w:numId w:val="22"/>
        </w:numPr>
        <w:tabs>
          <w:tab w:val="clear" w:pos="720"/>
          <w:tab w:val="num" w:pos="0"/>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Ближайшие мероприятия:</w:t>
      </w:r>
    </w:p>
    <w:p w:rsidR="00465604" w:rsidRPr="00205D21" w:rsidRDefault="00465604" w:rsidP="00831B92">
      <w:pPr>
        <w:numPr>
          <w:ilvl w:val="0"/>
          <w:numId w:val="22"/>
        </w:numPr>
        <w:tabs>
          <w:tab w:val="clear" w:pos="720"/>
          <w:tab w:val="num" w:pos="0"/>
        </w:tabs>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«Великая страна – великие потрясения». </w:t>
      </w:r>
    </w:p>
    <w:p w:rsidR="00465604" w:rsidRPr="00205D21" w:rsidRDefault="00465604" w:rsidP="00831B92">
      <w:pPr>
        <w:tabs>
          <w:tab w:val="num" w:pos="0"/>
        </w:tab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Проект продолжается…</w:t>
      </w: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7328C4" w:rsidP="00162FE4">
      <w:pPr>
        <w:spacing w:after="0"/>
        <w:ind w:left="360" w:firstLine="426"/>
        <w:rPr>
          <w:rFonts w:ascii="Times New Roman" w:hAnsi="Times New Roman" w:cs="Times New Roman"/>
          <w:sz w:val="24"/>
          <w:szCs w:val="24"/>
        </w:rPr>
      </w:pPr>
    </w:p>
    <w:p w:rsidR="007328C4" w:rsidRPr="00205D21" w:rsidRDefault="00831B92" w:rsidP="00831B92">
      <w:pPr>
        <w:spacing w:after="0"/>
        <w:ind w:right="-28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34" name="Рисунок 34" descr="D:\Фото - полиграфия\Фото для издания сборника к конференции (50 лет МГОСБСС)\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Фото - полиграфия\Фото для издания сборника к конференции (50 лет МГОСБСС)\00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61A7F" w:rsidRPr="00961A7F" w:rsidRDefault="00961A7F" w:rsidP="00831B92">
      <w:pPr>
        <w:spacing w:after="0"/>
        <w:ind w:right="-284"/>
        <w:rPr>
          <w:rFonts w:ascii="Times New Roman" w:hAnsi="Times New Roman" w:cs="Times New Roman"/>
          <w:sz w:val="8"/>
          <w:szCs w:val="8"/>
          <w:lang w:val="en-US"/>
        </w:rPr>
      </w:pPr>
    </w:p>
    <w:p w:rsidR="00831B92" w:rsidRDefault="0046281E" w:rsidP="00BD35A5">
      <w:pPr>
        <w:spacing w:after="0" w:line="240" w:lineRule="auto"/>
        <w:ind w:right="-284"/>
        <w:rPr>
          <w:rFonts w:ascii="Times New Roman" w:hAnsi="Times New Roman" w:cs="Times New Roman"/>
          <w:sz w:val="24"/>
          <w:szCs w:val="24"/>
        </w:rPr>
      </w:pPr>
      <w:r w:rsidRPr="00205D21">
        <w:rPr>
          <w:rFonts w:ascii="Times New Roman" w:hAnsi="Times New Roman" w:cs="Times New Roman"/>
          <w:sz w:val="24"/>
          <w:szCs w:val="24"/>
        </w:rPr>
        <w:t xml:space="preserve">Г.А. </w:t>
      </w:r>
      <w:proofErr w:type="spellStart"/>
      <w:r w:rsidR="007328C4" w:rsidRPr="00205D21">
        <w:rPr>
          <w:rFonts w:ascii="Times New Roman" w:hAnsi="Times New Roman" w:cs="Times New Roman"/>
          <w:sz w:val="24"/>
          <w:szCs w:val="24"/>
        </w:rPr>
        <w:t>Членова</w:t>
      </w:r>
      <w:proofErr w:type="spellEnd"/>
      <w:r w:rsidR="00202BC7" w:rsidRPr="00205D21">
        <w:rPr>
          <w:rFonts w:ascii="Times New Roman" w:hAnsi="Times New Roman" w:cs="Times New Roman"/>
          <w:sz w:val="24"/>
          <w:szCs w:val="24"/>
        </w:rPr>
        <w:t>, заведующая</w:t>
      </w:r>
      <w:r w:rsidR="00855243" w:rsidRPr="00205D21">
        <w:rPr>
          <w:rFonts w:ascii="Times New Roman" w:hAnsi="Times New Roman" w:cs="Times New Roman"/>
          <w:sz w:val="24"/>
          <w:szCs w:val="24"/>
        </w:rPr>
        <w:t xml:space="preserve"> </w:t>
      </w:r>
      <w:r w:rsidR="00F21DD3" w:rsidRPr="00205D21">
        <w:rPr>
          <w:rFonts w:ascii="Times New Roman" w:hAnsi="Times New Roman" w:cs="Times New Roman"/>
          <w:sz w:val="24"/>
          <w:szCs w:val="24"/>
        </w:rPr>
        <w:t>организационно-</w:t>
      </w:r>
    </w:p>
    <w:p w:rsidR="007328C4" w:rsidRPr="00205D21" w:rsidRDefault="00202BC7" w:rsidP="00BD35A5">
      <w:pPr>
        <w:spacing w:after="0" w:line="240" w:lineRule="auto"/>
        <w:ind w:right="-284"/>
        <w:rPr>
          <w:rFonts w:ascii="Times New Roman" w:hAnsi="Times New Roman" w:cs="Times New Roman"/>
          <w:sz w:val="24"/>
          <w:szCs w:val="24"/>
        </w:rPr>
      </w:pPr>
      <w:r w:rsidRPr="00205D21">
        <w:rPr>
          <w:rFonts w:ascii="Times New Roman" w:hAnsi="Times New Roman" w:cs="Times New Roman"/>
          <w:sz w:val="24"/>
          <w:szCs w:val="24"/>
        </w:rPr>
        <w:t>методическим отделом</w:t>
      </w:r>
      <w:r w:rsidR="00855243" w:rsidRPr="00205D21">
        <w:rPr>
          <w:rFonts w:ascii="Times New Roman" w:hAnsi="Times New Roman" w:cs="Times New Roman"/>
          <w:sz w:val="24"/>
          <w:szCs w:val="24"/>
        </w:rPr>
        <w:t xml:space="preserve"> </w:t>
      </w:r>
    </w:p>
    <w:p w:rsidR="007328C4" w:rsidRPr="00205D21" w:rsidRDefault="007328C4" w:rsidP="00BD35A5">
      <w:pPr>
        <w:spacing w:after="0" w:line="240" w:lineRule="auto"/>
        <w:ind w:right="-284"/>
        <w:rPr>
          <w:rFonts w:ascii="Times New Roman" w:hAnsi="Times New Roman" w:cs="Times New Roman"/>
          <w:sz w:val="24"/>
          <w:szCs w:val="24"/>
        </w:rPr>
      </w:pPr>
      <w:r w:rsidRPr="00205D21">
        <w:rPr>
          <w:rFonts w:ascii="Times New Roman" w:hAnsi="Times New Roman" w:cs="Times New Roman"/>
          <w:sz w:val="24"/>
          <w:szCs w:val="24"/>
        </w:rPr>
        <w:t>г</w:t>
      </w:r>
      <w:r w:rsidR="00202BC7" w:rsidRPr="00205D21">
        <w:rPr>
          <w:rFonts w:ascii="Times New Roman" w:hAnsi="Times New Roman" w:cs="Times New Roman"/>
          <w:sz w:val="24"/>
          <w:szCs w:val="24"/>
        </w:rPr>
        <w:t xml:space="preserve">осударственного казенного учреждения культуры </w:t>
      </w:r>
    </w:p>
    <w:p w:rsidR="007328C4" w:rsidRPr="00205D21" w:rsidRDefault="00202BC7" w:rsidP="00BD35A5">
      <w:pPr>
        <w:spacing w:after="0" w:line="240" w:lineRule="auto"/>
        <w:ind w:right="-284"/>
        <w:rPr>
          <w:rFonts w:ascii="Times New Roman" w:hAnsi="Times New Roman" w:cs="Times New Roman"/>
          <w:sz w:val="24"/>
          <w:szCs w:val="24"/>
        </w:rPr>
      </w:pPr>
      <w:r w:rsidRPr="00205D21">
        <w:rPr>
          <w:rFonts w:ascii="Times New Roman" w:hAnsi="Times New Roman" w:cs="Times New Roman"/>
          <w:sz w:val="24"/>
          <w:szCs w:val="24"/>
        </w:rPr>
        <w:t>«Челябинская областная специальная</w:t>
      </w:r>
    </w:p>
    <w:p w:rsidR="00202BC7" w:rsidRPr="00205D21" w:rsidRDefault="00202BC7" w:rsidP="00BD35A5">
      <w:pPr>
        <w:spacing w:after="0" w:line="240" w:lineRule="auto"/>
        <w:ind w:right="-284"/>
        <w:rPr>
          <w:rFonts w:ascii="Times New Roman" w:hAnsi="Times New Roman" w:cs="Times New Roman"/>
          <w:sz w:val="24"/>
          <w:szCs w:val="24"/>
        </w:rPr>
      </w:pPr>
      <w:r w:rsidRPr="00205D21">
        <w:rPr>
          <w:rFonts w:ascii="Times New Roman" w:hAnsi="Times New Roman" w:cs="Times New Roman"/>
          <w:sz w:val="24"/>
          <w:szCs w:val="24"/>
        </w:rPr>
        <w:t xml:space="preserve"> библиотека для слабовидящих и слепых»</w:t>
      </w:r>
    </w:p>
    <w:p w:rsidR="00202BC7" w:rsidRDefault="00202BC7" w:rsidP="00162FE4">
      <w:pPr>
        <w:spacing w:after="0"/>
        <w:ind w:right="-284" w:firstLine="426"/>
        <w:rPr>
          <w:rFonts w:ascii="Times New Roman" w:hAnsi="Times New Roman" w:cs="Times New Roman"/>
          <w:sz w:val="24"/>
          <w:szCs w:val="24"/>
        </w:rPr>
      </w:pPr>
    </w:p>
    <w:p w:rsidR="00831B92" w:rsidRPr="00205D21" w:rsidRDefault="00831B92" w:rsidP="00162FE4">
      <w:pPr>
        <w:spacing w:after="0"/>
        <w:ind w:right="-284" w:firstLine="426"/>
        <w:rPr>
          <w:rFonts w:ascii="Times New Roman" w:hAnsi="Times New Roman" w:cs="Times New Roman"/>
          <w:sz w:val="24"/>
          <w:szCs w:val="24"/>
        </w:rPr>
      </w:pPr>
    </w:p>
    <w:p w:rsidR="00202BC7" w:rsidRPr="00205D21" w:rsidRDefault="00202BC7" w:rsidP="005A0244">
      <w:pPr>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С</w:t>
      </w:r>
      <w:r w:rsidR="00AA6AA5" w:rsidRPr="00205D21">
        <w:rPr>
          <w:rFonts w:ascii="Times New Roman" w:hAnsi="Times New Roman" w:cs="Times New Roman"/>
          <w:b/>
          <w:smallCaps/>
          <w:sz w:val="24"/>
          <w:szCs w:val="24"/>
        </w:rPr>
        <w:t>оциальная</w:t>
      </w:r>
      <w:r w:rsidR="00855243" w:rsidRPr="00205D21">
        <w:rPr>
          <w:rFonts w:ascii="Times New Roman" w:hAnsi="Times New Roman" w:cs="Times New Roman"/>
          <w:b/>
          <w:smallCaps/>
          <w:sz w:val="24"/>
          <w:szCs w:val="24"/>
        </w:rPr>
        <w:t xml:space="preserve"> </w:t>
      </w:r>
      <w:r w:rsidR="00AA6AA5" w:rsidRPr="00205D21">
        <w:rPr>
          <w:rFonts w:ascii="Times New Roman" w:hAnsi="Times New Roman" w:cs="Times New Roman"/>
          <w:b/>
          <w:smallCaps/>
          <w:sz w:val="24"/>
          <w:szCs w:val="24"/>
        </w:rPr>
        <w:t>адаптация</w:t>
      </w:r>
      <w:r w:rsidR="00855243" w:rsidRPr="00205D21">
        <w:rPr>
          <w:rFonts w:ascii="Times New Roman" w:hAnsi="Times New Roman" w:cs="Times New Roman"/>
          <w:b/>
          <w:smallCaps/>
          <w:sz w:val="24"/>
          <w:szCs w:val="24"/>
        </w:rPr>
        <w:t xml:space="preserve"> </w:t>
      </w:r>
      <w:r w:rsidRPr="00205D21">
        <w:rPr>
          <w:rFonts w:ascii="Times New Roman" w:hAnsi="Times New Roman" w:cs="Times New Roman"/>
          <w:b/>
          <w:smallCaps/>
          <w:sz w:val="24"/>
          <w:szCs w:val="24"/>
        </w:rPr>
        <w:t>«</w:t>
      </w:r>
      <w:r w:rsidR="00AA6AA5" w:rsidRPr="00205D21">
        <w:rPr>
          <w:rFonts w:ascii="Times New Roman" w:hAnsi="Times New Roman" w:cs="Times New Roman"/>
          <w:b/>
          <w:smallCaps/>
          <w:sz w:val="24"/>
          <w:szCs w:val="24"/>
        </w:rPr>
        <w:t>особенных</w:t>
      </w:r>
      <w:r w:rsidRPr="00205D21">
        <w:rPr>
          <w:rFonts w:ascii="Times New Roman" w:hAnsi="Times New Roman" w:cs="Times New Roman"/>
          <w:b/>
          <w:smallCaps/>
          <w:sz w:val="24"/>
          <w:szCs w:val="24"/>
        </w:rPr>
        <w:t xml:space="preserve">» </w:t>
      </w:r>
      <w:r w:rsidR="00AA6AA5" w:rsidRPr="00205D21">
        <w:rPr>
          <w:rFonts w:ascii="Times New Roman" w:hAnsi="Times New Roman" w:cs="Times New Roman"/>
          <w:b/>
          <w:smallCaps/>
          <w:sz w:val="24"/>
          <w:szCs w:val="24"/>
        </w:rPr>
        <w:t xml:space="preserve">детей </w:t>
      </w:r>
      <w:r w:rsidR="005A0244">
        <w:rPr>
          <w:rFonts w:ascii="Times New Roman" w:hAnsi="Times New Roman" w:cs="Times New Roman"/>
          <w:b/>
          <w:smallCaps/>
          <w:sz w:val="24"/>
          <w:szCs w:val="24"/>
        </w:rPr>
        <w:t xml:space="preserve">    </w:t>
      </w:r>
      <w:r w:rsidR="00AA6AA5" w:rsidRPr="00205D21">
        <w:rPr>
          <w:rFonts w:ascii="Times New Roman" w:hAnsi="Times New Roman" w:cs="Times New Roman"/>
          <w:b/>
          <w:smallCaps/>
          <w:sz w:val="24"/>
          <w:szCs w:val="24"/>
        </w:rPr>
        <w:t>разного возраста в библиотеке в рамках порядка обеспечения</w:t>
      </w:r>
      <w:r w:rsidR="00855243" w:rsidRPr="00205D21">
        <w:rPr>
          <w:rFonts w:ascii="Times New Roman" w:hAnsi="Times New Roman" w:cs="Times New Roman"/>
          <w:b/>
          <w:smallCaps/>
          <w:sz w:val="24"/>
          <w:szCs w:val="24"/>
        </w:rPr>
        <w:t xml:space="preserve"> </w:t>
      </w:r>
      <w:r w:rsidR="00AA6AA5" w:rsidRPr="00205D21">
        <w:rPr>
          <w:rFonts w:ascii="Times New Roman" w:hAnsi="Times New Roman" w:cs="Times New Roman"/>
          <w:b/>
          <w:smallCaps/>
          <w:sz w:val="24"/>
          <w:szCs w:val="24"/>
        </w:rPr>
        <w:t>условий доступности</w:t>
      </w:r>
      <w:r w:rsidR="00855243" w:rsidRPr="00205D21">
        <w:rPr>
          <w:rFonts w:ascii="Times New Roman" w:hAnsi="Times New Roman" w:cs="Times New Roman"/>
          <w:b/>
          <w:smallCaps/>
          <w:sz w:val="24"/>
          <w:szCs w:val="24"/>
        </w:rPr>
        <w:t xml:space="preserve"> </w:t>
      </w:r>
      <w:r w:rsidR="00AA6AA5" w:rsidRPr="00205D21">
        <w:rPr>
          <w:rFonts w:ascii="Times New Roman" w:hAnsi="Times New Roman" w:cs="Times New Roman"/>
          <w:b/>
          <w:smallCaps/>
          <w:sz w:val="24"/>
          <w:szCs w:val="24"/>
        </w:rPr>
        <w:t>для инвалидов культурных ценностей и благ</w:t>
      </w:r>
      <w:r w:rsidR="00524F54" w:rsidRPr="00205D21">
        <w:rPr>
          <w:rFonts w:ascii="Times New Roman" w:hAnsi="Times New Roman" w:cs="Times New Roman"/>
          <w:b/>
          <w:smallCaps/>
          <w:sz w:val="24"/>
          <w:szCs w:val="24"/>
        </w:rPr>
        <w:t xml:space="preserve"> </w:t>
      </w:r>
    </w:p>
    <w:p w:rsidR="00202BC7" w:rsidRPr="00205D21" w:rsidRDefault="00202BC7" w:rsidP="00162FE4">
      <w:pPr>
        <w:pStyle w:val="30"/>
        <w:shd w:val="clear" w:color="auto" w:fill="auto"/>
        <w:spacing w:before="0" w:after="0" w:line="276" w:lineRule="auto"/>
        <w:ind w:firstLine="426"/>
        <w:jc w:val="both"/>
        <w:rPr>
          <w:b w:val="0"/>
          <w:sz w:val="24"/>
          <w:szCs w:val="24"/>
        </w:rPr>
      </w:pPr>
      <w:r w:rsidRPr="00205D21">
        <w:rPr>
          <w:b w:val="0"/>
          <w:sz w:val="24"/>
          <w:szCs w:val="24"/>
        </w:rPr>
        <w:t xml:space="preserve">В существующих условиях социальной жизни наиболее актуальной выступает проблема, требующая включения каждого человека в единую социальную целостность и саму структуру общества. Главным понятием данного процесса является </w:t>
      </w:r>
      <w:r w:rsidRPr="00205D21">
        <w:rPr>
          <w:b w:val="0"/>
          <w:bCs w:val="0"/>
          <w:sz w:val="24"/>
          <w:szCs w:val="24"/>
          <w:bdr w:val="none" w:sz="0" w:space="0" w:color="auto" w:frame="1"/>
        </w:rPr>
        <w:t>социализация личности</w:t>
      </w:r>
      <w:r w:rsidRPr="00205D21">
        <w:rPr>
          <w:b w:val="0"/>
          <w:sz w:val="24"/>
          <w:szCs w:val="24"/>
        </w:rPr>
        <w:t>, которая позволяет каждому человеку стать полноценным членом общества.</w:t>
      </w:r>
      <w:r w:rsidRPr="00205D21">
        <w:rPr>
          <w:color w:val="FF0000"/>
          <w:sz w:val="24"/>
          <w:szCs w:val="24"/>
        </w:rPr>
        <w:t xml:space="preserve"> </w:t>
      </w:r>
    </w:p>
    <w:p w:rsidR="00202BC7" w:rsidRPr="00205D21" w:rsidRDefault="00202BC7" w:rsidP="00162FE4">
      <w:pPr>
        <w:pStyle w:val="30"/>
        <w:shd w:val="clear" w:color="auto" w:fill="auto"/>
        <w:spacing w:before="0" w:after="0" w:line="276" w:lineRule="auto"/>
        <w:ind w:firstLine="426"/>
        <w:jc w:val="both"/>
        <w:rPr>
          <w:b w:val="0"/>
          <w:sz w:val="24"/>
          <w:szCs w:val="24"/>
        </w:rPr>
      </w:pPr>
      <w:r w:rsidRPr="00205D21">
        <w:rPr>
          <w:b w:val="0"/>
          <w:sz w:val="24"/>
          <w:szCs w:val="24"/>
        </w:rPr>
        <w:t>Предоставление инвалидам возможности пользо</w:t>
      </w:r>
      <w:r w:rsidRPr="00205D21">
        <w:rPr>
          <w:b w:val="0"/>
          <w:sz w:val="24"/>
          <w:szCs w:val="24"/>
        </w:rPr>
        <w:softHyphen/>
        <w:t>ваться библиотеками разных типов и видов, участие в этом гуманном деле не только специальных библио</w:t>
      </w:r>
      <w:r w:rsidRPr="00205D21">
        <w:rPr>
          <w:b w:val="0"/>
          <w:sz w:val="24"/>
          <w:szCs w:val="24"/>
        </w:rPr>
        <w:softHyphen/>
        <w:t>тек, но и других библиотечных учреждений способст</w:t>
      </w:r>
      <w:r w:rsidRPr="00205D21">
        <w:rPr>
          <w:b w:val="0"/>
          <w:sz w:val="24"/>
          <w:szCs w:val="24"/>
        </w:rPr>
        <w:softHyphen/>
        <w:t>вует социальной адаптации инвалидов, интеграции их в общество. Для социокультурной дея</w:t>
      </w:r>
      <w:r w:rsidRPr="00205D21">
        <w:rPr>
          <w:b w:val="0"/>
          <w:sz w:val="24"/>
          <w:szCs w:val="24"/>
        </w:rPr>
        <w:softHyphen/>
        <w:t>тельности библиотек по обслуживанию различных ка</w:t>
      </w:r>
      <w:r w:rsidRPr="00205D21">
        <w:rPr>
          <w:b w:val="0"/>
          <w:sz w:val="24"/>
          <w:szCs w:val="24"/>
        </w:rPr>
        <w:softHyphen/>
        <w:t>тегорий инвалидов основополагающим является принцип равных возмож</w:t>
      </w:r>
      <w:r w:rsidRPr="00205D21">
        <w:rPr>
          <w:b w:val="0"/>
          <w:sz w:val="24"/>
          <w:szCs w:val="24"/>
        </w:rPr>
        <w:softHyphen/>
        <w:t>ностей. Применительно к инвалидам он означает пре</w:t>
      </w:r>
      <w:r w:rsidRPr="00205D21">
        <w:rPr>
          <w:b w:val="0"/>
          <w:sz w:val="24"/>
          <w:szCs w:val="24"/>
        </w:rPr>
        <w:softHyphen/>
        <w:t>доставление тех же удобств и того же объема инфор</w:t>
      </w:r>
      <w:r w:rsidRPr="00205D21">
        <w:rPr>
          <w:b w:val="0"/>
          <w:sz w:val="24"/>
          <w:szCs w:val="24"/>
        </w:rPr>
        <w:softHyphen/>
        <w:t xml:space="preserve">мационных, культурных и досуговых услуг, которыми пользуются остальные </w:t>
      </w:r>
      <w:r w:rsidRPr="00205D21">
        <w:rPr>
          <w:rStyle w:val="1"/>
          <w:rFonts w:eastAsia="Franklin Gothic Demi"/>
          <w:sz w:val="24"/>
          <w:szCs w:val="24"/>
        </w:rPr>
        <w:t>люди.</w:t>
      </w:r>
      <w:r w:rsidRPr="00205D21">
        <w:rPr>
          <w:b w:val="0"/>
          <w:sz w:val="24"/>
          <w:szCs w:val="24"/>
        </w:rPr>
        <w:t xml:space="preserve"> Чтобы дети-инвалиды и дети с ограниченными возможностями здоровья (ОВЗ) смогли на деле реализовать провозглашенные равные права на участие во всех аспектах жизни, необходима их всесторонняя поддержка, в том числе и поддержка библиотечных работников.</w:t>
      </w:r>
      <w:r w:rsidRPr="00205D21">
        <w:rPr>
          <w:rStyle w:val="1"/>
          <w:rFonts w:eastAsia="Franklin Gothic Demi"/>
          <w:sz w:val="24"/>
          <w:szCs w:val="24"/>
        </w:rPr>
        <w:t xml:space="preserve"> </w:t>
      </w:r>
      <w:r w:rsidRPr="00205D21">
        <w:rPr>
          <w:b w:val="0"/>
          <w:sz w:val="24"/>
          <w:szCs w:val="24"/>
        </w:rPr>
        <w:t xml:space="preserve">Программы социализации инвалидов должны быть направлены в сторону преодоления имеющихся ограничений жизнедеятельности и на поиск путей реализации собственных возможностей. </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Челябинская областная специальная библиотека для слабовидящих и слепых </w:t>
      </w:r>
      <w:r w:rsidR="007328C4" w:rsidRPr="00205D21">
        <w:rPr>
          <w:rFonts w:ascii="Times New Roman" w:hAnsi="Times New Roman" w:cs="Times New Roman"/>
          <w:sz w:val="24"/>
          <w:szCs w:val="24"/>
        </w:rPr>
        <w:t xml:space="preserve">(ЧОСБСС) </w:t>
      </w:r>
      <w:r w:rsidRPr="00205D21">
        <w:rPr>
          <w:rFonts w:ascii="Times New Roman" w:hAnsi="Times New Roman" w:cs="Times New Roman"/>
          <w:sz w:val="24"/>
          <w:szCs w:val="24"/>
        </w:rPr>
        <w:t>включена в реестр социально значимых объектов Челябинской области и обслуживает читателей с ограниченными возможностями здоровья. Главная цель, которую ставит перед собой коллектив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библиотеки, - обеспечить доступность и безопасность библиотечных услуг. Это осуществляется за счет:</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во-первых,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адаптации объекта. Для инвалидов с нарушениями зрения это - системы информации с использованием контрастных и тактильных направляющих на всех путях движения, дублирование основной информации рельефно-точечным шрифтом и акустической информацией, ориентирующие поручни. В библиотеке установлены кнопки вызова при входе и в туалетной комнате, мнемосхема и индукционные системы для </w:t>
      </w:r>
      <w:proofErr w:type="gramStart"/>
      <w:r w:rsidRPr="00205D21">
        <w:rPr>
          <w:rFonts w:ascii="Times New Roman" w:hAnsi="Times New Roman" w:cs="Times New Roman"/>
          <w:sz w:val="24"/>
          <w:szCs w:val="24"/>
        </w:rPr>
        <w:t>слабослышащих</w:t>
      </w:r>
      <w:proofErr w:type="gramEnd"/>
      <w:r w:rsidRPr="00205D21">
        <w:rPr>
          <w:rFonts w:ascii="Times New Roman" w:hAnsi="Times New Roman" w:cs="Times New Roman"/>
          <w:sz w:val="24"/>
          <w:szCs w:val="24"/>
        </w:rPr>
        <w:t>. Наличие информации на всех зонах обеспечивает доступность для инвалидов с умственными нарушениями.</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во-вторых, доступность и безопасность услуг обеспечивается за счет организации ситуационной помощи на входе, путях движения и зоне оказания услуг всем категориям читателей. Кроме того, в библиотеке работает Школа информационной и компьютерной грамотности, проводятся консультации в местах собраний (выезды в МО ВОС, в муниципальные библиотеки Челябинской области, обслуживающие граждан, в том числе и детей с ограниченными возможностями здоровья).</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в-третьих, за счет создания комфортных условий. Это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приобретение литературы разных форматов: книги укрупненного шрифта, аудиокниги в записи на кассетах, компакт-дисках, </w:t>
      </w:r>
      <w:proofErr w:type="spellStart"/>
      <w:r w:rsidRPr="00205D21">
        <w:rPr>
          <w:rFonts w:ascii="Times New Roman" w:hAnsi="Times New Roman" w:cs="Times New Roman"/>
          <w:sz w:val="24"/>
          <w:szCs w:val="24"/>
        </w:rPr>
        <w:t>флеш</w:t>
      </w:r>
      <w:proofErr w:type="spellEnd"/>
      <w:r w:rsidRPr="00205D21">
        <w:rPr>
          <w:rFonts w:ascii="Times New Roman" w:hAnsi="Times New Roman" w:cs="Times New Roman"/>
          <w:sz w:val="24"/>
          <w:szCs w:val="24"/>
        </w:rPr>
        <w:t xml:space="preserve">-картах, книги рельефно-точечного шрифта, тактильные книги, </w:t>
      </w:r>
      <w:proofErr w:type="spellStart"/>
      <w:r w:rsidRPr="00205D21">
        <w:rPr>
          <w:rFonts w:ascii="Times New Roman" w:hAnsi="Times New Roman" w:cs="Times New Roman"/>
          <w:sz w:val="24"/>
          <w:szCs w:val="24"/>
        </w:rPr>
        <w:t>мультиформатные</w:t>
      </w:r>
      <w:proofErr w:type="spellEnd"/>
      <w:r w:rsidRPr="00205D21">
        <w:rPr>
          <w:rFonts w:ascii="Times New Roman" w:hAnsi="Times New Roman" w:cs="Times New Roman"/>
          <w:sz w:val="24"/>
          <w:szCs w:val="24"/>
        </w:rPr>
        <w:t xml:space="preserve"> издания и рельефно-графические пособия, стационарные и мобильные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автоматизированные места для незрячих детей,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прокатный фонд </w:t>
      </w:r>
      <w:proofErr w:type="spellStart"/>
      <w:r w:rsidRPr="00205D21">
        <w:rPr>
          <w:rFonts w:ascii="Times New Roman" w:hAnsi="Times New Roman" w:cs="Times New Roman"/>
          <w:sz w:val="24"/>
          <w:szCs w:val="24"/>
        </w:rPr>
        <w:t>тифлофлэшплееров</w:t>
      </w:r>
      <w:proofErr w:type="spellEnd"/>
      <w:r w:rsidRPr="00205D21">
        <w:rPr>
          <w:rFonts w:ascii="Times New Roman" w:hAnsi="Times New Roman" w:cs="Times New Roman"/>
          <w:sz w:val="24"/>
          <w:szCs w:val="24"/>
        </w:rPr>
        <w:t xml:space="preserve">, электронные лупы, тактильная обучающая система </w:t>
      </w:r>
      <w:r w:rsidRPr="00205D21">
        <w:rPr>
          <w:rFonts w:ascii="Times New Roman" w:hAnsi="Times New Roman" w:cs="Times New Roman"/>
          <w:sz w:val="24"/>
          <w:szCs w:val="24"/>
          <w:lang w:val="en-US"/>
        </w:rPr>
        <w:t>IVEO</w:t>
      </w:r>
      <w:r w:rsidRPr="00205D21">
        <w:rPr>
          <w:rFonts w:ascii="Times New Roman" w:hAnsi="Times New Roman" w:cs="Times New Roman"/>
          <w:sz w:val="24"/>
          <w:szCs w:val="24"/>
        </w:rPr>
        <w:t>.</w:t>
      </w:r>
    </w:p>
    <w:p w:rsidR="00202BC7" w:rsidRPr="00205D21" w:rsidRDefault="00202BC7" w:rsidP="00162FE4">
      <w:pPr>
        <w:spacing w:after="0"/>
        <w:ind w:right="-284" w:firstLine="426"/>
        <w:jc w:val="both"/>
        <w:rPr>
          <w:rFonts w:ascii="Times New Roman" w:hAnsi="Times New Roman" w:cs="Times New Roman"/>
          <w:sz w:val="24"/>
          <w:szCs w:val="24"/>
        </w:rPr>
      </w:pPr>
      <w:r w:rsidRPr="00205D21">
        <w:rPr>
          <w:rFonts w:ascii="Times New Roman" w:hAnsi="Times New Roman" w:cs="Times New Roman"/>
          <w:sz w:val="24"/>
          <w:szCs w:val="24"/>
        </w:rPr>
        <w:t>Досягаемость услуг осуществляется разными формами работы:</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библиотечное и информационное обслуживание в помещениях библиотек. В структуру ЧОСБСС входят три филиала в городах Златоуст, Магнитогорск, Миасс и 39 пунктов выдачи по Челябинской области;</w:t>
      </w:r>
    </w:p>
    <w:p w:rsidR="00202BC7" w:rsidRPr="00205D21" w:rsidRDefault="00855243"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202BC7" w:rsidRPr="00205D21">
        <w:rPr>
          <w:rFonts w:ascii="Times New Roman" w:hAnsi="Times New Roman" w:cs="Times New Roman"/>
          <w:sz w:val="24"/>
          <w:szCs w:val="24"/>
        </w:rPr>
        <w:t>- библиотечное и информационное обслуживание в домашних условиях. В библиотеке работает надомный абонемент, обслуживающий тех детей, заболевание которых препятствует пользованию общедоступными библиотеками и чтению печатных документов;</w:t>
      </w:r>
    </w:p>
    <w:p w:rsidR="00202BC7"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202BC7" w:rsidRPr="00205D21">
        <w:rPr>
          <w:rFonts w:ascii="Times New Roman" w:hAnsi="Times New Roman" w:cs="Times New Roman"/>
          <w:sz w:val="24"/>
          <w:szCs w:val="24"/>
        </w:rPr>
        <w:t>- предоставление информационной, библиотечно-библиографической и консультативной помощи удаленным пользователям. В библиотеке работает заочный абонемент, где книги бесплатно высылаются по почте по всей Челябинской области. Челябинская областная специальная библиотека для слабовидящих и слепых предоставляет возможность своим читателям стать пользователем библиотеки Михайлова (желающие получают свой личный логин и пароль);</w:t>
      </w:r>
    </w:p>
    <w:p w:rsidR="00202BC7" w:rsidRPr="00205D21" w:rsidRDefault="00202BC7" w:rsidP="00162FE4">
      <w:pPr>
        <w:shd w:val="clear" w:color="auto" w:fill="FFFFFF" w:themeFill="background1"/>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обеспечение поддержки образовательной, профессиональной, социокультурной, досуговой деятельности лиц с ограниченными возможностями здоровья. В библиотеке организована работа клубов по интересам: для дошкольников и школьников начального, среднего и старшего звена, для юношества.</w:t>
      </w:r>
    </w:p>
    <w:p w:rsidR="00202BC7" w:rsidRPr="00205D21" w:rsidRDefault="00202BC7" w:rsidP="00162FE4">
      <w:pPr>
        <w:spacing w:after="0"/>
        <w:ind w:firstLine="426"/>
        <w:contextualSpacing/>
        <w:jc w:val="both"/>
        <w:rPr>
          <w:rFonts w:ascii="Times New Roman" w:hAnsi="Times New Roman" w:cs="Times New Roman"/>
          <w:sz w:val="24"/>
          <w:szCs w:val="24"/>
        </w:rPr>
      </w:pPr>
      <w:r w:rsidRPr="00205D21">
        <w:rPr>
          <w:rFonts w:ascii="Times New Roman" w:hAnsi="Times New Roman" w:cs="Times New Roman"/>
          <w:sz w:val="24"/>
          <w:szCs w:val="24"/>
        </w:rPr>
        <w:t xml:space="preserve">В Челябинской областной специальной библиотеке для слабовидящих и слепых работает Детский сенсорный мультимедийный центр. Деятельность детского центра направлена на создание благоприятной среды, формирование и развитие интеллектуальных и творческих способностей детей с нарушением зрения и детей с ОВЗ, а также, на социализацию и адаптацию в обществе детей с нарушением зрения посредством книг и известных психолого-педагогических технологий. </w:t>
      </w:r>
      <w:proofErr w:type="gramStart"/>
      <w:r w:rsidRPr="00205D21">
        <w:rPr>
          <w:rFonts w:ascii="Times New Roman" w:hAnsi="Times New Roman" w:cs="Times New Roman"/>
          <w:sz w:val="24"/>
          <w:szCs w:val="24"/>
        </w:rPr>
        <w:t>Все эти задачи решаются в детских клубах: клуб «Академия детства» для дошкольников, клуб «Академия развития» для детей начального школьного возраста, клуб «Бригантина» для детей среднего школьного возраста, клуб «</w:t>
      </w:r>
      <w:proofErr w:type="spellStart"/>
      <w:r w:rsidRPr="00205D21">
        <w:rPr>
          <w:rFonts w:ascii="Times New Roman" w:hAnsi="Times New Roman" w:cs="Times New Roman"/>
          <w:sz w:val="24"/>
          <w:szCs w:val="24"/>
        </w:rPr>
        <w:t>Инсайт</w:t>
      </w:r>
      <w:proofErr w:type="spellEnd"/>
      <w:r w:rsidRPr="00205D21">
        <w:rPr>
          <w:rFonts w:ascii="Times New Roman" w:hAnsi="Times New Roman" w:cs="Times New Roman"/>
          <w:sz w:val="24"/>
          <w:szCs w:val="24"/>
        </w:rPr>
        <w:t xml:space="preserve">» для старшеклассников. </w:t>
      </w:r>
      <w:proofErr w:type="gramEnd"/>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Детский центр — это настоящий центр социализации, центр </w:t>
      </w:r>
      <w:proofErr w:type="spellStart"/>
      <w:r w:rsidRPr="00205D21">
        <w:rPr>
          <w:rFonts w:ascii="Times New Roman" w:hAnsi="Times New Roman" w:cs="Times New Roman"/>
          <w:sz w:val="24"/>
          <w:szCs w:val="24"/>
        </w:rPr>
        <w:t>тактильности</w:t>
      </w:r>
      <w:proofErr w:type="spellEnd"/>
      <w:r w:rsidRPr="00205D21">
        <w:rPr>
          <w:rFonts w:ascii="Times New Roman" w:hAnsi="Times New Roman" w:cs="Times New Roman"/>
          <w:sz w:val="24"/>
          <w:szCs w:val="24"/>
        </w:rPr>
        <w:t>, где ребёнку любого возраста можно подобрать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сопровождающий материал, будь то тактильные рукодельные книги, тактильные книги, рельефно-графические пособия, </w:t>
      </w:r>
      <w:proofErr w:type="gramStart"/>
      <w:r w:rsidRPr="00205D21">
        <w:rPr>
          <w:rFonts w:ascii="Times New Roman" w:hAnsi="Times New Roman" w:cs="Times New Roman"/>
          <w:sz w:val="24"/>
          <w:szCs w:val="24"/>
        </w:rPr>
        <w:t>тренажеры</w:t>
      </w:r>
      <w:proofErr w:type="gramEnd"/>
      <w:r w:rsidRPr="00205D21">
        <w:rPr>
          <w:rFonts w:ascii="Times New Roman" w:hAnsi="Times New Roman" w:cs="Times New Roman"/>
          <w:sz w:val="24"/>
          <w:szCs w:val="24"/>
        </w:rPr>
        <w:t xml:space="preserve"> развивающие тактильную чувствительность.</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Для обеспечения условий доступности в Центре создана система средств: книг, пособий, игрушек, которые помогают ребёнку понять окружающий мир, </w:t>
      </w:r>
      <w:proofErr w:type="spellStart"/>
      <w:r w:rsidRPr="00205D21">
        <w:rPr>
          <w:rFonts w:ascii="Times New Roman" w:hAnsi="Times New Roman" w:cs="Times New Roman"/>
          <w:sz w:val="24"/>
          <w:szCs w:val="24"/>
        </w:rPr>
        <w:t>задействуя</w:t>
      </w:r>
      <w:proofErr w:type="spellEnd"/>
      <w:r w:rsidRPr="00205D21">
        <w:rPr>
          <w:rFonts w:ascii="Times New Roman" w:hAnsi="Times New Roman" w:cs="Times New Roman"/>
          <w:sz w:val="24"/>
          <w:szCs w:val="24"/>
        </w:rPr>
        <w:t xml:space="preserve"> сохранные анализаторы. Они помогают понять слепому ребёнку, как устроен мир, с помощью тактильной чувствительности, способствуют развитию сенсорных и умственных способностей ребёнка и формируют компенсаторные навыки познания окружающего мира. </w:t>
      </w:r>
    </w:p>
    <w:p w:rsidR="00202BC7" w:rsidRPr="00205D21" w:rsidRDefault="00162FE4" w:rsidP="00162FE4">
      <w:pPr>
        <w:shd w:val="clear" w:color="auto" w:fill="FFFFFF"/>
        <w:spacing w:after="0"/>
        <w:ind w:firstLine="426"/>
        <w:jc w:val="both"/>
        <w:rPr>
          <w:rFonts w:ascii="Times New Roman" w:eastAsia="Times New Roman" w:hAnsi="Times New Roman" w:cs="Times New Roman"/>
          <w:sz w:val="24"/>
          <w:szCs w:val="24"/>
        </w:rPr>
      </w:pPr>
      <w:r w:rsidRPr="00205D21">
        <w:rPr>
          <w:rFonts w:ascii="Times New Roman" w:hAnsi="Times New Roman" w:cs="Times New Roman"/>
          <w:sz w:val="24"/>
          <w:szCs w:val="24"/>
        </w:rPr>
        <w:t xml:space="preserve"> </w:t>
      </w:r>
      <w:r w:rsidR="00202BC7" w:rsidRPr="00205D21">
        <w:rPr>
          <w:rFonts w:ascii="Times New Roman" w:hAnsi="Times New Roman" w:cs="Times New Roman"/>
          <w:sz w:val="24"/>
          <w:szCs w:val="24"/>
        </w:rPr>
        <w:t>К нам приходят дети, у которых, как правило, о</w:t>
      </w:r>
      <w:r w:rsidR="00202BC7" w:rsidRPr="00205D21">
        <w:rPr>
          <w:rFonts w:ascii="Times New Roman" w:eastAsia="Times New Roman" w:hAnsi="Times New Roman" w:cs="Times New Roman"/>
          <w:sz w:val="24"/>
          <w:szCs w:val="24"/>
        </w:rPr>
        <w:t xml:space="preserve">граничены социальные контакты. </w:t>
      </w:r>
      <w:proofErr w:type="gramStart"/>
      <w:r w:rsidR="00202BC7" w:rsidRPr="00205D21">
        <w:rPr>
          <w:rFonts w:ascii="Times New Roman" w:eastAsia="Times New Roman" w:hAnsi="Times New Roman" w:cs="Times New Roman"/>
          <w:sz w:val="24"/>
          <w:szCs w:val="24"/>
        </w:rPr>
        <w:t xml:space="preserve">Это ограничение проявляется в повышенной тревожности, эмоциональной напряженности, психическом утомлении, эмоциональном стрессе, повышенной чувствительности к различного рода препятствиям, неготовности преодолевать трудности, повышенной агрессивности, недоверчивости, вспыльчивости, несдержанности, чрезмерной импульсивной активности, эмоциональной холодности, уходе в себя, нарушении эмоциональных контактов с окружающими, нарастании пассивности, депрессии и т. д. </w:t>
      </w:r>
      <w:proofErr w:type="gramEnd"/>
    </w:p>
    <w:p w:rsidR="00202BC7" w:rsidRPr="00205D21" w:rsidRDefault="00202BC7" w:rsidP="00162FE4">
      <w:pPr>
        <w:spacing w:after="0"/>
        <w:ind w:firstLine="426"/>
        <w:jc w:val="both"/>
        <w:rPr>
          <w:rStyle w:val="c2"/>
          <w:rFonts w:ascii="Times New Roman" w:hAnsi="Times New Roman" w:cs="Times New Roman"/>
          <w:sz w:val="24"/>
          <w:szCs w:val="24"/>
        </w:rPr>
      </w:pPr>
      <w:r w:rsidRPr="00205D21">
        <w:rPr>
          <w:rFonts w:ascii="Times New Roman" w:eastAsia="Times New Roman" w:hAnsi="Times New Roman" w:cs="Times New Roman"/>
          <w:sz w:val="24"/>
          <w:szCs w:val="24"/>
        </w:rPr>
        <w:t xml:space="preserve">По опыту мы видим, что обычно контакты со сверстниками бедны по содержанию и </w:t>
      </w:r>
      <w:proofErr w:type="gramStart"/>
      <w:r w:rsidRPr="00205D21">
        <w:rPr>
          <w:rFonts w:ascii="Times New Roman" w:eastAsia="Times New Roman" w:hAnsi="Times New Roman" w:cs="Times New Roman"/>
          <w:sz w:val="24"/>
          <w:szCs w:val="24"/>
        </w:rPr>
        <w:t>мало эмоционально насыщены</w:t>
      </w:r>
      <w:proofErr w:type="gramEnd"/>
      <w:r w:rsidRPr="00205D21">
        <w:rPr>
          <w:rFonts w:ascii="Times New Roman" w:eastAsia="Times New Roman" w:hAnsi="Times New Roman" w:cs="Times New Roman"/>
          <w:sz w:val="24"/>
          <w:szCs w:val="24"/>
        </w:rPr>
        <w:t>. Дети просто не умеют общаться друг с другом.</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Их нужно постоянно учить всему, даже улыбаться. Ведь улыбка возникает под воздействием социальных факторов, а не дана нам с рождения. Поэтому </w:t>
      </w:r>
      <w:r w:rsidRPr="00205D21">
        <w:rPr>
          <w:rFonts w:ascii="Times New Roman" w:hAnsi="Times New Roman" w:cs="Times New Roman"/>
          <w:sz w:val="24"/>
          <w:szCs w:val="24"/>
        </w:rPr>
        <w:t>главная цель индивидуальных занятий, направленных на стабилизацию психического состояния незрячего ребенка - это развитие коммуникативной и личностной сфер, формирование навыков сотрудничества между детьми, уверенности детей в себе, повышение социального статуса каждого ребенка. Кроме того, на занятиях</w:t>
      </w:r>
      <w:r w:rsidR="00855243" w:rsidRPr="00205D21">
        <w:rPr>
          <w:rFonts w:ascii="Times New Roman" w:hAnsi="Times New Roman" w:cs="Times New Roman"/>
          <w:sz w:val="24"/>
          <w:szCs w:val="24"/>
        </w:rPr>
        <w:t xml:space="preserve"> </w:t>
      </w:r>
      <w:r w:rsidRPr="00205D21">
        <w:rPr>
          <w:rStyle w:val="c2"/>
          <w:rFonts w:ascii="Times New Roman" w:hAnsi="Times New Roman" w:cs="Times New Roman"/>
          <w:sz w:val="24"/>
          <w:szCs w:val="24"/>
        </w:rPr>
        <w:t xml:space="preserve">у детей формируется потребность в самостоятельной ориентировке, обучение способам и приемам ориентирования в </w:t>
      </w:r>
      <w:proofErr w:type="spellStart"/>
      <w:r w:rsidRPr="00205D21">
        <w:rPr>
          <w:rStyle w:val="c2"/>
          <w:rFonts w:ascii="Times New Roman" w:hAnsi="Times New Roman" w:cs="Times New Roman"/>
          <w:sz w:val="24"/>
          <w:szCs w:val="24"/>
        </w:rPr>
        <w:t>микропространстве</w:t>
      </w:r>
      <w:proofErr w:type="spellEnd"/>
      <w:r w:rsidRPr="00205D21">
        <w:rPr>
          <w:rStyle w:val="c2"/>
          <w:rFonts w:ascii="Times New Roman" w:hAnsi="Times New Roman" w:cs="Times New Roman"/>
          <w:sz w:val="24"/>
          <w:szCs w:val="24"/>
        </w:rPr>
        <w:t xml:space="preserve">; преодоление страха пространства и неуверенности в своих силах. </w:t>
      </w:r>
    </w:p>
    <w:p w:rsidR="00202BC7" w:rsidRPr="00205D21" w:rsidRDefault="00202BC7" w:rsidP="00162FE4">
      <w:pPr>
        <w:spacing w:after="0"/>
        <w:ind w:firstLine="426"/>
        <w:jc w:val="both"/>
        <w:rPr>
          <w:rStyle w:val="c2"/>
          <w:rFonts w:ascii="Times New Roman" w:hAnsi="Times New Roman" w:cs="Times New Roman"/>
          <w:sz w:val="24"/>
          <w:szCs w:val="24"/>
        </w:rPr>
      </w:pPr>
      <w:r w:rsidRPr="00205D21">
        <w:rPr>
          <w:rFonts w:ascii="Times New Roman" w:hAnsi="Times New Roman" w:cs="Times New Roman"/>
          <w:sz w:val="24"/>
          <w:szCs w:val="24"/>
        </w:rPr>
        <w:t>На занятиях используются различные методические приемы: осязательного восприятия объектов,</w:t>
      </w:r>
      <w:r w:rsidRPr="00205D21">
        <w:rPr>
          <w:rStyle w:val="ac"/>
          <w:rFonts w:ascii="Times New Roman" w:hAnsi="Times New Roman" w:cs="Times New Roman"/>
          <w:sz w:val="24"/>
          <w:szCs w:val="24"/>
        </w:rPr>
        <w:t xml:space="preserve"> </w:t>
      </w:r>
      <w:r w:rsidRPr="00205D21">
        <w:rPr>
          <w:rFonts w:ascii="Times New Roman" w:hAnsi="Times New Roman" w:cs="Times New Roman"/>
          <w:sz w:val="24"/>
          <w:szCs w:val="24"/>
        </w:rPr>
        <w:t xml:space="preserve">обучения предметно-практической деятельности с помощью сохранных анализаторов, формирования представлений о форме, объеме, размере и качестве предметов, развитию творческих способностей детей. </w:t>
      </w:r>
      <w:r w:rsidRPr="00205D21">
        <w:rPr>
          <w:rStyle w:val="c2"/>
          <w:rFonts w:ascii="Times New Roman" w:hAnsi="Times New Roman" w:cs="Times New Roman"/>
          <w:sz w:val="24"/>
          <w:szCs w:val="24"/>
        </w:rPr>
        <w:t>Самым лучшим методом обучать ребенка новым навыкам нами выбран</w:t>
      </w:r>
      <w:r w:rsidR="00855243" w:rsidRPr="00205D21">
        <w:rPr>
          <w:rStyle w:val="c2"/>
          <w:rFonts w:ascii="Times New Roman" w:hAnsi="Times New Roman" w:cs="Times New Roman"/>
          <w:sz w:val="24"/>
          <w:szCs w:val="24"/>
        </w:rPr>
        <w:t xml:space="preserve"> </w:t>
      </w:r>
      <w:r w:rsidRPr="00205D21">
        <w:rPr>
          <w:rStyle w:val="c2"/>
          <w:rFonts w:ascii="Times New Roman" w:hAnsi="Times New Roman" w:cs="Times New Roman"/>
          <w:sz w:val="24"/>
          <w:szCs w:val="24"/>
        </w:rPr>
        <w:t xml:space="preserve">прием «рука на руке». </w:t>
      </w:r>
    </w:p>
    <w:p w:rsidR="00202BC7" w:rsidRPr="00205D21" w:rsidRDefault="00202BC7" w:rsidP="00162FE4">
      <w:pPr>
        <w:spacing w:after="0"/>
        <w:ind w:firstLine="426"/>
        <w:jc w:val="both"/>
        <w:rPr>
          <w:rFonts w:ascii="Times New Roman" w:hAnsi="Times New Roman" w:cs="Times New Roman"/>
          <w:sz w:val="24"/>
          <w:szCs w:val="24"/>
        </w:rPr>
      </w:pPr>
      <w:r w:rsidRPr="00205D21">
        <w:rPr>
          <w:rStyle w:val="c2"/>
          <w:rFonts w:ascii="Times New Roman" w:hAnsi="Times New Roman" w:cs="Times New Roman"/>
          <w:sz w:val="24"/>
          <w:szCs w:val="24"/>
        </w:rPr>
        <w:t xml:space="preserve">На занятиях мы слушаем пение птиц, голоса животных, шелест листьев, звуки машин и т.п. </w:t>
      </w:r>
      <w:r w:rsidRPr="00205D21">
        <w:rPr>
          <w:rFonts w:ascii="Times New Roman" w:hAnsi="Times New Roman" w:cs="Times New Roman"/>
          <w:sz w:val="24"/>
          <w:szCs w:val="24"/>
        </w:rPr>
        <w:t xml:space="preserve">Для более эффективного общения со </w:t>
      </w:r>
      <w:proofErr w:type="gramStart"/>
      <w:r w:rsidRPr="00205D21">
        <w:rPr>
          <w:rFonts w:ascii="Times New Roman" w:hAnsi="Times New Roman" w:cs="Times New Roman"/>
          <w:sz w:val="24"/>
          <w:szCs w:val="24"/>
        </w:rPr>
        <w:t>зрячими</w:t>
      </w:r>
      <w:proofErr w:type="gramEnd"/>
      <w:r w:rsidRPr="00205D21">
        <w:rPr>
          <w:rFonts w:ascii="Times New Roman" w:hAnsi="Times New Roman" w:cs="Times New Roman"/>
          <w:sz w:val="24"/>
          <w:szCs w:val="24"/>
        </w:rPr>
        <w:t xml:space="preserve"> слепого ребенка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учим правильному выражению эмоций с помощью мимики и жестов. Это достигается систематическими упражнениями.</w:t>
      </w:r>
    </w:p>
    <w:p w:rsidR="00202BC7" w:rsidRPr="00205D21" w:rsidRDefault="00202BC7" w:rsidP="00162FE4">
      <w:pPr>
        <w:shd w:val="clear" w:color="auto" w:fill="FFFFFF" w:themeFill="background1"/>
        <w:spacing w:after="0"/>
        <w:ind w:firstLine="426"/>
        <w:jc w:val="both"/>
        <w:rPr>
          <w:rFonts w:ascii="Times New Roman" w:hAnsi="Times New Roman" w:cs="Times New Roman"/>
          <w:sz w:val="24"/>
          <w:szCs w:val="24"/>
        </w:rPr>
      </w:pPr>
      <w:r w:rsidRPr="00205D21">
        <w:rPr>
          <w:rFonts w:ascii="Times New Roman" w:hAnsi="Times New Roman" w:cs="Times New Roman"/>
          <w:color w:val="000000"/>
          <w:sz w:val="24"/>
          <w:szCs w:val="24"/>
        </w:rPr>
        <w:t>Челябинская областная специальная библиотека для слабовидящих и слепых видит свою миссию в создании условий для приобщения всех возрастных категорий пользователей к достоянию мировой, национальной литературы, литературы родного края через все доступные для незрячих людей адаптивные средства, используя при этом все виды искусств: музыку, архитектуру, декоративно-прикладное искусство, хореографию, театральное и киноискусство.</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b/>
          <w:color w:val="000000"/>
          <w:sz w:val="24"/>
          <w:szCs w:val="24"/>
        </w:rPr>
        <w:t xml:space="preserve"> </w:t>
      </w:r>
      <w:r w:rsidRPr="00205D21">
        <w:rPr>
          <w:rFonts w:ascii="Times New Roman" w:hAnsi="Times New Roman" w:cs="Times New Roman"/>
          <w:sz w:val="24"/>
          <w:szCs w:val="24"/>
        </w:rPr>
        <w:t>Элементом доступности предоставленных услуг является применение технологий социокультурной адаптации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незрячих пользователей.</w:t>
      </w:r>
      <w:r w:rsidR="00855243" w:rsidRPr="00205D21">
        <w:rPr>
          <w:rFonts w:ascii="Times New Roman" w:hAnsi="Times New Roman" w:cs="Times New Roman"/>
          <w:sz w:val="24"/>
          <w:szCs w:val="24"/>
        </w:rPr>
        <w:t xml:space="preserve"> </w:t>
      </w:r>
      <w:r w:rsidRPr="00205D21">
        <w:rPr>
          <w:rFonts w:ascii="Times New Roman" w:hAnsi="Times New Roman" w:cs="Times New Roman"/>
          <w:color w:val="000000"/>
          <w:sz w:val="24"/>
          <w:szCs w:val="24"/>
        </w:rPr>
        <w:t xml:space="preserve">В работе библиотеки широко применяется </w:t>
      </w:r>
      <w:proofErr w:type="spellStart"/>
      <w:r w:rsidRPr="00205D21">
        <w:rPr>
          <w:rFonts w:ascii="Times New Roman" w:hAnsi="Times New Roman" w:cs="Times New Roman"/>
          <w:color w:val="000000"/>
          <w:sz w:val="24"/>
          <w:szCs w:val="24"/>
        </w:rPr>
        <w:t>библиотерапия</w:t>
      </w:r>
      <w:proofErr w:type="spellEnd"/>
      <w:r w:rsidRPr="00205D21">
        <w:rPr>
          <w:rFonts w:ascii="Times New Roman" w:hAnsi="Times New Roman" w:cs="Times New Roman"/>
          <w:color w:val="000000"/>
          <w:sz w:val="24"/>
          <w:szCs w:val="24"/>
        </w:rPr>
        <w:t xml:space="preserve">, арт-терапия, </w:t>
      </w:r>
      <w:proofErr w:type="spellStart"/>
      <w:r w:rsidRPr="00205D21">
        <w:rPr>
          <w:rFonts w:ascii="Times New Roman" w:hAnsi="Times New Roman" w:cs="Times New Roman"/>
          <w:color w:val="000000"/>
          <w:sz w:val="24"/>
          <w:szCs w:val="24"/>
        </w:rPr>
        <w:t>сказкотерапия</w:t>
      </w:r>
      <w:proofErr w:type="spellEnd"/>
      <w:r w:rsidRPr="00205D21">
        <w:rPr>
          <w:rFonts w:ascii="Times New Roman" w:hAnsi="Times New Roman" w:cs="Times New Roman"/>
          <w:color w:val="000000"/>
          <w:sz w:val="24"/>
          <w:szCs w:val="24"/>
        </w:rPr>
        <w:t xml:space="preserve">, </w:t>
      </w:r>
      <w:proofErr w:type="spellStart"/>
      <w:r w:rsidRPr="00205D21">
        <w:rPr>
          <w:rFonts w:ascii="Times New Roman" w:hAnsi="Times New Roman" w:cs="Times New Roman"/>
          <w:color w:val="000000"/>
          <w:sz w:val="24"/>
          <w:szCs w:val="24"/>
        </w:rPr>
        <w:t>игротерапия</w:t>
      </w:r>
      <w:proofErr w:type="spellEnd"/>
      <w:r w:rsidRPr="00205D21">
        <w:rPr>
          <w:rFonts w:ascii="Times New Roman" w:hAnsi="Times New Roman" w:cs="Times New Roman"/>
          <w:color w:val="000000"/>
          <w:sz w:val="24"/>
          <w:szCs w:val="24"/>
        </w:rPr>
        <w:t xml:space="preserve">, </w:t>
      </w:r>
      <w:proofErr w:type="spellStart"/>
      <w:r w:rsidRPr="00205D21">
        <w:rPr>
          <w:rFonts w:ascii="Times New Roman" w:hAnsi="Times New Roman" w:cs="Times New Roman"/>
          <w:color w:val="000000"/>
          <w:sz w:val="24"/>
          <w:szCs w:val="24"/>
        </w:rPr>
        <w:t>природотерапия</w:t>
      </w:r>
      <w:proofErr w:type="spellEnd"/>
      <w:r w:rsidRPr="00205D21">
        <w:rPr>
          <w:rFonts w:ascii="Times New Roman" w:hAnsi="Times New Roman" w:cs="Times New Roman"/>
          <w:color w:val="000000"/>
          <w:sz w:val="24"/>
          <w:szCs w:val="24"/>
        </w:rPr>
        <w:t xml:space="preserve"> и другие техники. </w:t>
      </w:r>
    </w:p>
    <w:p w:rsidR="00202BC7" w:rsidRPr="00205D21" w:rsidRDefault="00202BC7" w:rsidP="00162FE4">
      <w:pPr>
        <w:spacing w:after="0"/>
        <w:ind w:firstLine="426"/>
        <w:jc w:val="both"/>
        <w:rPr>
          <w:rFonts w:ascii="Times New Roman" w:hAnsi="Times New Roman" w:cs="Times New Roman"/>
          <w:sz w:val="24"/>
          <w:szCs w:val="24"/>
        </w:rPr>
      </w:pPr>
      <w:proofErr w:type="spellStart"/>
      <w:r w:rsidRPr="00205D21">
        <w:rPr>
          <w:rFonts w:ascii="Times New Roman" w:hAnsi="Times New Roman" w:cs="Times New Roman"/>
          <w:sz w:val="24"/>
          <w:szCs w:val="24"/>
        </w:rPr>
        <w:t>Библиотерапия</w:t>
      </w:r>
      <w:proofErr w:type="spellEnd"/>
      <w:r w:rsidRPr="00205D21">
        <w:rPr>
          <w:rFonts w:ascii="Times New Roman" w:hAnsi="Times New Roman" w:cs="Times New Roman"/>
          <w:sz w:val="24"/>
          <w:szCs w:val="24"/>
        </w:rPr>
        <w:t xml:space="preserve"> и ее культурная реабилитационная направленность в своей основе осуществляется через художественное чтение, дискуссии, литературные и поэтические вечера, чтения вслух, просмотр фильмов и их обсуждение, прослушивание живой книги, выставки и презентации книг, и конечно, регулярную работу читального зала и абонемента библиотеки. Вся работа ведется как в индивидуальной, так и в групповой форме.</w:t>
      </w:r>
    </w:p>
    <w:p w:rsidR="00202BC7" w:rsidRPr="00205D21" w:rsidRDefault="00202BC7" w:rsidP="00162FE4">
      <w:pPr>
        <w:spacing w:after="0"/>
        <w:ind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Дети с дисфункцией зрения благодаря литературе могут почувствовать себя социально востребованными. Содержание произведения, переживания за судьбу героя вызывают рефлексию, сравнение собственного поведения со способом жизни литературного героя. Книга представляет образцы поведения, дает конкретные знания, помогает незрячему ребенку существовать в группе и сформировать собственное отношение к реальности.</w:t>
      </w:r>
    </w:p>
    <w:p w:rsidR="00202BC7" w:rsidRPr="00205D21" w:rsidRDefault="00202BC7" w:rsidP="00162FE4">
      <w:pPr>
        <w:pStyle w:val="a3"/>
        <w:spacing w:before="0" w:beforeAutospacing="0" w:after="0" w:afterAutospacing="0" w:line="276" w:lineRule="auto"/>
        <w:ind w:firstLine="426"/>
        <w:jc w:val="both"/>
      </w:pPr>
      <w:r w:rsidRPr="00205D21">
        <w:t xml:space="preserve">Осмысление приемов и методов </w:t>
      </w:r>
      <w:proofErr w:type="spellStart"/>
      <w:r w:rsidRPr="00205D21">
        <w:t>библиотерапии</w:t>
      </w:r>
      <w:proofErr w:type="spellEnd"/>
      <w:r w:rsidRPr="00205D21">
        <w:t xml:space="preserve"> приводит к убеждению, что это сложный процесс, который требует от детского библиотекаря особого мастерства. Процесс </w:t>
      </w:r>
      <w:proofErr w:type="spellStart"/>
      <w:r w:rsidRPr="00205D21">
        <w:t>библиотерапии</w:t>
      </w:r>
      <w:proofErr w:type="spellEnd"/>
      <w:r w:rsidRPr="00205D21">
        <w:t xml:space="preserve"> не ограничивается только общением читателя с книгой, диалогом с автором, неоценимую роль в терапевтическом процессе играет литературно-художественное творчество самого ребенка.</w:t>
      </w:r>
    </w:p>
    <w:p w:rsidR="00202BC7" w:rsidRPr="00205D21" w:rsidRDefault="00202BC7" w:rsidP="00162FE4">
      <w:pPr>
        <w:pStyle w:val="a3"/>
        <w:spacing w:before="0" w:beforeAutospacing="0" w:after="0" w:afterAutospacing="0" w:line="276" w:lineRule="auto"/>
        <w:ind w:firstLine="426"/>
        <w:jc w:val="both"/>
      </w:pPr>
      <w:r w:rsidRPr="00205D21">
        <w:t xml:space="preserve">Как же проявляется эта удивительная способность корректировать свой внутренний мир через творчество? Ребенок имеет возможность "отыграть" свои проблемы на том или ином материале, "антураже", организуя своего рода </w:t>
      </w:r>
      <w:proofErr w:type="spellStart"/>
      <w:r w:rsidRPr="00205D21">
        <w:t>психодраму</w:t>
      </w:r>
      <w:proofErr w:type="spellEnd"/>
      <w:r w:rsidRPr="00205D21">
        <w:t xml:space="preserve">, театр души. Спрятанный за </w:t>
      </w:r>
      <w:proofErr w:type="gramStart"/>
      <w:r w:rsidRPr="00205D21">
        <w:t>личиной</w:t>
      </w:r>
      <w:proofErr w:type="gramEnd"/>
      <w:r w:rsidRPr="00205D21">
        <w:t xml:space="preserve"> героя, переодевшись в чужое "платье", без страха быть разоблаченным, ребенок,</w:t>
      </w:r>
      <w:r w:rsidR="00855243" w:rsidRPr="00205D21">
        <w:t xml:space="preserve"> </w:t>
      </w:r>
      <w:r w:rsidRPr="00205D21">
        <w:t>"сводит счеты" с другими персонажами и обстоятельствами.</w:t>
      </w:r>
    </w:p>
    <w:p w:rsidR="00202BC7" w:rsidRPr="00205D21" w:rsidRDefault="00202BC7" w:rsidP="00162FE4">
      <w:pPr>
        <w:spacing w:after="0"/>
        <w:ind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 xml:space="preserve">Можно использовать голос лектора и рассказы детей, однако тогда </w:t>
      </w:r>
      <w:proofErr w:type="spellStart"/>
      <w:r w:rsidRPr="00205D21">
        <w:rPr>
          <w:rFonts w:ascii="Times New Roman" w:eastAsia="Times New Roman" w:hAnsi="Times New Roman" w:cs="Times New Roman"/>
          <w:sz w:val="24"/>
          <w:szCs w:val="24"/>
        </w:rPr>
        <w:t>библотерапевтический</w:t>
      </w:r>
      <w:proofErr w:type="spellEnd"/>
      <w:r w:rsidRPr="00205D21">
        <w:rPr>
          <w:rFonts w:ascii="Times New Roman" w:eastAsia="Times New Roman" w:hAnsi="Times New Roman" w:cs="Times New Roman"/>
          <w:sz w:val="24"/>
          <w:szCs w:val="24"/>
        </w:rPr>
        <w:t xml:space="preserve"> процесс будет сводиться в большей мере к пассивному участию ребенка. Воздействие литературы можно увеличить, применяя другие формы терапии: музыкотерапию или арт-терапию</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с использованием техники лепки из пластилина и глины или выражения эмоций с помощью цвета.</w:t>
      </w:r>
    </w:p>
    <w:p w:rsidR="00202BC7" w:rsidRPr="00205D21" w:rsidRDefault="00202BC7" w:rsidP="00162FE4">
      <w:pPr>
        <w:pStyle w:val="a3"/>
        <w:spacing w:before="0" w:beforeAutospacing="0" w:after="0" w:afterAutospacing="0" w:line="276" w:lineRule="auto"/>
        <w:ind w:firstLine="426"/>
        <w:jc w:val="both"/>
      </w:pPr>
      <w:r w:rsidRPr="00205D21">
        <w:t>Так, после чтения книг в Детском сенсорном мультимедийном центре проводятся творческие мастерские, например, «Рукам работа — сердцу радость» (по сказке Г.Х. Андерсена «</w:t>
      </w:r>
      <w:proofErr w:type="spellStart"/>
      <w:r w:rsidRPr="00205D21">
        <w:t>Дюймовочка</w:t>
      </w:r>
      <w:proofErr w:type="spellEnd"/>
      <w:r w:rsidRPr="00205D21">
        <w:t xml:space="preserve">»). Активисты православного молодежного общества «Держись» подготовили для ребят трафареты, благодаря которым дети создали каждый свою </w:t>
      </w:r>
      <w:proofErr w:type="spellStart"/>
      <w:r w:rsidRPr="00205D21">
        <w:t>Дюймовочку</w:t>
      </w:r>
      <w:proofErr w:type="spellEnd"/>
      <w:r w:rsidRPr="00205D21">
        <w:t xml:space="preserve"> и принца, а также цветы и листочки. После индивидуальной работы все дети приобщились к созданию одной картины-поляны, где</w:t>
      </w:r>
      <w:r w:rsidR="00855243" w:rsidRPr="00205D21">
        <w:t xml:space="preserve"> </w:t>
      </w:r>
      <w:r w:rsidRPr="00205D21">
        <w:t>«выросли» рукодельные цветы,</w:t>
      </w:r>
      <w:r w:rsidR="00855243" w:rsidRPr="00205D21">
        <w:t xml:space="preserve"> </w:t>
      </w:r>
      <w:r w:rsidRPr="00205D21">
        <w:t>в окружении которых сидят герои сказки. В результате,</w:t>
      </w:r>
      <w:r w:rsidR="00855243" w:rsidRPr="00205D21">
        <w:t xml:space="preserve"> </w:t>
      </w:r>
      <w:r w:rsidRPr="00205D21">
        <w:t xml:space="preserve">коллективная работа закончилась созданием большой 3D-картины, и ребята почувствовали, что прикоснулись руками к сказке, создали ее сами. </w:t>
      </w:r>
    </w:p>
    <w:p w:rsidR="00202BC7" w:rsidRPr="00205D21" w:rsidRDefault="00202BC7" w:rsidP="00162FE4">
      <w:pPr>
        <w:shd w:val="clear" w:color="auto" w:fill="FFFFFF"/>
        <w:tabs>
          <w:tab w:val="left" w:pos="850"/>
        </w:tabs>
        <w:spacing w:after="0"/>
        <w:ind w:firstLine="426"/>
        <w:jc w:val="both"/>
        <w:rPr>
          <w:rFonts w:ascii="Times New Roman" w:hAnsi="Times New Roman" w:cs="Times New Roman"/>
          <w:sz w:val="24"/>
          <w:szCs w:val="24"/>
        </w:rPr>
      </w:pPr>
      <w:proofErr w:type="spellStart"/>
      <w:r w:rsidRPr="00205D21">
        <w:rPr>
          <w:rFonts w:ascii="Times New Roman" w:eastAsia="Times New Roman" w:hAnsi="Times New Roman" w:cs="Times New Roman"/>
          <w:color w:val="000000"/>
          <w:sz w:val="24"/>
          <w:szCs w:val="24"/>
        </w:rPr>
        <w:t>Танцетерапия</w:t>
      </w:r>
      <w:proofErr w:type="spellEnd"/>
      <w:r w:rsidRPr="00205D21">
        <w:rPr>
          <w:rFonts w:ascii="Times New Roman" w:eastAsia="Times New Roman" w:hAnsi="Times New Roman" w:cs="Times New Roman"/>
          <w:color w:val="000000"/>
          <w:sz w:val="24"/>
          <w:szCs w:val="24"/>
        </w:rPr>
        <w:t xml:space="preserve"> и музыкотерапия</w:t>
      </w:r>
      <w:r w:rsidR="00855243" w:rsidRPr="00205D21">
        <w:rPr>
          <w:rFonts w:ascii="Times New Roman" w:eastAsia="Times New Roman" w:hAnsi="Times New Roman" w:cs="Times New Roman"/>
          <w:color w:val="000000"/>
          <w:sz w:val="24"/>
          <w:szCs w:val="24"/>
        </w:rPr>
        <w:t xml:space="preserve"> </w:t>
      </w:r>
      <w:r w:rsidRPr="00205D21">
        <w:rPr>
          <w:rFonts w:ascii="Times New Roman" w:eastAsia="Times New Roman" w:hAnsi="Times New Roman" w:cs="Times New Roman"/>
          <w:color w:val="000000"/>
          <w:sz w:val="24"/>
          <w:szCs w:val="24"/>
        </w:rPr>
        <w:t xml:space="preserve">— это адаптация танцами и музыкой. Танец и музыка являются одним из самых древних способов, используемых людьми для выражения своих чувств и эмоций, средством оптимизации творческих сил. Наглядным примером явилось литературное мероприятие в библиотеке, которое ознаменовалось балом. </w:t>
      </w:r>
      <w:proofErr w:type="spellStart"/>
      <w:r w:rsidRPr="00205D21">
        <w:rPr>
          <w:rFonts w:ascii="Times New Roman" w:eastAsia="Times New Roman" w:hAnsi="Times New Roman" w:cs="Times New Roman"/>
          <w:color w:val="000000"/>
          <w:sz w:val="24"/>
          <w:szCs w:val="24"/>
        </w:rPr>
        <w:t>Тифлоинформационный</w:t>
      </w:r>
      <w:proofErr w:type="spellEnd"/>
      <w:r w:rsidRPr="00205D21">
        <w:rPr>
          <w:rFonts w:ascii="Times New Roman" w:eastAsia="Times New Roman" w:hAnsi="Times New Roman" w:cs="Times New Roman"/>
          <w:color w:val="000000"/>
          <w:sz w:val="24"/>
          <w:szCs w:val="24"/>
        </w:rPr>
        <w:t xml:space="preserve"> центр библиотеки превратился в бальный зал. Специалист библиотеки</w:t>
      </w:r>
      <w:r w:rsidR="00855243" w:rsidRPr="00205D21">
        <w:rPr>
          <w:rFonts w:ascii="Times New Roman" w:eastAsia="Times New Roman" w:hAnsi="Times New Roman" w:cs="Times New Roman"/>
          <w:color w:val="000000"/>
          <w:sz w:val="24"/>
          <w:szCs w:val="24"/>
        </w:rPr>
        <w:t xml:space="preserve"> </w:t>
      </w:r>
      <w:r w:rsidRPr="00205D21">
        <w:rPr>
          <w:rFonts w:ascii="Times New Roman" w:eastAsia="Times New Roman" w:hAnsi="Times New Roman" w:cs="Times New Roman"/>
          <w:color w:val="000000"/>
          <w:sz w:val="24"/>
          <w:szCs w:val="24"/>
        </w:rPr>
        <w:t xml:space="preserve">взяла за основу встречи монументальные произведения Льва Николаевича Толстого — «Война и мир» и «Анна Каренина», где бал и танцы создают особую атмосферу праздника. С особым трепетом </w:t>
      </w:r>
      <w:proofErr w:type="spellStart"/>
      <w:r w:rsidRPr="00205D21">
        <w:rPr>
          <w:rFonts w:ascii="Times New Roman" w:eastAsia="Times New Roman" w:hAnsi="Times New Roman" w:cs="Times New Roman"/>
          <w:color w:val="000000"/>
          <w:sz w:val="24"/>
          <w:szCs w:val="24"/>
        </w:rPr>
        <w:t>старшекласники</w:t>
      </w:r>
      <w:proofErr w:type="spellEnd"/>
      <w:r w:rsidRPr="00205D21">
        <w:rPr>
          <w:rFonts w:ascii="Times New Roman" w:eastAsia="Times New Roman" w:hAnsi="Times New Roman" w:cs="Times New Roman"/>
          <w:color w:val="000000"/>
          <w:sz w:val="24"/>
          <w:szCs w:val="24"/>
        </w:rPr>
        <w:t xml:space="preserve"> вспомнили первый вальс Наташи Ростовой с Андреем Болконским. Библиотекарь продемонстрировала школьникам фрагмент из фильма «Война и мир», который она снабдила </w:t>
      </w:r>
      <w:proofErr w:type="spellStart"/>
      <w:r w:rsidRPr="00205D21">
        <w:rPr>
          <w:rFonts w:ascii="Times New Roman" w:eastAsia="Times New Roman" w:hAnsi="Times New Roman" w:cs="Times New Roman"/>
          <w:color w:val="000000"/>
          <w:sz w:val="24"/>
          <w:szCs w:val="24"/>
        </w:rPr>
        <w:t>тифлокомментарием</w:t>
      </w:r>
      <w:proofErr w:type="spellEnd"/>
      <w:r w:rsidRPr="00205D21">
        <w:rPr>
          <w:rFonts w:ascii="Times New Roman" w:eastAsia="Times New Roman" w:hAnsi="Times New Roman" w:cs="Times New Roman"/>
          <w:color w:val="000000"/>
          <w:sz w:val="24"/>
          <w:szCs w:val="24"/>
        </w:rPr>
        <w:t>, описывая убранство зала, наряды дам и кавалеров, а также эмоциональные переживания молодой героини. Звучали стихи русских поэтов о вальсе. На библиотечном празднике звучали вальсы, получившие мировую</w:t>
      </w:r>
      <w:r w:rsidR="00855243" w:rsidRPr="00205D21">
        <w:rPr>
          <w:rFonts w:ascii="Times New Roman" w:eastAsia="Times New Roman" w:hAnsi="Times New Roman" w:cs="Times New Roman"/>
          <w:color w:val="000000"/>
          <w:sz w:val="24"/>
          <w:szCs w:val="24"/>
        </w:rPr>
        <w:t xml:space="preserve"> </w:t>
      </w:r>
      <w:r w:rsidRPr="00205D21">
        <w:rPr>
          <w:rFonts w:ascii="Times New Roman" w:eastAsia="Times New Roman" w:hAnsi="Times New Roman" w:cs="Times New Roman"/>
          <w:color w:val="000000"/>
          <w:sz w:val="24"/>
          <w:szCs w:val="24"/>
        </w:rPr>
        <w:t xml:space="preserve">известность: Моцарта, Штрауса, Шопена, Брамса, Глинки, Чайковского. Ведущая провела подробный мастер-класс о технике танца, после чего начался бал уже не героев литературных произведений, а молодых читателей библиотеки. </w:t>
      </w:r>
    </w:p>
    <w:p w:rsidR="00202BC7" w:rsidRPr="00205D21" w:rsidRDefault="00202BC7" w:rsidP="00162FE4">
      <w:pPr>
        <w:shd w:val="clear" w:color="auto" w:fill="FFFFFF"/>
        <w:spacing w:after="0"/>
        <w:ind w:firstLine="426"/>
        <w:jc w:val="both"/>
        <w:rPr>
          <w:rFonts w:ascii="Times New Roman" w:hAnsi="Times New Roman" w:cs="Times New Roman"/>
          <w:sz w:val="24"/>
          <w:szCs w:val="24"/>
        </w:rPr>
      </w:pPr>
      <w:proofErr w:type="spellStart"/>
      <w:r w:rsidRPr="00205D21">
        <w:rPr>
          <w:rFonts w:ascii="Times New Roman" w:eastAsia="Times New Roman" w:hAnsi="Times New Roman" w:cs="Times New Roman"/>
          <w:color w:val="000000"/>
          <w:sz w:val="24"/>
          <w:szCs w:val="24"/>
        </w:rPr>
        <w:t>Природотерапия</w:t>
      </w:r>
      <w:proofErr w:type="spellEnd"/>
      <w:r w:rsidRPr="00205D21">
        <w:rPr>
          <w:rFonts w:ascii="Times New Roman" w:eastAsia="Times New Roman" w:hAnsi="Times New Roman" w:cs="Times New Roman"/>
          <w:color w:val="000000"/>
          <w:sz w:val="24"/>
          <w:szCs w:val="24"/>
        </w:rPr>
        <w:t xml:space="preserve"> - это направление в реабилитации посредством общения с природой.</w:t>
      </w:r>
      <w:r w:rsidR="00855243" w:rsidRPr="00205D21">
        <w:rPr>
          <w:rFonts w:ascii="Times New Roman" w:eastAsia="Times New Roman" w:hAnsi="Times New Roman" w:cs="Times New Roman"/>
          <w:color w:val="000000"/>
          <w:sz w:val="24"/>
          <w:szCs w:val="24"/>
        </w:rPr>
        <w:t xml:space="preserve"> </w:t>
      </w:r>
      <w:r w:rsidRPr="00205D21">
        <w:rPr>
          <w:rFonts w:ascii="Times New Roman" w:eastAsia="Times New Roman" w:hAnsi="Times New Roman" w:cs="Times New Roman"/>
          <w:color w:val="000000"/>
          <w:sz w:val="24"/>
          <w:szCs w:val="24"/>
        </w:rPr>
        <w:t>Природа является богатейшей средой для развития сенсорных систем (слуха, зрения, обоняния, осязания, вкуса). Освоение природных ландшафтов эффективно развивает восприятие пространства и учит без боязни перемещаться и ориентироваться во внешней среде. Общение с природой дает множество положительных эмоций, таких необходимых человеку с тяжелыми нарушениями здоровья.</w:t>
      </w:r>
    </w:p>
    <w:p w:rsidR="00202BC7" w:rsidRPr="00205D21" w:rsidRDefault="00202BC7" w:rsidP="00162FE4">
      <w:pPr>
        <w:shd w:val="clear" w:color="auto" w:fill="FFFFFF"/>
        <w:spacing w:after="0"/>
        <w:ind w:right="-142" w:firstLine="426"/>
        <w:jc w:val="both"/>
        <w:rPr>
          <w:rFonts w:ascii="Times New Roman" w:eastAsia="Times New Roman" w:hAnsi="Times New Roman" w:cs="Times New Roman"/>
          <w:color w:val="000000"/>
          <w:sz w:val="24"/>
          <w:szCs w:val="24"/>
        </w:rPr>
      </w:pPr>
      <w:r w:rsidRPr="00205D21">
        <w:rPr>
          <w:rFonts w:ascii="Times New Roman" w:eastAsia="Times New Roman" w:hAnsi="Times New Roman" w:cs="Times New Roman"/>
          <w:color w:val="000000"/>
          <w:sz w:val="24"/>
          <w:szCs w:val="24"/>
        </w:rPr>
        <w:t xml:space="preserve">Арт-терапия - это лечение прикладным художественным творчеством. Главная цель этой методики - убедить ребенка с ограниченными возможностями в том, что он способен создать что-то интересное художественно-прикладное, что он не хуже других. Арт-терапия - это любая творческая деятельность (рисование, фантазирование, конструирование), и прежде всего собственное творчество, как бы оно ни было примитивно и упрощено. Творчество не должно навязываться, оно должно проявляться под влиянием внутренней необходимости, создать которую чаще всего помогает чтение и книга. </w:t>
      </w:r>
    </w:p>
    <w:p w:rsidR="00202BC7" w:rsidRPr="00205D21" w:rsidRDefault="00202BC7" w:rsidP="00162FE4">
      <w:pPr>
        <w:shd w:val="clear" w:color="auto" w:fill="FFFFFF"/>
        <w:spacing w:after="0"/>
        <w:ind w:firstLine="426"/>
        <w:jc w:val="both"/>
        <w:rPr>
          <w:rFonts w:ascii="Times New Roman" w:hAnsi="Times New Roman" w:cs="Times New Roman"/>
          <w:sz w:val="24"/>
          <w:szCs w:val="24"/>
        </w:rPr>
      </w:pPr>
      <w:proofErr w:type="gramStart"/>
      <w:r w:rsidRPr="00205D21">
        <w:rPr>
          <w:rFonts w:ascii="Times New Roman" w:eastAsia="Times New Roman" w:hAnsi="Times New Roman" w:cs="Times New Roman"/>
          <w:color w:val="000000"/>
          <w:sz w:val="24"/>
          <w:szCs w:val="24"/>
        </w:rPr>
        <w:t xml:space="preserve">При арт-терапии мы </w:t>
      </w:r>
      <w:r w:rsidRPr="00205D21">
        <w:rPr>
          <w:rFonts w:ascii="Times New Roman" w:hAnsi="Times New Roman" w:cs="Times New Roman"/>
          <w:sz w:val="24"/>
          <w:szCs w:val="24"/>
        </w:rPr>
        <w:t xml:space="preserve">используем методики и технические приемы рисования для незрячих, придуманные художником из города Санкт-Петербурга, длительное время работающим с незрячими детьми, </w:t>
      </w:r>
      <w:proofErr w:type="spellStart"/>
      <w:r w:rsidRPr="00205D21">
        <w:rPr>
          <w:rFonts w:ascii="Times New Roman" w:hAnsi="Times New Roman" w:cs="Times New Roman"/>
          <w:sz w:val="24"/>
          <w:szCs w:val="24"/>
        </w:rPr>
        <w:t>Нашивочниковым</w:t>
      </w:r>
      <w:proofErr w:type="spellEnd"/>
      <w:r w:rsidRPr="00205D21">
        <w:rPr>
          <w:rFonts w:ascii="Times New Roman" w:hAnsi="Times New Roman" w:cs="Times New Roman"/>
          <w:sz w:val="24"/>
          <w:szCs w:val="24"/>
        </w:rPr>
        <w:t xml:space="preserve"> Юрием Алексеевичем: рисунок на пленке шариковыми ручками; тиснение по фольге, меди, латуни; рисунок на фотобумаге (процарапывание эмульсионного слоя); рисунок пластилином;</w:t>
      </w:r>
      <w:proofErr w:type="gramEnd"/>
      <w:r w:rsidRPr="00205D21">
        <w:rPr>
          <w:rFonts w:ascii="Times New Roman" w:hAnsi="Times New Roman" w:cs="Times New Roman"/>
          <w:sz w:val="24"/>
          <w:szCs w:val="24"/>
        </w:rPr>
        <w:t xml:space="preserve"> рисунок ручками или карандашами на ткани и др. Ориентиром на картинной плоскости в процессе изображения на ней для слепого служит возникающее углубление в виде канавки или, наоборот, возвышение, причем если рисунок наносится на бумагу шариковой ручкой или карандашом, то эта канавка одновременно и окрашивается пастой ручки или грифелем карандаша. При работе цветные карандаши раскладываются в определенном, известном слепому ребенку, порядке, чтобы он мог взять нужный карандаш и положить на место.</w:t>
      </w:r>
      <w:r w:rsidRPr="00205D21">
        <w:rPr>
          <w:rFonts w:ascii="Times New Roman" w:hAnsi="Times New Roman" w:cs="Times New Roman"/>
          <w:color w:val="FF0000"/>
          <w:sz w:val="24"/>
          <w:szCs w:val="24"/>
        </w:rPr>
        <w:t xml:space="preserve"> </w:t>
      </w:r>
      <w:r w:rsidRPr="00205D21">
        <w:rPr>
          <w:rFonts w:ascii="Times New Roman" w:hAnsi="Times New Roman" w:cs="Times New Roman"/>
          <w:sz w:val="24"/>
          <w:szCs w:val="24"/>
        </w:rPr>
        <w:t>Вместе с читателями мы участвуем в акциях, например «живопись слепых»</w:t>
      </w:r>
    </w:p>
    <w:p w:rsidR="00202BC7" w:rsidRPr="00205D21" w:rsidRDefault="00202BC7" w:rsidP="00162FE4">
      <w:pPr>
        <w:shd w:val="clear" w:color="auto" w:fill="FFFFFF"/>
        <w:spacing w:after="0"/>
        <w:ind w:firstLine="426"/>
        <w:jc w:val="both"/>
        <w:rPr>
          <w:rFonts w:ascii="Times New Roman" w:hAnsi="Times New Roman" w:cs="Times New Roman"/>
          <w:sz w:val="24"/>
          <w:szCs w:val="24"/>
        </w:rPr>
      </w:pPr>
      <w:proofErr w:type="spellStart"/>
      <w:r w:rsidRPr="00205D21">
        <w:rPr>
          <w:rFonts w:ascii="Times New Roman" w:eastAsia="Times New Roman" w:hAnsi="Times New Roman" w:cs="Times New Roman"/>
          <w:sz w:val="24"/>
          <w:szCs w:val="24"/>
        </w:rPr>
        <w:t>Театротерапия</w:t>
      </w:r>
      <w:proofErr w:type="spellEnd"/>
      <w:r w:rsidRPr="00205D21">
        <w:rPr>
          <w:rFonts w:ascii="Times New Roman" w:eastAsia="Times New Roman" w:hAnsi="Times New Roman" w:cs="Times New Roman"/>
          <w:sz w:val="24"/>
          <w:szCs w:val="24"/>
        </w:rPr>
        <w:t xml:space="preserve"> - использование участия в театральных инсценировках в</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расчёте на то, что та или иная роль в спектакле окажет благотворное воздействие на личность человека, поможет ему справиться со своими внутренними проблемами. Маленькие читатели библиотеки любят примерять на себя образы любимых сказочных героев. Традиционно принимают участие в библиотечном сказочном представлении артисты Театра кукол «Куклы в гостях у книжек». Детям демонстрируются театральные куклы: ростовые, планшетные, перчаточные, марионетки. Каждый желающий может попробовать себя в роли актера и кукловода. Ребята выполняют задания театрального работника, показывают</w:t>
      </w:r>
      <w:r w:rsidR="004126E5" w:rsidRPr="00205D21">
        <w:rPr>
          <w:rFonts w:ascii="Times New Roman" w:eastAsia="Times New Roman" w:hAnsi="Times New Roman" w:cs="Times New Roman"/>
          <w:sz w:val="24"/>
          <w:szCs w:val="24"/>
        </w:rPr>
        <w:t>,</w:t>
      </w:r>
      <w:r w:rsidRPr="00205D21">
        <w:rPr>
          <w:rFonts w:ascii="Times New Roman" w:eastAsia="Times New Roman" w:hAnsi="Times New Roman" w:cs="Times New Roman"/>
          <w:sz w:val="24"/>
          <w:szCs w:val="24"/>
        </w:rPr>
        <w:t xml:space="preserve"> как делают зарядку куклы и т.д. Маленькие читатели осваивают технику управления куклами, систему их шитья и создания. Для незрячих ребят работник театра готовит комментарий, в ходе которого рассказывает, из какого материала сделаны куклы и отдельные их составляющие. Ребята на ощупь исследуют куклы, распознавая, чем отличается ростовая кукла Кошечка от мохнатой белки из книги. Театр вошел в жизнь детей через книги.</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библиотеке успешно применяется следующая технология социокультурной реабилитации: </w:t>
      </w:r>
      <w:proofErr w:type="spellStart"/>
      <w:r w:rsidRPr="00205D21">
        <w:rPr>
          <w:rFonts w:ascii="Times New Roman" w:hAnsi="Times New Roman" w:cs="Times New Roman"/>
          <w:sz w:val="24"/>
          <w:szCs w:val="24"/>
        </w:rPr>
        <w:t>анималотерапия</w:t>
      </w:r>
      <w:proofErr w:type="spellEnd"/>
      <w:r w:rsidRPr="00205D21">
        <w:rPr>
          <w:rFonts w:ascii="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 процесс, целью которого является облегчение, снятие или устранение каких-либо симптомов с помощью общения с животными. Взаимодействие с животными снимает стресс и агрессию, нормализует работу нервной системы, психики в целом. </w:t>
      </w:r>
      <w:proofErr w:type="spellStart"/>
      <w:r w:rsidRPr="00205D21">
        <w:rPr>
          <w:rFonts w:ascii="Times New Roman" w:eastAsia="Times New Roman" w:hAnsi="Times New Roman" w:cs="Times New Roman"/>
          <w:sz w:val="24"/>
          <w:szCs w:val="24"/>
        </w:rPr>
        <w:t>Анималотерапия</w:t>
      </w:r>
      <w:proofErr w:type="spellEnd"/>
      <w:r w:rsidRPr="00205D21">
        <w:rPr>
          <w:rFonts w:ascii="Times New Roman" w:eastAsia="Times New Roman" w:hAnsi="Times New Roman" w:cs="Times New Roman"/>
          <w:sz w:val="24"/>
          <w:szCs w:val="24"/>
        </w:rPr>
        <w:t xml:space="preserve"> стала очень востребованной технологией в работе с «особенными» детьми, так как одной из важнейших потребностей человека является потребность в реализации своего внутреннего потенциала, потребность быть значимым для других, представленным в их жизни и в их личности. Взаимодействие с животными позволяет опосредованно удовлетворить эту потребность. Ребенок создает «свой мир», мир, в котором он сам обладает абсолютной властью. Не находя возможности самореализации в социальном взаимодействии, он реализуется в созданном им собственном «мире». При общении с животным ребенок испытывает радость, он успокаивается, так как рядом есть «друг», которому он может доверять. Дети любят обнимать и гладить их, что тоже имеет терапевтическую ценность. Это снижает уровень стресса, дает детям возможность выразить свои чувства. Нами было отмечено, что животные объединяют детей обсуждением ухода за питомцем или просто забавными выходками. Взаимодействие с животными и животным миром действительно может выполнять такие важные составляющие социальной адаптации, как самореализация, реабилитация и общение. Это подтверждает акция «Читаем вслух», в ходе которой дети читали книги черепахе, кошке, собаке.</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С 2015 года в библиотеке используется </w:t>
      </w:r>
      <w:proofErr w:type="spellStart"/>
      <w:r w:rsidRPr="00205D21">
        <w:rPr>
          <w:rFonts w:ascii="Times New Roman" w:hAnsi="Times New Roman" w:cs="Times New Roman"/>
          <w:sz w:val="24"/>
          <w:szCs w:val="24"/>
        </w:rPr>
        <w:t>иппотерапия</w:t>
      </w:r>
      <w:proofErr w:type="spellEnd"/>
      <w:r w:rsidRPr="00205D21">
        <w:rPr>
          <w:rFonts w:ascii="Times New Roman" w:hAnsi="Times New Roman" w:cs="Times New Roman"/>
          <w:sz w:val="24"/>
          <w:szCs w:val="24"/>
        </w:rPr>
        <w:t xml:space="preserve"> </w:t>
      </w:r>
      <w:r w:rsidRPr="00205D21">
        <w:rPr>
          <w:rFonts w:ascii="Times New Roman" w:eastAsia="Times New Roman" w:hAnsi="Times New Roman" w:cs="Times New Roman"/>
          <w:sz w:val="24"/>
          <w:szCs w:val="24"/>
        </w:rPr>
        <w:t>—</w:t>
      </w:r>
      <w:r w:rsidRPr="00205D21">
        <w:rPr>
          <w:rFonts w:ascii="Times New Roman" w:hAnsi="Times New Roman" w:cs="Times New Roman"/>
          <w:sz w:val="24"/>
          <w:szCs w:val="24"/>
        </w:rPr>
        <w:t xml:space="preserve"> метод </w:t>
      </w:r>
      <w:hyperlink r:id="rId37" w:tooltip="Реабилитация (медицина)" w:history="1">
        <w:r w:rsidRPr="00205D21">
          <w:rPr>
            <w:rStyle w:val="a4"/>
            <w:rFonts w:ascii="Times New Roman" w:hAnsi="Times New Roman" w:cs="Times New Roman"/>
            <w:color w:val="auto"/>
            <w:sz w:val="24"/>
            <w:szCs w:val="24"/>
            <w:u w:val="none"/>
          </w:rPr>
          <w:t>реабилитации</w:t>
        </w:r>
      </w:hyperlink>
      <w:r w:rsidRPr="00205D21">
        <w:rPr>
          <w:rFonts w:ascii="Times New Roman" w:hAnsi="Times New Roman" w:cs="Times New Roman"/>
          <w:sz w:val="24"/>
          <w:szCs w:val="24"/>
        </w:rPr>
        <w:t xml:space="preserve"> посредством лечебной верховой езды. Верховая езда стимулирует развитие мелкой моторики, усидчивость и улучшает гармоничное восприятие окружающего мира у пациентов.</w:t>
      </w:r>
      <w:r w:rsidR="00855243" w:rsidRPr="00205D21">
        <w:rPr>
          <w:rFonts w:ascii="Times New Roman" w:hAnsi="Times New Roman" w:cs="Times New Roman"/>
          <w:b/>
          <w:sz w:val="24"/>
          <w:szCs w:val="24"/>
        </w:rPr>
        <w:t xml:space="preserve"> </w:t>
      </w:r>
      <w:r w:rsidRPr="00205D21">
        <w:rPr>
          <w:rFonts w:ascii="Times New Roman" w:hAnsi="Times New Roman" w:cs="Times New Roman"/>
          <w:sz w:val="24"/>
          <w:szCs w:val="24"/>
        </w:rPr>
        <w:t>Важно, что в процессе реабилитации происходит последовательный перенос приобретенных физических, коммуникативных и прочих навыков из ситуации верховой езды в повседневную жизнь. Но чтобы ребенок не испугался лошади, в Детском центре библиотеки была оформлена выставка «Чудо - кони» книг разных форматов: рельефно-графические, «говорящие», музыкальные. Ребята слушали рассказы о лошадях, песни, учили стихи, узнавали, как им надо вести себя с животными.</w:t>
      </w:r>
    </w:p>
    <w:p w:rsidR="00202BC7" w:rsidRPr="00205D21" w:rsidRDefault="00202BC7" w:rsidP="00162FE4">
      <w:pPr>
        <w:shd w:val="clear" w:color="auto" w:fill="FFFFFF"/>
        <w:spacing w:after="0"/>
        <w:ind w:firstLine="426"/>
        <w:jc w:val="both"/>
        <w:rPr>
          <w:rFonts w:ascii="Times New Roman" w:hAnsi="Times New Roman" w:cs="Times New Roman"/>
          <w:sz w:val="24"/>
          <w:szCs w:val="24"/>
        </w:rPr>
      </w:pPr>
      <w:r w:rsidRPr="00205D21">
        <w:rPr>
          <w:rFonts w:ascii="Times New Roman" w:eastAsia="Times New Roman" w:hAnsi="Times New Roman" w:cs="Times New Roman"/>
          <w:sz w:val="24"/>
          <w:szCs w:val="24"/>
        </w:rPr>
        <w:t>Технологии социальной адаптации, применяемые в работе, включают ребенка-инвалида в процесс приобретения умений, навыков общения в малой группе и в социуме, содействуют усвоению им сложившихся норм, отношений, образцов поведения. Данные технологии помогают ребенку пройти процесс принятия, признания, одобрения результатов его деятельности, чувствовать себя свободно как в малой группе, так и в обществе и включаться в различные виды социальной деятельности.</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Библиотека организует доступ незрячих детей и детей с ОВЗ к культурному контенту: на договорной основе организуются экскурсии по городу Челябинску и Челябинской области, посещение музеев, театров; областные библиотечные праздники,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познавательные и досуговые мероприятия. Это происходит благодаря наличию в библиотеке проектной деятельности. </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С детьми дошкольного возраста библиотека работает в рамках реализации проекта «Рюкзачок открытий».</w:t>
      </w:r>
      <w:r w:rsidRPr="00205D21">
        <w:rPr>
          <w:rFonts w:ascii="Times New Roman" w:hAnsi="Times New Roman" w:cs="Times New Roman"/>
          <w:b/>
          <w:sz w:val="24"/>
          <w:szCs w:val="24"/>
        </w:rPr>
        <w:t xml:space="preserve"> </w:t>
      </w:r>
      <w:r w:rsidRPr="00205D21">
        <w:rPr>
          <w:rFonts w:ascii="Times New Roman" w:hAnsi="Times New Roman" w:cs="Times New Roman"/>
          <w:sz w:val="24"/>
          <w:szCs w:val="24"/>
        </w:rPr>
        <w:t>Цель проекта: раннее развитие читателя, имеющего нарушения зрения – слабовидение или слепоту.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Создание фонда методических пособий для зрячих родителей по привлечению к книге и чтению маленьких незрячих детей. Это настоящий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рюкзак, внутри которого находится тактильная рукодельная книга для незрячего ребенка, художественная иллюстрированная детская книга и научно-популярная книга по этой же теме. Дополняют эти книги мягкие игрушки, аудиокассета или компакт-диск, дидактическая игра, методические рекомендации для родителей, тетрадь отзывов и пожеланий. </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Сейчас в библиотеке уже более 10 рюкзачков разной тематики: «Транспорт», «Морские животные», «Веселый счет», «Сказки» и др. Реализация проекта помогает</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сделать процесс чтения жизненной потребностью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детей, создает доброжелательную комфортную атмосферу общения с книгой в кругу близких им людей. </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Библиотека участвовала в конкурсе, организованном московским «Фондом поддержки детей, находящихся в трудной жизненной ситуации», представила на конкурс инновационный социальный проект «Мир добрососедства» и выиграла грант. Цель проекта</w:t>
      </w:r>
      <w:r w:rsidRPr="00205D21">
        <w:rPr>
          <w:rFonts w:ascii="Times New Roman" w:hAnsi="Times New Roman" w:cs="Times New Roman"/>
          <w:b/>
          <w:sz w:val="24"/>
          <w:szCs w:val="24"/>
        </w:rPr>
        <w:t xml:space="preserve"> </w:t>
      </w:r>
      <w:r w:rsidRPr="00205D21">
        <w:rPr>
          <w:rFonts w:ascii="Times New Roman" w:eastAsia="Times New Roman" w:hAnsi="Times New Roman" w:cs="Times New Roman"/>
          <w:sz w:val="24"/>
          <w:szCs w:val="24"/>
        </w:rPr>
        <w:t>- социальная поддержка семей с детьми-инвалидами для обеспечения максимально возможного развития таких детей в условиях семейного воспитания, их социализации, подготовки к самостоятельной жизни и интеграции в общество</w:t>
      </w:r>
      <w:r w:rsidRPr="00205D21">
        <w:rPr>
          <w:rFonts w:ascii="Times New Roman" w:eastAsia="Times New Roman" w:hAnsi="Times New Roman" w:cs="Times New Roman"/>
          <w:bCs/>
          <w:sz w:val="24"/>
          <w:szCs w:val="24"/>
        </w:rPr>
        <w:t xml:space="preserve">. </w:t>
      </w:r>
      <w:r w:rsidRPr="00205D21">
        <w:rPr>
          <w:rFonts w:ascii="Times New Roman" w:hAnsi="Times New Roman" w:cs="Times New Roman"/>
          <w:sz w:val="24"/>
          <w:szCs w:val="24"/>
        </w:rPr>
        <w:t>В задачи проекта входила организация поездки незрячих детей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соседнюю республику Башкортостан с рассказом о городе Челябинске и Челябинской области, для чего было организовано:</w:t>
      </w:r>
    </w:p>
    <w:p w:rsidR="00202BC7" w:rsidRPr="00205D21" w:rsidRDefault="00202BC7" w:rsidP="00162FE4">
      <w:pPr>
        <w:spacing w:after="0"/>
        <w:ind w:left="33" w:firstLine="426"/>
        <w:jc w:val="both"/>
        <w:rPr>
          <w:rFonts w:ascii="Times New Roman" w:hAnsi="Times New Roman" w:cs="Times New Roman"/>
          <w:sz w:val="24"/>
          <w:szCs w:val="24"/>
        </w:rPr>
      </w:pPr>
      <w:r w:rsidRPr="00205D21">
        <w:rPr>
          <w:rFonts w:ascii="Times New Roman" w:hAnsi="Times New Roman" w:cs="Times New Roman"/>
          <w:sz w:val="24"/>
          <w:szCs w:val="24"/>
        </w:rPr>
        <w:t>- проведение комплекса занятий, направленных на интеграцию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социум детей-инвалидов по зрению;</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организация клуба для родителей, ориентированного на коррекционно-адаптационную работу с семьями,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имеющими детей-инвалидов по зрению. </w:t>
      </w:r>
    </w:p>
    <w:p w:rsidR="00202BC7" w:rsidRPr="00205D21" w:rsidRDefault="00202BC7" w:rsidP="00162FE4">
      <w:pPr>
        <w:tabs>
          <w:tab w:val="left" w:pos="851"/>
        </w:tab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Адресная направленность проекта - это 80 детей-инвалидов по зрению и детей с ограниченными возможностями здоровья и их родители (город Челябинск, Челябинская область).</w:t>
      </w:r>
    </w:p>
    <w:p w:rsidR="00202BC7"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202BC7" w:rsidRPr="00205D21">
        <w:rPr>
          <w:rFonts w:ascii="Times New Roman" w:hAnsi="Times New Roman" w:cs="Times New Roman"/>
          <w:sz w:val="24"/>
          <w:szCs w:val="24"/>
        </w:rPr>
        <w:t xml:space="preserve">Эффективность проекта заключается в том, что организация поездки в соседний Башкортостан с рассказом о городе Челябинске и Челябинской области помогла незрячим детям опробовать свои возможности и навыки социальной адаптации в общество. </w:t>
      </w:r>
    </w:p>
    <w:p w:rsidR="00202BC7" w:rsidRPr="00205D21"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202BC7" w:rsidRPr="00205D21">
        <w:rPr>
          <w:rFonts w:ascii="Times New Roman" w:hAnsi="Times New Roman" w:cs="Times New Roman"/>
          <w:sz w:val="24"/>
          <w:szCs w:val="24"/>
        </w:rPr>
        <w:t xml:space="preserve">Приобретение в </w:t>
      </w:r>
      <w:r w:rsidR="004126E5" w:rsidRPr="00205D21">
        <w:rPr>
          <w:rFonts w:ascii="Times New Roman" w:hAnsi="Times New Roman" w:cs="Times New Roman"/>
          <w:sz w:val="24"/>
          <w:szCs w:val="24"/>
        </w:rPr>
        <w:t xml:space="preserve">библиотеке </w:t>
      </w:r>
      <w:r w:rsidR="00202BC7" w:rsidRPr="00205D21">
        <w:rPr>
          <w:rFonts w:ascii="Times New Roman" w:hAnsi="Times New Roman" w:cs="Times New Roman"/>
          <w:sz w:val="24"/>
          <w:szCs w:val="24"/>
        </w:rPr>
        <w:t>новых макетов архитектурных объектов города позволило расширить круг информационных ресурсов, доступных детям с нарушением зрения. Сформированный пакет методических документов используется в работе с детьми - инвалидами по зрению, как в семьях, так и в библиотечной, и в психолого-педагогической сфере в Челябинской области.</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Для социализации незрячих детей в социум были организованы экскурсии, посещение театра и социально значимых объектов. Иллюстрируя </w:t>
      </w:r>
      <w:proofErr w:type="gramStart"/>
      <w:r w:rsidRPr="00205D21">
        <w:rPr>
          <w:rFonts w:ascii="Times New Roman" w:hAnsi="Times New Roman" w:cs="Times New Roman"/>
          <w:sz w:val="24"/>
          <w:szCs w:val="24"/>
        </w:rPr>
        <w:t>вышесказанное</w:t>
      </w:r>
      <w:proofErr w:type="gramEnd"/>
      <w:r w:rsidRPr="00205D21">
        <w:rPr>
          <w:rFonts w:ascii="Times New Roman" w:hAnsi="Times New Roman" w:cs="Times New Roman"/>
          <w:sz w:val="24"/>
          <w:szCs w:val="24"/>
        </w:rPr>
        <w:t xml:space="preserve"> приведем несколько примеров.</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Маленькие участники проекта и их родители посетили с экскурсией железнодорожный вокзал Челябинска. Встреча началась с моделирования ситуации на месте. Ребята собрались в библиотеке, где им продемонстрировали макет железнодорожного вокзала. Незрячие дети исследовали модель, изучили местоположение всех важных объектов вокзала, чтобы на экскурсии понимать, где именно они находятся. Гостей встречали начальник вокзала Владимир Черных и представили Южно-Уральской железной дороги. Работники железной дороги показали, как вокзал оборудован для специальных групп населения. </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Ребята ознакомились с мнемосхемой (рельефно-графической схемой вокзала), узнали, что на вокзале есть специальная кнопка вызова персонала, который поможет во всех вопросах. Детей подвели к кассе, которая обслуживает людей с ограниченными возможностями здоровья. Ребята узнали, как в кассе приобретаются билеты и что они из себя представляют. Для гостей была специально разыграна сценка приобретения билетов. Дети посетили здание вокзала: зимний сад, детскую комнату, игровой сектор. После этого ребят сопроводили к первому пути, на который специально был подан вагон. Ребятам помогли зайти в вагон и рассказали о его устройстве.</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Также специально для детей с ограниченными возможностями здоровья была составлена и организована экскурсия в Музей железной дороги под открытым небом. Маленькие посетители прикоснулись к вагонам прошлого века, узнали их историю.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На контрасте детям был показан вагон 1910 года выпуска и его устройство. Дети сравнили материалы, из которых изготовлен вагон и необходимые предметы для пассажиров. Каждое купе вагона начала 20 века оборудовано под специальное помещение. Так, дети побывали в женском купе, купе для совещаний, купе для переговоров, в котором ребята почувствовали себя настоящими чинами, воспользовавшись старинными телефонами и арифмометром. Экскурсия завершилась на свежем воздухе. Ребята рассказали о своих впечатлениях и том, как они теперь представляют Челябинский железнодорожный вокзал. В ходе поездки библиотекарь детского центра ознакомила ребят с книгой Марины </w:t>
      </w:r>
      <w:proofErr w:type="spellStart"/>
      <w:r w:rsidRPr="00205D21">
        <w:rPr>
          <w:rFonts w:ascii="Times New Roman" w:hAnsi="Times New Roman" w:cs="Times New Roman"/>
          <w:sz w:val="24"/>
          <w:szCs w:val="24"/>
        </w:rPr>
        <w:t>Улыбышевой</w:t>
      </w:r>
      <w:proofErr w:type="spellEnd"/>
      <w:r w:rsidRPr="00205D21">
        <w:rPr>
          <w:rFonts w:ascii="Times New Roman" w:hAnsi="Times New Roman" w:cs="Times New Roman"/>
          <w:sz w:val="24"/>
          <w:szCs w:val="24"/>
        </w:rPr>
        <w:t xml:space="preserve"> «От паровоза до “Сапсана”», которая находится в фонде библиотеки и поможет ребятам в дальнейшем знакомиться с подробностями истории железной дороги.</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Библиотека очень плотно работает с Театром кукол им. В. </w:t>
      </w:r>
      <w:proofErr w:type="spellStart"/>
      <w:r w:rsidRPr="00205D21">
        <w:rPr>
          <w:rFonts w:ascii="Times New Roman" w:hAnsi="Times New Roman" w:cs="Times New Roman"/>
          <w:sz w:val="24"/>
          <w:szCs w:val="24"/>
        </w:rPr>
        <w:t>Вольховского</w:t>
      </w:r>
      <w:proofErr w:type="spellEnd"/>
      <w:r w:rsidRPr="00205D21">
        <w:rPr>
          <w:rFonts w:ascii="Times New Roman" w:hAnsi="Times New Roman" w:cs="Times New Roman"/>
          <w:sz w:val="24"/>
          <w:szCs w:val="24"/>
        </w:rPr>
        <w:t>. Читателей приглашали и на адаптивные экскурсии, и на просмотр спектаклей. Знакомство с театром начинается уже в библиотеке с беседы о театре, с просмотра макета здания.</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До спектакля незрячим детям предстояло найти кассу, пообщаться с ее работником, самим купить билеты, раздеться в гардеробе, найти свое место в зале. Такая задача впервые была поставлена перед участниками проекта. Несмотря на то, что ребята разновозрастные — от 4 до 12 лет — задания были для всех одинаковыми. </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Затем для незрячих детей была организована экскурсия по рабочим помещениям кукольного театра. Ребята познакомились со сценой, с комнатой, где хранятся куклы, с мастерской, где делают куклы. Затем они посетили адаптированный спектакль, на котором была предоставлена возможность дотронуться до кукол </w:t>
      </w:r>
      <w:r w:rsidR="00B527CC" w:rsidRPr="00205D21">
        <w:rPr>
          <w:rFonts w:ascii="Times New Roman" w:hAnsi="Times New Roman" w:cs="Times New Roman"/>
          <w:sz w:val="24"/>
          <w:szCs w:val="24"/>
        </w:rPr>
        <w:t xml:space="preserve">- </w:t>
      </w:r>
      <w:r w:rsidRPr="00205D21">
        <w:rPr>
          <w:rFonts w:ascii="Times New Roman" w:hAnsi="Times New Roman" w:cs="Times New Roman"/>
          <w:sz w:val="24"/>
          <w:szCs w:val="24"/>
        </w:rPr>
        <w:t>главных персонажей постановки, что необходимо детям, испытывающим проблемы со зрением.</w:t>
      </w:r>
    </w:p>
    <w:p w:rsidR="00202BC7" w:rsidRPr="00205D21" w:rsidRDefault="00202BC7" w:rsidP="00162FE4">
      <w:pPr>
        <w:spacing w:after="0"/>
        <w:ind w:firstLine="426"/>
        <w:jc w:val="both"/>
        <w:rPr>
          <w:rFonts w:ascii="Times New Roman" w:hAnsi="Times New Roman" w:cs="Times New Roman"/>
          <w:color w:val="000000"/>
          <w:sz w:val="24"/>
          <w:szCs w:val="24"/>
          <w:shd w:val="clear" w:color="auto" w:fill="FFFFFF"/>
        </w:rPr>
      </w:pPr>
      <w:r w:rsidRPr="00205D21">
        <w:rPr>
          <w:rFonts w:ascii="Times New Roman" w:hAnsi="Times New Roman" w:cs="Times New Roman"/>
          <w:sz w:val="24"/>
          <w:szCs w:val="24"/>
        </w:rPr>
        <w:t>Одним из важных направлений при реализации проекта является знакомство участников целевой группы с природой родного края, что необходимо для</w:t>
      </w:r>
      <w:r w:rsidRPr="00205D21">
        <w:rPr>
          <w:rFonts w:ascii="Times New Roman" w:hAnsi="Times New Roman" w:cs="Times New Roman"/>
          <w:color w:val="000000"/>
          <w:sz w:val="24"/>
          <w:szCs w:val="24"/>
          <w:shd w:val="clear" w:color="auto" w:fill="FFFFFF"/>
        </w:rPr>
        <w:t xml:space="preserve"> презентации своего края незрячим детям, живущим в Уфе.</w:t>
      </w:r>
    </w:p>
    <w:p w:rsidR="00202BC7" w:rsidRPr="00205D21" w:rsidRDefault="00202BC7" w:rsidP="00162FE4">
      <w:pPr>
        <w:spacing w:after="0"/>
        <w:ind w:firstLine="426"/>
        <w:jc w:val="both"/>
        <w:rPr>
          <w:rFonts w:ascii="Times New Roman" w:hAnsi="Times New Roman" w:cs="Times New Roman"/>
          <w:color w:val="000000"/>
          <w:sz w:val="24"/>
          <w:szCs w:val="24"/>
          <w:shd w:val="clear" w:color="auto" w:fill="FFFFFF"/>
        </w:rPr>
      </w:pPr>
      <w:r w:rsidRPr="00205D21">
        <w:rPr>
          <w:rFonts w:ascii="Times New Roman" w:hAnsi="Times New Roman" w:cs="Times New Roman"/>
          <w:color w:val="000000"/>
          <w:sz w:val="24"/>
          <w:szCs w:val="24"/>
          <w:shd w:val="clear" w:color="auto" w:fill="FFFFFF"/>
        </w:rPr>
        <w:t xml:space="preserve">Одним из таких мест стал Музей леса, который расположен в Челябинске в том районе, где давным-давно шумел лес. </w:t>
      </w:r>
    </w:p>
    <w:p w:rsidR="00202BC7" w:rsidRPr="00205D21" w:rsidRDefault="00202BC7" w:rsidP="00162FE4">
      <w:pPr>
        <w:spacing w:after="0"/>
        <w:ind w:firstLine="426"/>
        <w:jc w:val="both"/>
        <w:rPr>
          <w:rFonts w:ascii="Times New Roman" w:hAnsi="Times New Roman" w:cs="Times New Roman"/>
          <w:color w:val="000000"/>
          <w:sz w:val="24"/>
          <w:szCs w:val="24"/>
          <w:shd w:val="clear" w:color="auto" w:fill="FFFFFF"/>
        </w:rPr>
      </w:pPr>
      <w:r w:rsidRPr="00205D21">
        <w:rPr>
          <w:rFonts w:ascii="Times New Roman" w:hAnsi="Times New Roman" w:cs="Times New Roman"/>
          <w:color w:val="000000"/>
          <w:sz w:val="24"/>
          <w:szCs w:val="24"/>
          <w:shd w:val="clear" w:color="auto" w:fill="FFFFFF"/>
        </w:rPr>
        <w:t xml:space="preserve">Особенностью экскурсии стало то, что все экспонаты можно было трогать руками. Музей предоставил уникальную возможность понять, каковы на ощупь дикие животные: медведь, лиса, росомаха, кабан. Так как экспозицию музея составляют чучела, дети узнали реальные формы зверей: их размер, особенности строения. В музее выставлены не только чучела животных, к которым ребята прикоснулись, но и фрагменты скелетов, чучела птиц, спилы деревьев, что знакомит детей с флорой и фауной всей Челябинской области. Ребята получали информацию о каждом животном, знакомились с ними тактильно и должны были рассказать об их отличиях. Экскурсия носила интерактивный, мультимедийный характер Сотрудник музея также давала послушать голоса животных и птиц, таким </w:t>
      </w:r>
      <w:proofErr w:type="gramStart"/>
      <w:r w:rsidRPr="00205D21">
        <w:rPr>
          <w:rFonts w:ascii="Times New Roman" w:hAnsi="Times New Roman" w:cs="Times New Roman"/>
          <w:color w:val="000000"/>
          <w:sz w:val="24"/>
          <w:szCs w:val="24"/>
          <w:shd w:val="clear" w:color="auto" w:fill="FFFFFF"/>
        </w:rPr>
        <w:t>образом</w:t>
      </w:r>
      <w:proofErr w:type="gramEnd"/>
      <w:r w:rsidRPr="00205D21">
        <w:rPr>
          <w:rFonts w:ascii="Times New Roman" w:hAnsi="Times New Roman" w:cs="Times New Roman"/>
          <w:color w:val="000000"/>
          <w:sz w:val="24"/>
          <w:szCs w:val="24"/>
          <w:shd w:val="clear" w:color="auto" w:fill="FFFFFF"/>
        </w:rPr>
        <w:t xml:space="preserve"> </w:t>
      </w:r>
      <w:proofErr w:type="spellStart"/>
      <w:r w:rsidRPr="00205D21">
        <w:rPr>
          <w:rFonts w:ascii="Times New Roman" w:hAnsi="Times New Roman" w:cs="Times New Roman"/>
          <w:color w:val="000000"/>
          <w:sz w:val="24"/>
          <w:szCs w:val="24"/>
          <w:shd w:val="clear" w:color="auto" w:fill="FFFFFF"/>
        </w:rPr>
        <w:t>задействуя</w:t>
      </w:r>
      <w:proofErr w:type="spellEnd"/>
      <w:r w:rsidRPr="00205D21">
        <w:rPr>
          <w:rFonts w:ascii="Times New Roman" w:hAnsi="Times New Roman" w:cs="Times New Roman"/>
          <w:color w:val="000000"/>
          <w:sz w:val="24"/>
          <w:szCs w:val="24"/>
          <w:shd w:val="clear" w:color="auto" w:fill="FFFFFF"/>
        </w:rPr>
        <w:t xml:space="preserve"> органы слуха. </w:t>
      </w:r>
    </w:p>
    <w:p w:rsidR="00202BC7" w:rsidRPr="00205D21" w:rsidRDefault="00202BC7" w:rsidP="00162FE4">
      <w:pPr>
        <w:spacing w:after="0"/>
        <w:ind w:right="-284" w:firstLine="426"/>
        <w:jc w:val="both"/>
        <w:rPr>
          <w:rFonts w:ascii="Times New Roman" w:hAnsi="Times New Roman" w:cs="Times New Roman"/>
          <w:sz w:val="24"/>
          <w:szCs w:val="24"/>
        </w:rPr>
      </w:pPr>
      <w:r w:rsidRPr="00205D21">
        <w:rPr>
          <w:rFonts w:ascii="Times New Roman" w:hAnsi="Times New Roman" w:cs="Times New Roman"/>
          <w:sz w:val="24"/>
          <w:szCs w:val="24"/>
        </w:rPr>
        <w:t>Также ребята посетили краеведческий музей и ознакомились с русской избой.</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Наши маленькие читатели посетили очень много памятных мест города. </w:t>
      </w:r>
      <w:proofErr w:type="gramStart"/>
      <w:r w:rsidRPr="00205D21">
        <w:rPr>
          <w:rFonts w:ascii="Times New Roman" w:hAnsi="Times New Roman" w:cs="Times New Roman"/>
          <w:sz w:val="24"/>
          <w:szCs w:val="24"/>
        </w:rPr>
        <w:t>Конечно</w:t>
      </w:r>
      <w:proofErr w:type="gramEnd"/>
      <w:r w:rsidRPr="00205D21">
        <w:rPr>
          <w:rFonts w:ascii="Times New Roman" w:hAnsi="Times New Roman" w:cs="Times New Roman"/>
          <w:sz w:val="24"/>
          <w:szCs w:val="24"/>
        </w:rPr>
        <w:t xml:space="preserve"> мы выбирали такие, где они могли бы «посмотреть» руками.</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Участие в проектной деятельности позволяет привлечь дополнительное финансирование, необходимое для обеспечения условий доступности для детей культурных ценностей и благ.</w:t>
      </w:r>
    </w:p>
    <w:p w:rsidR="00202BC7"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Обеспечение условий доступности для инвалидов культурных ценностей и благ во многом зависит от того, насколько пол</w:t>
      </w:r>
      <w:r w:rsidRPr="00205D21">
        <w:rPr>
          <w:b w:val="0"/>
          <w:sz w:val="24"/>
          <w:szCs w:val="24"/>
        </w:rPr>
        <w:softHyphen/>
        <w:t>но в процессе библиотечного обслуживания учитываются их психофизи</w:t>
      </w:r>
      <w:r w:rsidRPr="00205D21">
        <w:rPr>
          <w:b w:val="0"/>
          <w:sz w:val="24"/>
          <w:szCs w:val="24"/>
        </w:rPr>
        <w:softHyphen/>
      </w:r>
      <w:r w:rsidRPr="00205D21">
        <w:rPr>
          <w:rStyle w:val="10"/>
          <w:sz w:val="24"/>
          <w:szCs w:val="24"/>
        </w:rPr>
        <w:t xml:space="preserve">ческие </w:t>
      </w:r>
      <w:r w:rsidRPr="00205D21">
        <w:rPr>
          <w:b w:val="0"/>
          <w:sz w:val="24"/>
          <w:szCs w:val="24"/>
        </w:rPr>
        <w:t xml:space="preserve">особенности. </w:t>
      </w:r>
    </w:p>
    <w:p w:rsidR="00202BC7"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Наиболее серьезные трудности в библиотечной работе возникают тогда, когда органическое пораже</w:t>
      </w:r>
      <w:r w:rsidRPr="00205D21">
        <w:rPr>
          <w:b w:val="0"/>
          <w:sz w:val="24"/>
          <w:szCs w:val="24"/>
        </w:rPr>
        <w:softHyphen/>
        <w:t>ние головного мозга вызывает стойкое нарушение по</w:t>
      </w:r>
      <w:r w:rsidRPr="00205D21">
        <w:rPr>
          <w:b w:val="0"/>
          <w:sz w:val="24"/>
          <w:szCs w:val="24"/>
        </w:rPr>
        <w:softHyphen/>
        <w:t>знавательной деятельности. Сталкиваясь с умственной отсталостью, библиотекарь подходит к той грани, ко</w:t>
      </w:r>
      <w:r w:rsidRPr="00205D21">
        <w:rPr>
          <w:b w:val="0"/>
          <w:sz w:val="24"/>
          <w:szCs w:val="24"/>
        </w:rPr>
        <w:softHyphen/>
        <w:t>торая отделяет круг людей, способных пользоваться общественно полезной информацией, сосредоточен</w:t>
      </w:r>
      <w:r w:rsidRPr="00205D21">
        <w:rPr>
          <w:b w:val="0"/>
          <w:sz w:val="24"/>
          <w:szCs w:val="24"/>
        </w:rPr>
        <w:softHyphen/>
        <w:t>ной в библиотечных фондах, от людей, которые не могут ею пользоваться, в каких бы формах её не пред</w:t>
      </w:r>
      <w:r w:rsidRPr="00205D21">
        <w:rPr>
          <w:b w:val="0"/>
          <w:sz w:val="24"/>
          <w:szCs w:val="24"/>
        </w:rPr>
        <w:softHyphen/>
        <w:t xml:space="preserve">ложили. Значительная часть умственно </w:t>
      </w:r>
      <w:proofErr w:type="gramStart"/>
      <w:r w:rsidRPr="00205D21">
        <w:rPr>
          <w:b w:val="0"/>
          <w:sz w:val="24"/>
          <w:szCs w:val="24"/>
        </w:rPr>
        <w:t>отсталых</w:t>
      </w:r>
      <w:proofErr w:type="gramEnd"/>
      <w:r w:rsidRPr="00205D21">
        <w:rPr>
          <w:b w:val="0"/>
          <w:sz w:val="24"/>
          <w:szCs w:val="24"/>
        </w:rPr>
        <w:t xml:space="preserve"> все же может стать объектом библиотечного обслуживания. Речь идет об </w:t>
      </w:r>
      <w:proofErr w:type="spellStart"/>
      <w:r w:rsidRPr="00205D21">
        <w:rPr>
          <w:b w:val="0"/>
          <w:sz w:val="24"/>
          <w:szCs w:val="24"/>
        </w:rPr>
        <w:t>олигофренах</w:t>
      </w:r>
      <w:proofErr w:type="spellEnd"/>
      <w:r w:rsidRPr="00205D21">
        <w:rPr>
          <w:b w:val="0"/>
          <w:sz w:val="24"/>
          <w:szCs w:val="24"/>
        </w:rPr>
        <w:t xml:space="preserve">-дебилах, у </w:t>
      </w:r>
      <w:proofErr w:type="gramStart"/>
      <w:r w:rsidRPr="00205D21">
        <w:rPr>
          <w:b w:val="0"/>
          <w:sz w:val="24"/>
          <w:szCs w:val="24"/>
        </w:rPr>
        <w:t>которых</w:t>
      </w:r>
      <w:proofErr w:type="gramEnd"/>
      <w:r w:rsidRPr="00205D21">
        <w:rPr>
          <w:b w:val="0"/>
          <w:sz w:val="24"/>
          <w:szCs w:val="24"/>
        </w:rPr>
        <w:t xml:space="preserve"> умст</w:t>
      </w:r>
      <w:r w:rsidRPr="00205D21">
        <w:rPr>
          <w:b w:val="0"/>
          <w:sz w:val="24"/>
          <w:szCs w:val="24"/>
        </w:rPr>
        <w:softHyphen/>
        <w:t xml:space="preserve">венная отсталость выражена в легкой форме и может </w:t>
      </w:r>
      <w:r w:rsidRPr="00205D21">
        <w:rPr>
          <w:rStyle w:val="10"/>
          <w:spacing w:val="11"/>
          <w:sz w:val="24"/>
          <w:szCs w:val="24"/>
          <w:lang w:bidi="en-US"/>
        </w:rPr>
        <w:t>быть</w:t>
      </w:r>
      <w:r w:rsidRPr="00205D21">
        <w:rPr>
          <w:b w:val="0"/>
          <w:sz w:val="24"/>
          <w:szCs w:val="24"/>
        </w:rPr>
        <w:t xml:space="preserve"> в значительной степени корригирована в процес</w:t>
      </w:r>
      <w:r w:rsidRPr="00205D21">
        <w:rPr>
          <w:b w:val="0"/>
          <w:sz w:val="24"/>
          <w:szCs w:val="24"/>
        </w:rPr>
        <w:softHyphen/>
        <w:t xml:space="preserve">се учебно-воспитательной работы. </w:t>
      </w:r>
    </w:p>
    <w:p w:rsidR="00202BC7"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Челябинская областная специальная библиотека имеет опыт работы с категорией таких детей. Несмотря на то, что большинство детей, обу</w:t>
      </w:r>
      <w:r w:rsidRPr="00205D21">
        <w:rPr>
          <w:b w:val="0"/>
          <w:sz w:val="24"/>
          <w:szCs w:val="24"/>
        </w:rPr>
        <w:softHyphen/>
      </w:r>
      <w:r w:rsidRPr="00205D21">
        <w:rPr>
          <w:rStyle w:val="10"/>
          <w:sz w:val="24"/>
          <w:szCs w:val="24"/>
        </w:rPr>
        <w:t xml:space="preserve">чающихся </w:t>
      </w:r>
      <w:r w:rsidRPr="00205D21">
        <w:rPr>
          <w:b w:val="0"/>
          <w:sz w:val="24"/>
          <w:szCs w:val="24"/>
        </w:rPr>
        <w:t xml:space="preserve">в специализированной школе, овладевают </w:t>
      </w:r>
      <w:r w:rsidRPr="00205D21">
        <w:rPr>
          <w:rStyle w:val="10"/>
          <w:sz w:val="24"/>
          <w:szCs w:val="24"/>
        </w:rPr>
        <w:t xml:space="preserve">грамотой </w:t>
      </w:r>
      <w:r w:rsidRPr="00205D21">
        <w:rPr>
          <w:b w:val="0"/>
          <w:sz w:val="24"/>
          <w:szCs w:val="24"/>
        </w:rPr>
        <w:t>в такой степени, что могут правильно и ос</w:t>
      </w:r>
      <w:r w:rsidRPr="00205D21">
        <w:rPr>
          <w:b w:val="0"/>
          <w:sz w:val="24"/>
          <w:szCs w:val="24"/>
        </w:rPr>
        <w:softHyphen/>
        <w:t>мысленно читать</w:t>
      </w:r>
      <w:r w:rsidR="00B527CC" w:rsidRPr="00205D21">
        <w:rPr>
          <w:b w:val="0"/>
          <w:sz w:val="24"/>
          <w:szCs w:val="24"/>
        </w:rPr>
        <w:t>,</w:t>
      </w:r>
      <w:r w:rsidRPr="00205D21">
        <w:rPr>
          <w:b w:val="0"/>
          <w:sz w:val="24"/>
          <w:szCs w:val="24"/>
        </w:rPr>
        <w:t xml:space="preserve"> передавать своими словами со</w:t>
      </w:r>
      <w:r w:rsidRPr="00205D21">
        <w:rPr>
          <w:b w:val="0"/>
          <w:sz w:val="24"/>
          <w:szCs w:val="24"/>
        </w:rPr>
        <w:softHyphen/>
        <w:t xml:space="preserve">держание </w:t>
      </w:r>
      <w:proofErr w:type="gramStart"/>
      <w:r w:rsidRPr="00205D21">
        <w:rPr>
          <w:b w:val="0"/>
          <w:sz w:val="24"/>
          <w:szCs w:val="24"/>
        </w:rPr>
        <w:t>прочитанного</w:t>
      </w:r>
      <w:proofErr w:type="gramEnd"/>
      <w:r w:rsidRPr="00205D21">
        <w:rPr>
          <w:b w:val="0"/>
          <w:sz w:val="24"/>
          <w:szCs w:val="24"/>
        </w:rPr>
        <w:t>, библиотечная работа с ними связана со значительными трудностями. Руководство чтением умственно отсталых детей требует по отношению к каждому ребенку большего, чем заключено в привычном понятии "индивидуальный подход". Задача библиотекаря состоит в предельном внимании к личностным особенностям таких читателей. Только сердечная доброта в сочетании с необходимым профессионализмом могут подсказать оптимальные формы взаимодействия с ними в конкретной ситуации.</w:t>
      </w:r>
    </w:p>
    <w:p w:rsidR="00202BC7"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 xml:space="preserve">Так, читателями библиотеки стали ребята из Центра помощи детям «Звездный дождь», который помогает ребятам с синдромом Дауна, аутизмом и ДЦП. И если при первой встрече ребят познакомили с самыми красочными книгами, которыми только </w:t>
      </w:r>
      <w:proofErr w:type="gramStart"/>
      <w:r w:rsidRPr="00205D21">
        <w:rPr>
          <w:b w:val="0"/>
          <w:sz w:val="24"/>
          <w:szCs w:val="24"/>
        </w:rPr>
        <w:t>располагает фонд библиотеки и</w:t>
      </w:r>
      <w:r w:rsidR="00855243" w:rsidRPr="00205D21">
        <w:rPr>
          <w:b w:val="0"/>
          <w:sz w:val="24"/>
          <w:szCs w:val="24"/>
        </w:rPr>
        <w:t xml:space="preserve"> </w:t>
      </w:r>
      <w:r w:rsidRPr="00205D21">
        <w:rPr>
          <w:b w:val="0"/>
          <w:sz w:val="24"/>
          <w:szCs w:val="24"/>
        </w:rPr>
        <w:t>провели</w:t>
      </w:r>
      <w:proofErr w:type="gramEnd"/>
      <w:r w:rsidRPr="00205D21">
        <w:rPr>
          <w:b w:val="0"/>
          <w:sz w:val="24"/>
          <w:szCs w:val="24"/>
        </w:rPr>
        <w:t xml:space="preserve"> с ними песочную терапию, то через несколько встреч они стали участниками библиотечного мероприятия</w:t>
      </w:r>
      <w:r w:rsidR="00855243" w:rsidRPr="00205D21">
        <w:rPr>
          <w:b w:val="0"/>
          <w:sz w:val="24"/>
          <w:szCs w:val="24"/>
        </w:rPr>
        <w:t xml:space="preserve"> </w:t>
      </w:r>
      <w:r w:rsidRPr="00205D21">
        <w:rPr>
          <w:b w:val="0"/>
          <w:sz w:val="24"/>
          <w:szCs w:val="24"/>
        </w:rPr>
        <w:t>«Подвиг Ленинграда». Ребята буквально погрузились в эпоху войны, этому способствовал антураж. Им была показана пресса тех времен, газета «Ленинградская Правда»; карточки, по которым жители блокадного города получали хлеб; нормы выдачи хлеба; дневник Тани Савичевой. Сильное впечатление на детей произвел хлеб. Он был испечен специально для мероприятия по рецепту фронтового хлеба. Его поделили на части по 25 граммов — 1/5 нормы хлеба в день. Когда ребята на своей ладони увидели и почувствовали количество пайка, они поняли, насколько тяжело было ленинградцам.</w:t>
      </w:r>
      <w:r w:rsidRPr="00205D21">
        <w:rPr>
          <w:sz w:val="24"/>
          <w:szCs w:val="24"/>
        </w:rPr>
        <w:t xml:space="preserve"> </w:t>
      </w:r>
      <w:r w:rsidRPr="00205D21">
        <w:rPr>
          <w:b w:val="0"/>
          <w:sz w:val="24"/>
          <w:szCs w:val="24"/>
        </w:rPr>
        <w:t>Затем ребятам рассказали об обмундировании советского солдата, показали гимнастерку, пилотку, каску, полевую сумку. Ребята узнали о том, что такое фляжка, алюминиевая кружка, вещь-мешок, плащ-палатка, некоторые впервые познакомились с историей в ее материальном воплощении и увидели комплект полевого снаряжения солдата. После рассказа библиотекаря каждый из ребят смог примерить на себя форму солдата и сделать фотографию на память.</w:t>
      </w:r>
    </w:p>
    <w:p w:rsidR="00FC085A"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Нарушения, связанные с поражением двигательных аппаратов центральной или периферической</w:t>
      </w:r>
      <w:r w:rsidR="00855243" w:rsidRPr="00205D21">
        <w:rPr>
          <w:b w:val="0"/>
          <w:sz w:val="24"/>
          <w:szCs w:val="24"/>
        </w:rPr>
        <w:t xml:space="preserve"> </w:t>
      </w:r>
      <w:r w:rsidRPr="00205D21">
        <w:rPr>
          <w:b w:val="0"/>
          <w:sz w:val="24"/>
          <w:szCs w:val="24"/>
        </w:rPr>
        <w:t>нервной системы, также серьезно ограничивают пользование библиотекой.</w:t>
      </w:r>
      <w:r w:rsidR="00855243" w:rsidRPr="00205D21">
        <w:rPr>
          <w:b w:val="0"/>
          <w:sz w:val="24"/>
          <w:szCs w:val="24"/>
        </w:rPr>
        <w:t xml:space="preserve"> </w:t>
      </w:r>
    </w:p>
    <w:p w:rsidR="00202BC7"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При обслуживании лиц с нару</w:t>
      </w:r>
      <w:r w:rsidRPr="00205D21">
        <w:rPr>
          <w:b w:val="0"/>
          <w:sz w:val="24"/>
          <w:szCs w:val="24"/>
        </w:rPr>
        <w:softHyphen/>
        <w:t xml:space="preserve">шениями опорно-двигательного аппарата (последствия полиомиелита, мышечная дистрофия, врожденные деформации двигательного аппарата, церебральный паралич и др.) необходимо </w:t>
      </w:r>
      <w:r w:rsidRPr="00205D21">
        <w:rPr>
          <w:b w:val="0"/>
          <w:i/>
          <w:sz w:val="24"/>
          <w:szCs w:val="24"/>
        </w:rPr>
        <w:t>организовать</w:t>
      </w:r>
      <w:r w:rsidRPr="00205D21">
        <w:rPr>
          <w:b w:val="0"/>
          <w:sz w:val="24"/>
          <w:szCs w:val="24"/>
        </w:rPr>
        <w:t xml:space="preserve"> обслуживание такого инвалида. В практике работы библиотек за рубежом применяются</w:t>
      </w:r>
      <w:r w:rsidR="00855243" w:rsidRPr="00205D21">
        <w:rPr>
          <w:b w:val="0"/>
          <w:sz w:val="24"/>
          <w:szCs w:val="24"/>
        </w:rPr>
        <w:t xml:space="preserve"> </w:t>
      </w:r>
      <w:r w:rsidRPr="00205D21">
        <w:rPr>
          <w:b w:val="0"/>
          <w:sz w:val="24"/>
          <w:szCs w:val="24"/>
        </w:rPr>
        <w:t>различные</w:t>
      </w:r>
      <w:r w:rsidR="00855243" w:rsidRPr="00205D21">
        <w:rPr>
          <w:b w:val="0"/>
          <w:sz w:val="24"/>
          <w:szCs w:val="24"/>
        </w:rPr>
        <w:t xml:space="preserve"> </w:t>
      </w:r>
      <w:r w:rsidRPr="00205D21">
        <w:rPr>
          <w:b w:val="0"/>
          <w:sz w:val="24"/>
          <w:szCs w:val="24"/>
        </w:rPr>
        <w:t>средства, позволяющие лицам с на</w:t>
      </w:r>
      <w:r w:rsidRPr="00205D21">
        <w:rPr>
          <w:b w:val="0"/>
          <w:sz w:val="24"/>
          <w:szCs w:val="24"/>
        </w:rPr>
        <w:softHyphen/>
        <w:t>рушениями опорно-двигательного аппарата пользоваться книгами. Таковы книжные подставки, приспо</w:t>
      </w:r>
      <w:r w:rsidRPr="00205D21">
        <w:rPr>
          <w:b w:val="0"/>
          <w:sz w:val="24"/>
          <w:szCs w:val="24"/>
        </w:rPr>
        <w:softHyphen/>
      </w:r>
      <w:r w:rsidRPr="00205D21">
        <w:rPr>
          <w:rStyle w:val="10"/>
          <w:sz w:val="24"/>
          <w:szCs w:val="24"/>
        </w:rPr>
        <w:t xml:space="preserve">собления </w:t>
      </w:r>
      <w:r w:rsidRPr="00205D21">
        <w:rPr>
          <w:b w:val="0"/>
          <w:sz w:val="24"/>
          <w:szCs w:val="24"/>
        </w:rPr>
        <w:t>для перевертывания страниц, проекционные аппараты для просмотра микрофильмов. Мы предоставляем таким читателям возможность пользоваться "говоря</w:t>
      </w:r>
      <w:r w:rsidRPr="00205D21">
        <w:rPr>
          <w:b w:val="0"/>
          <w:sz w:val="24"/>
          <w:szCs w:val="24"/>
        </w:rPr>
        <w:softHyphen/>
      </w:r>
      <w:r w:rsidRPr="00205D21">
        <w:rPr>
          <w:rStyle w:val="10"/>
          <w:sz w:val="24"/>
          <w:szCs w:val="24"/>
        </w:rPr>
        <w:t xml:space="preserve">щими" </w:t>
      </w:r>
      <w:r w:rsidRPr="00205D21">
        <w:rPr>
          <w:b w:val="0"/>
          <w:sz w:val="24"/>
          <w:szCs w:val="24"/>
        </w:rPr>
        <w:t>книгами, используем дидактический материал, играем, привлекаем в участие на мероприятиях.</w:t>
      </w:r>
    </w:p>
    <w:p w:rsidR="00202BC7" w:rsidRPr="00205D21" w:rsidRDefault="00855243" w:rsidP="00162FE4">
      <w:pPr>
        <w:pStyle w:val="2"/>
        <w:shd w:val="clear" w:color="auto" w:fill="auto"/>
        <w:spacing w:after="0" w:line="276" w:lineRule="auto"/>
        <w:ind w:firstLine="426"/>
        <w:jc w:val="both"/>
        <w:rPr>
          <w:b w:val="0"/>
          <w:sz w:val="24"/>
          <w:szCs w:val="24"/>
        </w:rPr>
      </w:pPr>
      <w:r w:rsidRPr="00205D21">
        <w:rPr>
          <w:b w:val="0"/>
          <w:sz w:val="24"/>
          <w:szCs w:val="24"/>
        </w:rPr>
        <w:t xml:space="preserve"> </w:t>
      </w:r>
      <w:r w:rsidR="00202BC7" w:rsidRPr="00205D21">
        <w:rPr>
          <w:b w:val="0"/>
          <w:sz w:val="24"/>
          <w:szCs w:val="24"/>
        </w:rPr>
        <w:t>Среди детей с двигательными нарушениями мно</w:t>
      </w:r>
      <w:r w:rsidR="00202BC7" w:rsidRPr="00205D21">
        <w:rPr>
          <w:b w:val="0"/>
          <w:sz w:val="24"/>
          <w:szCs w:val="24"/>
        </w:rPr>
        <w:softHyphen/>
        <w:t>го страдающих от последствий полиомиелита. Основ</w:t>
      </w:r>
      <w:r w:rsidR="00202BC7" w:rsidRPr="00205D21">
        <w:rPr>
          <w:b w:val="0"/>
          <w:sz w:val="24"/>
          <w:szCs w:val="24"/>
        </w:rPr>
        <w:softHyphen/>
        <w:t>ную цель своей работы библиотекари видят в расши</w:t>
      </w:r>
      <w:r w:rsidR="00202BC7" w:rsidRPr="00205D21">
        <w:rPr>
          <w:b w:val="0"/>
          <w:sz w:val="24"/>
          <w:szCs w:val="24"/>
        </w:rPr>
        <w:softHyphen/>
        <w:t>рении кругозора таких детей, поскольку из-за ограни</w:t>
      </w:r>
      <w:r w:rsidR="00202BC7" w:rsidRPr="00205D21">
        <w:rPr>
          <w:b w:val="0"/>
          <w:sz w:val="24"/>
          <w:szCs w:val="24"/>
        </w:rPr>
        <w:softHyphen/>
        <w:t>ченной подвижности они мало общаются с людьми. Проводится разнообразная пропаганда книг, органи</w:t>
      </w:r>
      <w:r w:rsidR="00202BC7" w:rsidRPr="00205D21">
        <w:rPr>
          <w:b w:val="0"/>
          <w:sz w:val="24"/>
          <w:szCs w:val="24"/>
        </w:rPr>
        <w:softHyphen/>
        <w:t>зуются массовые мероприятия, способствующие их общению. Библиотечные мероприятия - это хороший способ укрепить у детей веру в себя, найти общие интересы, получить ценный опыт общения со сверстниками.</w:t>
      </w:r>
      <w:r w:rsidR="00162FE4" w:rsidRPr="00205D21">
        <w:rPr>
          <w:b w:val="0"/>
          <w:sz w:val="24"/>
          <w:szCs w:val="24"/>
        </w:rPr>
        <w:t xml:space="preserve"> </w:t>
      </w:r>
    </w:p>
    <w:p w:rsidR="00202BC7"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У некоторых детей нарушено произношение, час</w:t>
      </w:r>
      <w:r w:rsidRPr="00205D21">
        <w:rPr>
          <w:b w:val="0"/>
          <w:sz w:val="24"/>
          <w:szCs w:val="24"/>
        </w:rPr>
        <w:softHyphen/>
        <w:t>тично парализован артикулярный аппарат, затруднена связная речь, в связи с дефектом речи снижена техни</w:t>
      </w:r>
      <w:r w:rsidRPr="00205D21">
        <w:rPr>
          <w:b w:val="0"/>
          <w:sz w:val="24"/>
          <w:szCs w:val="24"/>
        </w:rPr>
        <w:softHyphen/>
        <w:t>ка чтения. Библиотекари регулярно проводят "вырази</w:t>
      </w:r>
      <w:r w:rsidRPr="00205D21">
        <w:rPr>
          <w:b w:val="0"/>
          <w:sz w:val="24"/>
          <w:szCs w:val="24"/>
        </w:rPr>
        <w:softHyphen/>
        <w:t xml:space="preserve">тельные" громкие чтения, беседуют о </w:t>
      </w:r>
      <w:proofErr w:type="gramStart"/>
      <w:r w:rsidRPr="00205D21">
        <w:rPr>
          <w:b w:val="0"/>
          <w:sz w:val="24"/>
          <w:szCs w:val="24"/>
        </w:rPr>
        <w:t>прочитанном</w:t>
      </w:r>
      <w:proofErr w:type="gramEnd"/>
      <w:r w:rsidRPr="00205D21">
        <w:rPr>
          <w:b w:val="0"/>
          <w:sz w:val="24"/>
          <w:szCs w:val="24"/>
        </w:rPr>
        <w:t xml:space="preserve"> с целью проверки понимания книг и развития устной речи.</w:t>
      </w:r>
    </w:p>
    <w:p w:rsidR="00202BC7" w:rsidRPr="00205D21" w:rsidRDefault="00202BC7" w:rsidP="00162FE4">
      <w:pPr>
        <w:pStyle w:val="2"/>
        <w:shd w:val="clear" w:color="auto" w:fill="auto"/>
        <w:spacing w:after="0" w:line="276" w:lineRule="auto"/>
        <w:ind w:firstLine="426"/>
        <w:jc w:val="both"/>
        <w:rPr>
          <w:b w:val="0"/>
          <w:sz w:val="24"/>
          <w:szCs w:val="24"/>
        </w:rPr>
      </w:pPr>
      <w:r w:rsidRPr="00205D21">
        <w:rPr>
          <w:b w:val="0"/>
          <w:sz w:val="24"/>
          <w:szCs w:val="24"/>
        </w:rPr>
        <w:t>Умственные способности большинства детей с опорно-двигательными нарушениями не отличаются от нормы. Они полностью проходят программу общеобразовательной средней школы, а некоторые из них продолжают свое образование в высших учебных заведениях. По количеству прочитанных книг, разносторонности чтения и упорству в занятиях они нередко опережают своих "нормальных" сверстников. Человек, оказавшийся в инвалидной коляске, не теряет ни приобретенных знаний, ни организационных навы</w:t>
      </w:r>
      <w:r w:rsidRPr="00205D21">
        <w:rPr>
          <w:b w:val="0"/>
          <w:sz w:val="24"/>
          <w:szCs w:val="24"/>
        </w:rPr>
        <w:softHyphen/>
        <w:t>ков. Инвалиды-колясочники участвуют в театрализованных представлениях («особый театр»), реализуют свои возможности в об</w:t>
      </w:r>
      <w:r w:rsidRPr="00205D21">
        <w:rPr>
          <w:b w:val="0"/>
          <w:sz w:val="24"/>
          <w:szCs w:val="24"/>
        </w:rPr>
        <w:softHyphen/>
        <w:t xml:space="preserve">ласти художественного творчества. Они увлеченно работают с компьютером, пользуются библиотечными книгами и могут посещать библиотеку при условии создания в ней </w:t>
      </w:r>
      <w:proofErr w:type="spellStart"/>
      <w:r w:rsidRPr="00205D21">
        <w:rPr>
          <w:b w:val="0"/>
          <w:sz w:val="24"/>
          <w:szCs w:val="24"/>
        </w:rPr>
        <w:t>безбарьерной</w:t>
      </w:r>
      <w:proofErr w:type="spellEnd"/>
      <w:r w:rsidRPr="00205D21">
        <w:rPr>
          <w:b w:val="0"/>
          <w:sz w:val="24"/>
          <w:szCs w:val="24"/>
        </w:rPr>
        <w:t xml:space="preserve"> среды.</w:t>
      </w:r>
    </w:p>
    <w:p w:rsidR="00202BC7" w:rsidRPr="00205D21" w:rsidRDefault="00202BC7" w:rsidP="00162FE4">
      <w:pPr>
        <w:tabs>
          <w:tab w:val="left" w:pos="993"/>
        </w:tabs>
        <w:spacing w:after="0"/>
        <w:ind w:firstLine="426"/>
        <w:jc w:val="both"/>
        <w:rPr>
          <w:rFonts w:ascii="Times New Roman" w:eastAsia="Times New Roman" w:hAnsi="Times New Roman" w:cs="Times New Roman"/>
          <w:sz w:val="24"/>
          <w:szCs w:val="24"/>
        </w:rPr>
      </w:pPr>
      <w:r w:rsidRPr="00205D21">
        <w:rPr>
          <w:rFonts w:ascii="Times New Roman" w:hAnsi="Times New Roman" w:cs="Times New Roman"/>
          <w:sz w:val="24"/>
          <w:szCs w:val="24"/>
        </w:rPr>
        <w:t>Большую работу в библиотеке проводят с родителями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«особенных» детей. В библиотеке создан клуб «Родитель», который объединяет 50 семей. </w:t>
      </w:r>
      <w:r w:rsidRPr="00205D21">
        <w:rPr>
          <w:rFonts w:ascii="Times New Roman" w:eastAsia="Times New Roman" w:hAnsi="Times New Roman" w:cs="Times New Roman"/>
          <w:sz w:val="24"/>
          <w:szCs w:val="24"/>
        </w:rPr>
        <w:t>В литературном салоне библиотеки для родителей и детей организуются встречи с челябинскими писателями</w:t>
      </w:r>
      <w:r w:rsidRPr="00205D21">
        <w:rPr>
          <w:rFonts w:ascii="Times New Roman" w:hAnsi="Times New Roman" w:cs="Times New Roman"/>
          <w:sz w:val="24"/>
          <w:szCs w:val="24"/>
        </w:rPr>
        <w:t>.</w:t>
      </w:r>
      <w:r w:rsidR="00855243" w:rsidRPr="00205D21">
        <w:rPr>
          <w:rFonts w:ascii="Times New Roman" w:hAnsi="Times New Roman" w:cs="Times New Roman"/>
          <w:b/>
          <w:sz w:val="24"/>
          <w:szCs w:val="24"/>
        </w:rPr>
        <w:t xml:space="preserve"> </w:t>
      </w:r>
      <w:r w:rsidRPr="00205D21">
        <w:rPr>
          <w:rFonts w:ascii="Times New Roman" w:eastAsia="Times New Roman" w:hAnsi="Times New Roman" w:cs="Times New Roman"/>
          <w:sz w:val="24"/>
          <w:szCs w:val="24"/>
        </w:rPr>
        <w:t xml:space="preserve">Для стимулирования творческой инициативы детей Нина </w:t>
      </w:r>
      <w:proofErr w:type="spellStart"/>
      <w:r w:rsidRPr="00205D21">
        <w:rPr>
          <w:rFonts w:ascii="Times New Roman" w:eastAsia="Times New Roman" w:hAnsi="Times New Roman" w:cs="Times New Roman"/>
          <w:sz w:val="24"/>
          <w:szCs w:val="24"/>
        </w:rPr>
        <w:t>Ягодинцева</w:t>
      </w:r>
      <w:proofErr w:type="spellEnd"/>
      <w:r w:rsidRPr="00205D21">
        <w:rPr>
          <w:rFonts w:ascii="Times New Roman" w:eastAsia="Times New Roman" w:hAnsi="Times New Roman" w:cs="Times New Roman"/>
          <w:sz w:val="24"/>
          <w:szCs w:val="24"/>
        </w:rPr>
        <w:t xml:space="preserve"> провела мастер-класс по составлению рифмы. Дети с удовольствием рифмовали строчки, особенно после того, как библиотекарь зачитала</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отрывок из произведения Н. Носова «Незнайка и его друзья», </w:t>
      </w:r>
      <w:proofErr w:type="gramStart"/>
      <w:r w:rsidRPr="00205D21">
        <w:rPr>
          <w:rFonts w:ascii="Times New Roman" w:eastAsia="Times New Roman" w:hAnsi="Times New Roman" w:cs="Times New Roman"/>
          <w:sz w:val="24"/>
          <w:szCs w:val="24"/>
        </w:rPr>
        <w:t>напомнив</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как это делал Незнайка</w:t>
      </w:r>
      <w:proofErr w:type="gramEnd"/>
      <w:r w:rsidRPr="00205D21">
        <w:rPr>
          <w:rFonts w:ascii="Times New Roman" w:eastAsia="Times New Roman" w:hAnsi="Times New Roman" w:cs="Times New Roman"/>
          <w:sz w:val="24"/>
          <w:szCs w:val="24"/>
        </w:rPr>
        <w:t>. Родители были очень довольны мероприятием.</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На высоком качестве проведен мастер-класс «Я леплю из пластилина» под руководством художницы Светланы </w:t>
      </w:r>
      <w:proofErr w:type="spellStart"/>
      <w:r w:rsidRPr="00205D21">
        <w:rPr>
          <w:rFonts w:ascii="Times New Roman" w:hAnsi="Times New Roman" w:cs="Times New Roman"/>
          <w:sz w:val="24"/>
          <w:szCs w:val="24"/>
        </w:rPr>
        <w:t>Никонюк</w:t>
      </w:r>
      <w:proofErr w:type="spellEnd"/>
      <w:r w:rsidRPr="00205D21">
        <w:rPr>
          <w:rFonts w:ascii="Times New Roman" w:hAnsi="Times New Roman" w:cs="Times New Roman"/>
          <w:sz w:val="24"/>
          <w:szCs w:val="24"/>
        </w:rPr>
        <w:t xml:space="preserve">, который был направлен на то, чтобы мамы и их дети работали в паре, чувствовали друг друга. Специалист учила ребят работать с пластилином. Главной задачей для маленьких художников было создать картину из пластилина, нарисовать цветы. Для того чтобы создать картину, ребятам необходим был эскиз. В этом помогли мамы. Они создали рисунок карандашом, а потом, чтобы незрячему </w:t>
      </w:r>
      <w:proofErr w:type="gramStart"/>
      <w:r w:rsidRPr="00205D21">
        <w:rPr>
          <w:rFonts w:ascii="Times New Roman" w:hAnsi="Times New Roman" w:cs="Times New Roman"/>
          <w:sz w:val="24"/>
          <w:szCs w:val="24"/>
        </w:rPr>
        <w:t>ребенку</w:t>
      </w:r>
      <w:proofErr w:type="gramEnd"/>
      <w:r w:rsidRPr="00205D21">
        <w:rPr>
          <w:rFonts w:ascii="Times New Roman" w:hAnsi="Times New Roman" w:cs="Times New Roman"/>
          <w:sz w:val="24"/>
          <w:szCs w:val="24"/>
        </w:rPr>
        <w:t xml:space="preserve"> возможно было воспринять границы элементов рисунка, сделали вдавления, так что картина получилась с рельефными гранями. Полностью рельефной картину сделали дети, заполнив каждый элемент пластилином, нужный цвет которого помогали выбирать также мамы.</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Подобные мастер-классы особенно полезны для детей с ограниченными возможностями здоровья. Они развивают мелкую моторику ребенка, а соответственно и интеллектуальные способности. Кроме того, посредством декоративно-прикладного творчества у детей формируется эстетическое отношение к миру. Немаловажным является и то, что такие мероприятия сближают родителей и детей, позволяют им лучше понимать и чувствовать друг друга.</w:t>
      </w:r>
    </w:p>
    <w:p w:rsidR="00202BC7" w:rsidRPr="00205D21" w:rsidRDefault="00202BC7"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Конечно</w:t>
      </w:r>
      <w:r w:rsidR="008557A7"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клубе организуются и встречи педагогической направленности. Так, в библиотеке был организован круглый стол «Интеграция в социум особенных детей Детским центром библиотеки». В ходе встречи участники обменялись опытом, поделились секретами, информацией и теорией. На круглом столе выступили как педагоги, преподаватели ведущих вузов Челябинска, так и родители «особенных» детей.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Важно то, что на встрече присутствовали родители, которые впервые обратились за помощью в библиотеку, которые только начинают жить с проблемой, и опытные родители.</w:t>
      </w:r>
      <w:r w:rsidR="00855243" w:rsidRPr="00205D21">
        <w:rPr>
          <w:rFonts w:ascii="Times New Roman" w:hAnsi="Times New Roman" w:cs="Times New Roman"/>
          <w:sz w:val="24"/>
          <w:szCs w:val="24"/>
        </w:rPr>
        <w:t xml:space="preserve"> </w:t>
      </w:r>
    </w:p>
    <w:p w:rsidR="00202BC7" w:rsidRPr="00205D21" w:rsidRDefault="00202BC7" w:rsidP="00162FE4">
      <w:pPr>
        <w:spacing w:after="0"/>
        <w:ind w:firstLine="426"/>
        <w:jc w:val="both"/>
        <w:rPr>
          <w:rFonts w:ascii="Times New Roman" w:eastAsia="Times New Roman" w:hAnsi="Times New Roman" w:cs="Times New Roman"/>
          <w:sz w:val="24"/>
          <w:szCs w:val="24"/>
        </w:rPr>
      </w:pPr>
      <w:r w:rsidRPr="00205D21">
        <w:rPr>
          <w:rFonts w:ascii="Times New Roman" w:hAnsi="Times New Roman" w:cs="Times New Roman"/>
          <w:sz w:val="24"/>
          <w:szCs w:val="24"/>
        </w:rPr>
        <w:t>На семинаре</w:t>
      </w:r>
      <w:r w:rsidRPr="00205D21">
        <w:rPr>
          <w:rFonts w:ascii="Times New Roman" w:eastAsia="Times New Roman" w:hAnsi="Times New Roman" w:cs="Times New Roman"/>
          <w:sz w:val="24"/>
          <w:szCs w:val="24"/>
        </w:rPr>
        <w:t>-практикуме «Тактика общения — сотрудничество» присутствующие обсудили проблему организации совместной деятельности с целью развития сотрудничества. Они смогли поделиться своим опытом и проблемами, решения которых подсказали профессиональные психологи - участники семинара. В практической части участники встречи рассмотрели и продемонстрировали модели общения: ребенок–ребенок, родитель–ребенок, учитель–ребенок; ответили на вопросы психологических тестов.</w:t>
      </w:r>
    </w:p>
    <w:p w:rsidR="00202BC7" w:rsidRPr="00205D21" w:rsidRDefault="00202BC7" w:rsidP="00162FE4">
      <w:pPr>
        <w:spacing w:after="0"/>
        <w:ind w:right="142"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Работа клуба «Родитель» позволяет сдружить родителей и сплотить их к взаимодействию.</w:t>
      </w:r>
    </w:p>
    <w:p w:rsidR="00202BC7" w:rsidRPr="00205D21" w:rsidRDefault="00202BC7" w:rsidP="00162FE4">
      <w:pPr>
        <w:pStyle w:val="a3"/>
        <w:spacing w:before="0" w:beforeAutospacing="0" w:after="0" w:afterAutospacing="0" w:line="276" w:lineRule="auto"/>
        <w:ind w:right="-284" w:firstLine="426"/>
        <w:jc w:val="both"/>
      </w:pPr>
      <w:r w:rsidRPr="00205D21">
        <w:t>Уже много лет в библиотеке проводится ежегодный спортивный семейный праздник.</w:t>
      </w:r>
    </w:p>
    <w:p w:rsidR="00202BC7" w:rsidRPr="00205D21" w:rsidRDefault="00202BC7" w:rsidP="00162FE4">
      <w:pPr>
        <w:pStyle w:val="a3"/>
        <w:spacing w:before="0" w:beforeAutospacing="0" w:after="0" w:afterAutospacing="0" w:line="276" w:lineRule="auto"/>
        <w:ind w:firstLine="426"/>
        <w:jc w:val="both"/>
      </w:pPr>
      <w:r w:rsidRPr="00205D21">
        <w:t xml:space="preserve">Для обеспечения условий доступности в библиотеке ежегодно проводятся областные творческие конкурсы: «Филиграни познания», «История войны, застывшая в камне», «Я выбираю чистую планету» и др. Уже сам переход от репродуктивной (воспроизводящей) деятельности к продуктивной (творческой), смена позиции от потребителя к созидателю производит переворот в сознании «особенных» детей. </w:t>
      </w:r>
    </w:p>
    <w:p w:rsidR="00202BC7" w:rsidRPr="00205D21" w:rsidRDefault="00202BC7" w:rsidP="00162FE4">
      <w:pPr>
        <w:spacing w:after="0"/>
        <w:ind w:firstLine="426"/>
        <w:jc w:val="both"/>
        <w:rPr>
          <w:rFonts w:ascii="Times New Roman" w:eastAsia="Times New Roman" w:hAnsi="Times New Roman" w:cs="Times New Roman"/>
          <w:sz w:val="24"/>
          <w:szCs w:val="24"/>
        </w:rPr>
      </w:pPr>
      <w:r w:rsidRPr="00205D21">
        <w:rPr>
          <w:rFonts w:ascii="Times New Roman" w:hAnsi="Times New Roman" w:cs="Times New Roman"/>
          <w:sz w:val="24"/>
          <w:szCs w:val="24"/>
        </w:rPr>
        <w:t xml:space="preserve">Элементом доступности являются и макеты, имеющиеся в библиотеке: макет железнодорожного вокзала, </w:t>
      </w:r>
      <w:r w:rsidRPr="00205D21">
        <w:rPr>
          <w:rFonts w:ascii="Times New Roman" w:eastAsia="Times New Roman" w:hAnsi="Times New Roman" w:cs="Times New Roman"/>
          <w:sz w:val="24"/>
          <w:szCs w:val="24"/>
        </w:rPr>
        <w:t xml:space="preserve">макет Челябинского областного театра кукол им. В.А. </w:t>
      </w:r>
      <w:proofErr w:type="spellStart"/>
      <w:r w:rsidRPr="00205D21">
        <w:rPr>
          <w:rFonts w:ascii="Times New Roman" w:eastAsia="Times New Roman" w:hAnsi="Times New Roman" w:cs="Times New Roman"/>
          <w:sz w:val="24"/>
          <w:szCs w:val="24"/>
        </w:rPr>
        <w:t>Вольховского</w:t>
      </w:r>
      <w:proofErr w:type="spellEnd"/>
      <w:r w:rsidRPr="00205D21">
        <w:rPr>
          <w:rFonts w:ascii="Times New Roman" w:eastAsia="Times New Roman" w:hAnsi="Times New Roman" w:cs="Times New Roman"/>
          <w:sz w:val="24"/>
          <w:szCs w:val="24"/>
        </w:rPr>
        <w:t>,</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макет театра драмы и др., а также фигуры сказочных и литературных героев из </w:t>
      </w:r>
      <w:proofErr w:type="spellStart"/>
      <w:r w:rsidRPr="00205D21">
        <w:rPr>
          <w:rFonts w:ascii="Times New Roman" w:eastAsia="Times New Roman" w:hAnsi="Times New Roman" w:cs="Times New Roman"/>
          <w:sz w:val="24"/>
          <w:szCs w:val="24"/>
        </w:rPr>
        <w:t>каслинского</w:t>
      </w:r>
      <w:proofErr w:type="spellEnd"/>
      <w:r w:rsidRPr="00205D21">
        <w:rPr>
          <w:rFonts w:ascii="Times New Roman" w:eastAsia="Times New Roman" w:hAnsi="Times New Roman" w:cs="Times New Roman"/>
          <w:sz w:val="24"/>
          <w:szCs w:val="24"/>
        </w:rPr>
        <w:t xml:space="preserve"> литья, настольные игры: «Настольный боулинг», «Матрешка», «Эластик»;</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наборы творчества.</w:t>
      </w:r>
    </w:p>
    <w:p w:rsidR="00202BC7" w:rsidRPr="00205D21" w:rsidRDefault="00202BC7" w:rsidP="00162FE4">
      <w:pPr>
        <w:pStyle w:val="a3"/>
        <w:shd w:val="clear" w:color="auto" w:fill="FFFFFF"/>
        <w:spacing w:before="0" w:beforeAutospacing="0" w:after="0" w:afterAutospacing="0" w:line="276" w:lineRule="auto"/>
        <w:ind w:right="142" w:firstLine="426"/>
        <w:jc w:val="both"/>
        <w:rPr>
          <w:color w:val="000000"/>
        </w:rPr>
      </w:pPr>
      <w:r w:rsidRPr="00205D21">
        <w:t>В заключение, хочу напомнить вам, что</w:t>
      </w:r>
      <w:r w:rsidR="00855243" w:rsidRPr="00205D21">
        <w:t xml:space="preserve"> </w:t>
      </w:r>
      <w:r w:rsidRPr="00205D21">
        <w:t>Марк Твен написал однажды: "Доброта - это то, что может услышать глухой и увидеть слепой". С этим трудно не согласиться. Все люди на земле нуждаются и в милосердии, и в любви... Но особенно необходимы тепло и участие тем, кто, по каким-то причинам, лишен возможности слышать звуки, различать цвета и вообще полноценно воспринимать наш прекрасный мир. И так важно для них, что рядом есть библиотекари, способные ввести их в этот мир.</w:t>
      </w:r>
      <w:r w:rsidR="00855243" w:rsidRPr="00205D21">
        <w:t xml:space="preserve"> </w:t>
      </w:r>
      <w:r w:rsidRPr="00205D21">
        <w:rPr>
          <w:color w:val="000000"/>
        </w:rPr>
        <w:t>То, чем мы с вами занимаемся</w:t>
      </w:r>
      <w:r w:rsidR="00642C51" w:rsidRPr="00205D21">
        <w:rPr>
          <w:color w:val="000000"/>
        </w:rPr>
        <w:t>,</w:t>
      </w:r>
      <w:r w:rsidRPr="00205D21">
        <w:rPr>
          <w:color w:val="000000"/>
        </w:rPr>
        <w:t xml:space="preserve"> является очень важным моментом, так как успешная социальная адаптация «особых» детей подразумевает также нахождение ребенком адекватного для себя, своих возможностей и способностей, места в детской субкультуре как мире детей для детей. </w:t>
      </w:r>
    </w:p>
    <w:p w:rsidR="0046281E" w:rsidRPr="00205D21" w:rsidRDefault="00831B92" w:rsidP="00162FE4">
      <w:pPr>
        <w:widowControl w:val="0"/>
        <w:spacing w:after="0" w:line="240" w:lineRule="auto"/>
        <w:ind w:left="-567" w:firstLine="426"/>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35" name="Рисунок 35" descr="D:\Фото - полиграфия\Фото для издания сборника к конференции (50 лет МГОСБСС)\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Фото - полиграфия\Фото для издания сборника к конференции (50 лет МГОСБСС)\0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r w:rsidR="00855243" w:rsidRPr="00205D21">
        <w:rPr>
          <w:rFonts w:ascii="Times New Roman" w:hAnsi="Times New Roman" w:cs="Times New Roman"/>
          <w:sz w:val="24"/>
          <w:szCs w:val="24"/>
        </w:rPr>
        <w:t xml:space="preserve"> </w:t>
      </w:r>
    </w:p>
    <w:p w:rsidR="00961A7F" w:rsidRPr="006C1090" w:rsidRDefault="00961A7F" w:rsidP="00162FE4">
      <w:pPr>
        <w:widowControl w:val="0"/>
        <w:spacing w:after="0" w:line="240" w:lineRule="auto"/>
        <w:ind w:left="-567" w:firstLine="426"/>
        <w:jc w:val="right"/>
        <w:rPr>
          <w:rFonts w:ascii="Times New Roman" w:hAnsi="Times New Roman" w:cs="Times New Roman"/>
          <w:sz w:val="8"/>
          <w:szCs w:val="8"/>
        </w:rPr>
      </w:pPr>
    </w:p>
    <w:p w:rsidR="0046281E" w:rsidRPr="00205D21" w:rsidRDefault="0046281E" w:rsidP="00162FE4">
      <w:pPr>
        <w:widowControl w:val="0"/>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Е.В. </w:t>
      </w:r>
      <w:proofErr w:type="spellStart"/>
      <w:r w:rsidR="00B237D7" w:rsidRPr="00205D21">
        <w:rPr>
          <w:rFonts w:ascii="Times New Roman" w:hAnsi="Times New Roman" w:cs="Times New Roman"/>
          <w:sz w:val="24"/>
          <w:szCs w:val="24"/>
        </w:rPr>
        <w:t>Капистка</w:t>
      </w:r>
      <w:proofErr w:type="spellEnd"/>
      <w:r w:rsidR="00D2572B"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B237D7" w:rsidRPr="00205D21">
        <w:rPr>
          <w:rFonts w:ascii="Times New Roman" w:hAnsi="Times New Roman" w:cs="Times New Roman"/>
          <w:sz w:val="24"/>
          <w:szCs w:val="24"/>
        </w:rPr>
        <w:t>заведующая</w:t>
      </w:r>
      <w:r w:rsidR="00855243" w:rsidRPr="00205D21">
        <w:rPr>
          <w:rFonts w:ascii="Times New Roman" w:hAnsi="Times New Roman" w:cs="Times New Roman"/>
          <w:sz w:val="24"/>
          <w:szCs w:val="24"/>
        </w:rPr>
        <w:t xml:space="preserve"> </w:t>
      </w:r>
      <w:r w:rsidR="00B237D7" w:rsidRPr="00205D21">
        <w:rPr>
          <w:rFonts w:ascii="Times New Roman" w:hAnsi="Times New Roman" w:cs="Times New Roman"/>
          <w:sz w:val="24"/>
          <w:szCs w:val="24"/>
        </w:rPr>
        <w:t xml:space="preserve">методическим отделом </w:t>
      </w:r>
    </w:p>
    <w:p w:rsidR="00CC739C" w:rsidRDefault="00B237D7" w:rsidP="00162FE4">
      <w:pPr>
        <w:widowControl w:val="0"/>
        <w:spacing w:after="0" w:line="240" w:lineRule="auto"/>
        <w:ind w:left="-567" w:firstLine="426"/>
        <w:jc w:val="right"/>
        <w:rPr>
          <w:rFonts w:ascii="Times New Roman" w:hAnsi="Times New Roman" w:cs="Times New Roman"/>
          <w:sz w:val="24"/>
          <w:szCs w:val="24"/>
        </w:rPr>
      </w:pPr>
      <w:r w:rsidRPr="00205D21">
        <w:rPr>
          <w:rFonts w:ascii="Times New Roman" w:hAnsi="Times New Roman" w:cs="Times New Roman"/>
          <w:sz w:val="24"/>
          <w:szCs w:val="24"/>
        </w:rPr>
        <w:t>Ц</w:t>
      </w:r>
      <w:r w:rsidR="00A756E3">
        <w:rPr>
          <w:rFonts w:ascii="Times New Roman" w:hAnsi="Times New Roman" w:cs="Times New Roman"/>
          <w:sz w:val="24"/>
          <w:szCs w:val="24"/>
        </w:rPr>
        <w:t xml:space="preserve">ентральной городской библиотеки </w:t>
      </w:r>
      <w:r w:rsidRPr="00205D21">
        <w:rPr>
          <w:rFonts w:ascii="Times New Roman" w:hAnsi="Times New Roman" w:cs="Times New Roman"/>
          <w:sz w:val="24"/>
          <w:szCs w:val="24"/>
        </w:rPr>
        <w:t xml:space="preserve"> им.</w:t>
      </w:r>
      <w:r w:rsidR="00BD35A5">
        <w:rPr>
          <w:rFonts w:ascii="Times New Roman" w:hAnsi="Times New Roman" w:cs="Times New Roman"/>
          <w:sz w:val="24"/>
          <w:szCs w:val="24"/>
        </w:rPr>
        <w:t xml:space="preserve"> </w:t>
      </w:r>
      <w:r w:rsidRPr="00205D21">
        <w:rPr>
          <w:rFonts w:ascii="Times New Roman" w:hAnsi="Times New Roman" w:cs="Times New Roman"/>
          <w:sz w:val="24"/>
          <w:szCs w:val="24"/>
        </w:rPr>
        <w:t>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w:t>
      </w:r>
      <w:r w:rsidR="0046281E" w:rsidRPr="00205D21">
        <w:rPr>
          <w:rFonts w:ascii="Times New Roman" w:hAnsi="Times New Roman" w:cs="Times New Roman"/>
          <w:sz w:val="24"/>
          <w:szCs w:val="24"/>
        </w:rPr>
        <w:t xml:space="preserve"> </w:t>
      </w:r>
      <w:r w:rsidRPr="00205D21">
        <w:rPr>
          <w:rFonts w:ascii="Times New Roman" w:hAnsi="Times New Roman" w:cs="Times New Roman"/>
          <w:sz w:val="24"/>
          <w:szCs w:val="24"/>
        </w:rPr>
        <w:t>Каутского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МБУК «</w:t>
      </w:r>
      <w:proofErr w:type="gramStart"/>
      <w:r w:rsidR="00CC739C">
        <w:rPr>
          <w:rFonts w:ascii="Times New Roman" w:hAnsi="Times New Roman" w:cs="Times New Roman"/>
          <w:sz w:val="24"/>
          <w:szCs w:val="24"/>
        </w:rPr>
        <w:t>Централизованная</w:t>
      </w:r>
      <w:proofErr w:type="gramEnd"/>
      <w:r w:rsidR="00CC739C">
        <w:rPr>
          <w:rFonts w:ascii="Times New Roman" w:hAnsi="Times New Roman" w:cs="Times New Roman"/>
          <w:sz w:val="24"/>
          <w:szCs w:val="24"/>
        </w:rPr>
        <w:t xml:space="preserve"> </w:t>
      </w:r>
      <w:r w:rsidR="005A0244">
        <w:rPr>
          <w:rFonts w:ascii="Times New Roman" w:hAnsi="Times New Roman" w:cs="Times New Roman"/>
          <w:sz w:val="24"/>
          <w:szCs w:val="24"/>
        </w:rPr>
        <w:t>б</w:t>
      </w:r>
      <w:r w:rsidR="00CC739C">
        <w:rPr>
          <w:rFonts w:ascii="Times New Roman" w:hAnsi="Times New Roman" w:cs="Times New Roman"/>
          <w:sz w:val="24"/>
          <w:szCs w:val="24"/>
        </w:rPr>
        <w:t xml:space="preserve">иблиотечная </w:t>
      </w:r>
    </w:p>
    <w:p w:rsidR="00B237D7" w:rsidRPr="00205D21" w:rsidRDefault="00CC739C" w:rsidP="00162FE4">
      <w:pPr>
        <w:widowControl w:val="0"/>
        <w:spacing w:after="0" w:line="240" w:lineRule="auto"/>
        <w:ind w:left="-567" w:firstLine="426"/>
        <w:jc w:val="right"/>
        <w:rPr>
          <w:rFonts w:ascii="Times New Roman" w:hAnsi="Times New Roman" w:cs="Times New Roman"/>
          <w:b/>
          <w:sz w:val="24"/>
          <w:szCs w:val="24"/>
        </w:rPr>
      </w:pPr>
      <w:proofErr w:type="gramStart"/>
      <w:r>
        <w:rPr>
          <w:rFonts w:ascii="Times New Roman" w:hAnsi="Times New Roman" w:cs="Times New Roman"/>
          <w:sz w:val="24"/>
          <w:szCs w:val="24"/>
        </w:rPr>
        <w:t>система</w:t>
      </w:r>
      <w:proofErr w:type="gramEnd"/>
      <w:r w:rsidR="00B237D7" w:rsidRPr="00205D21">
        <w:rPr>
          <w:rFonts w:ascii="Times New Roman" w:hAnsi="Times New Roman" w:cs="Times New Roman"/>
          <w:sz w:val="24"/>
          <w:szCs w:val="24"/>
        </w:rPr>
        <w:t xml:space="preserve"> ЗАТО Александровск</w:t>
      </w:r>
      <w:r w:rsidRPr="00205D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Снежногорск</w:t>
      </w:r>
      <w:proofErr w:type="spellEnd"/>
      <w:r w:rsidR="00B237D7" w:rsidRPr="00205D21">
        <w:rPr>
          <w:rFonts w:ascii="Times New Roman" w:hAnsi="Times New Roman" w:cs="Times New Roman"/>
          <w:b/>
          <w:sz w:val="24"/>
          <w:szCs w:val="24"/>
        </w:rPr>
        <w:t xml:space="preserve"> </w:t>
      </w:r>
    </w:p>
    <w:p w:rsidR="00B237D7" w:rsidRDefault="00B237D7" w:rsidP="00961A7F">
      <w:pPr>
        <w:widowControl w:val="0"/>
        <w:spacing w:after="0" w:line="240" w:lineRule="auto"/>
        <w:ind w:left="-567" w:firstLine="426"/>
        <w:jc w:val="center"/>
        <w:rPr>
          <w:rFonts w:ascii="Times New Roman" w:hAnsi="Times New Roman" w:cs="Times New Roman"/>
          <w:b/>
          <w:sz w:val="24"/>
          <w:szCs w:val="24"/>
        </w:rPr>
      </w:pPr>
    </w:p>
    <w:p w:rsidR="00831B92" w:rsidRPr="006C1090" w:rsidRDefault="00831B92" w:rsidP="00162FE4">
      <w:pPr>
        <w:widowControl w:val="0"/>
        <w:spacing w:after="0" w:line="240" w:lineRule="auto"/>
        <w:ind w:left="-567" w:firstLine="426"/>
        <w:rPr>
          <w:rFonts w:ascii="Times New Roman" w:hAnsi="Times New Roman" w:cs="Times New Roman"/>
          <w:b/>
          <w:sz w:val="24"/>
          <w:szCs w:val="24"/>
        </w:rPr>
      </w:pPr>
    </w:p>
    <w:p w:rsidR="00831B92" w:rsidRDefault="00831B92" w:rsidP="00162FE4">
      <w:pPr>
        <w:widowControl w:val="0"/>
        <w:tabs>
          <w:tab w:val="left" w:pos="6135"/>
        </w:tabs>
        <w:spacing w:after="0" w:line="240" w:lineRule="auto"/>
        <w:ind w:firstLine="426"/>
        <w:jc w:val="center"/>
        <w:rPr>
          <w:rFonts w:ascii="Times New Roman" w:hAnsi="Times New Roman" w:cs="Times New Roman"/>
          <w:b/>
          <w:sz w:val="24"/>
          <w:szCs w:val="24"/>
        </w:rPr>
      </w:pPr>
      <w:r w:rsidRPr="00205D21">
        <w:rPr>
          <w:rFonts w:ascii="Times New Roman" w:hAnsi="Times New Roman" w:cs="Times New Roman"/>
          <w:b/>
          <w:sz w:val="24"/>
          <w:szCs w:val="24"/>
        </w:rPr>
        <w:t xml:space="preserve">ОТДЕЛ «ПРЕОДОЛЕНИЕ»: </w:t>
      </w:r>
    </w:p>
    <w:p w:rsidR="00B237D7" w:rsidRPr="00205D21" w:rsidRDefault="00831B92" w:rsidP="00162FE4">
      <w:pPr>
        <w:widowControl w:val="0"/>
        <w:tabs>
          <w:tab w:val="left" w:pos="6135"/>
        </w:tabs>
        <w:spacing w:after="0" w:line="240" w:lineRule="auto"/>
        <w:ind w:firstLine="426"/>
        <w:jc w:val="center"/>
        <w:rPr>
          <w:rFonts w:ascii="Times New Roman" w:hAnsi="Times New Roman" w:cs="Times New Roman"/>
          <w:b/>
          <w:sz w:val="24"/>
          <w:szCs w:val="24"/>
        </w:rPr>
      </w:pPr>
      <w:r w:rsidRPr="00205D21">
        <w:rPr>
          <w:rFonts w:ascii="Times New Roman" w:hAnsi="Times New Roman" w:cs="Times New Roman"/>
          <w:b/>
          <w:sz w:val="24"/>
          <w:szCs w:val="24"/>
        </w:rPr>
        <w:t xml:space="preserve">СОЗДАНИЕ БЕЗБАРЬЕРНОЙ СРЕДЫ </w:t>
      </w:r>
    </w:p>
    <w:p w:rsidR="00B237D7" w:rsidRPr="00205D21" w:rsidRDefault="00B237D7" w:rsidP="00162FE4">
      <w:pPr>
        <w:widowControl w:val="0"/>
        <w:spacing w:after="0" w:line="240" w:lineRule="auto"/>
        <w:ind w:left="1620" w:firstLine="426"/>
        <w:jc w:val="both"/>
        <w:rPr>
          <w:rFonts w:ascii="Times New Roman" w:hAnsi="Times New Roman" w:cs="Times New Roman"/>
          <w:i/>
          <w:sz w:val="24"/>
          <w:szCs w:val="24"/>
        </w:rPr>
      </w:pP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Приоритетным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направлением деятельности в области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государственной политики всегда являлось улучшение положения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 качества жизни социально уязвимых слоев населения – инвалидов, семей, имеющих детей-инвалидов, пожилых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людей и других граждан.</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2012 году в России ратифицирована Конвенция о правах инвалидов. Согласно этому документу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должны</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приниматься надлежащие меры для обеспечения инвалидов наравне с другими гражданами доступа к физическому окружению (здания и сооружения, окружающие человека в повседневной жизни, транспорту, информации и связи, а также другим объектам и услугам, открытым или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предоставляемым для населения).</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Формирование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доступной для инвалидов среды жизнедеятельности является одной из важных задач</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социально-экономического </w:t>
      </w:r>
      <w:proofErr w:type="gramStart"/>
      <w:r w:rsidRPr="00205D21">
        <w:rPr>
          <w:rFonts w:ascii="Times New Roman" w:hAnsi="Times New Roman" w:cs="Times New Roman"/>
          <w:sz w:val="24"/>
          <w:szCs w:val="24"/>
        </w:rPr>
        <w:t>развития</w:t>
      </w:r>
      <w:proofErr w:type="gramEnd"/>
      <w:r w:rsidRPr="00205D21">
        <w:rPr>
          <w:rFonts w:ascii="Times New Roman" w:hAnsi="Times New Roman" w:cs="Times New Roman"/>
          <w:sz w:val="24"/>
          <w:szCs w:val="24"/>
        </w:rPr>
        <w:t xml:space="preserve"> ЗАТО Александровск. Поэтому </w:t>
      </w:r>
      <w:proofErr w:type="gramStart"/>
      <w:r w:rsidRPr="00205D21">
        <w:rPr>
          <w:rFonts w:ascii="Times New Roman" w:hAnsi="Times New Roman" w:cs="Times New Roman"/>
          <w:sz w:val="24"/>
          <w:szCs w:val="24"/>
        </w:rPr>
        <w:t>администрацией</w:t>
      </w:r>
      <w:proofErr w:type="gramEnd"/>
      <w:r w:rsidRPr="00205D21">
        <w:rPr>
          <w:rFonts w:ascii="Times New Roman" w:hAnsi="Times New Roman" w:cs="Times New Roman"/>
          <w:sz w:val="24"/>
          <w:szCs w:val="24"/>
        </w:rPr>
        <w:t xml:space="preserve"> ЗАТО Александровск была разработана муниципальная целевая программа «Повышение качества жизни отдельных категорий граждан ЗАТО Александровск» на 2013-2015 годы. Программа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продлена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2020 года.</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Цель программы: улучшение доступности среды жизнедеятельности для успешной социализации и интеграции в общество людей с ограниченными возможностями.</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Задачи Программы:</w:t>
      </w:r>
    </w:p>
    <w:p w:rsidR="00B237D7" w:rsidRPr="00205D21" w:rsidRDefault="00B237D7" w:rsidP="00162FE4">
      <w:pPr>
        <w:widowControl w:val="0"/>
        <w:numPr>
          <w:ilvl w:val="0"/>
          <w:numId w:val="24"/>
        </w:numPr>
        <w:tabs>
          <w:tab w:val="clear" w:pos="1365"/>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Улучшение положения и качества жизни инвалидов, детей-инвалидов, пожилых людей.</w:t>
      </w:r>
    </w:p>
    <w:p w:rsidR="00B237D7" w:rsidRPr="00205D21" w:rsidRDefault="00B237D7" w:rsidP="00162FE4">
      <w:pPr>
        <w:widowControl w:val="0"/>
        <w:numPr>
          <w:ilvl w:val="0"/>
          <w:numId w:val="24"/>
        </w:numPr>
        <w:tabs>
          <w:tab w:val="clear" w:pos="1365"/>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Создание условий для беспрепятственного доступа к приоритетным услугам и объектам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социальной инфраструктуры для инвалидов и других маломобильных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групп населения.</w:t>
      </w:r>
    </w:p>
    <w:p w:rsidR="00B237D7" w:rsidRPr="00205D21" w:rsidRDefault="00B237D7" w:rsidP="00162FE4">
      <w:pPr>
        <w:widowControl w:val="0"/>
        <w:numPr>
          <w:ilvl w:val="0"/>
          <w:numId w:val="24"/>
        </w:numPr>
        <w:tabs>
          <w:tab w:val="clear" w:pos="1365"/>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Улучшение доступности информации для детей-инвалидов, инвалидов, пожилых людей и иных маломобильных групп населения.</w:t>
      </w:r>
    </w:p>
    <w:p w:rsidR="00B237D7" w:rsidRPr="00205D21" w:rsidRDefault="00B237D7" w:rsidP="00162FE4">
      <w:pPr>
        <w:widowControl w:val="0"/>
        <w:numPr>
          <w:ilvl w:val="0"/>
          <w:numId w:val="24"/>
        </w:numPr>
        <w:tabs>
          <w:tab w:val="clear" w:pos="1365"/>
        </w:tabs>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Создание универсальной </w:t>
      </w:r>
      <w:proofErr w:type="spellStart"/>
      <w:r w:rsidRPr="00205D21">
        <w:rPr>
          <w:rFonts w:ascii="Times New Roman" w:hAnsi="Times New Roman" w:cs="Times New Roman"/>
          <w:sz w:val="24"/>
          <w:szCs w:val="24"/>
        </w:rPr>
        <w:t>безбарьерной</w:t>
      </w:r>
      <w:proofErr w:type="spellEnd"/>
      <w:r w:rsidRPr="00205D21">
        <w:rPr>
          <w:rFonts w:ascii="Times New Roman" w:hAnsi="Times New Roman" w:cs="Times New Roman"/>
          <w:sz w:val="24"/>
          <w:szCs w:val="24"/>
        </w:rPr>
        <w:t xml:space="preserve"> среды для детей-инвалидов, детей с ограниченными возможностями здоровья в образовательных учреждениях и учреждениях дополнительного образования детей.</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proofErr w:type="gramStart"/>
      <w:r w:rsidRPr="00205D21">
        <w:rPr>
          <w:rFonts w:ascii="Times New Roman" w:hAnsi="Times New Roman" w:cs="Times New Roman"/>
          <w:sz w:val="24"/>
          <w:szCs w:val="24"/>
        </w:rPr>
        <w:t>В</w:t>
      </w:r>
      <w:proofErr w:type="gramEnd"/>
      <w:r w:rsidRPr="00205D21">
        <w:rPr>
          <w:rFonts w:ascii="Times New Roman" w:hAnsi="Times New Roman" w:cs="Times New Roman"/>
          <w:sz w:val="24"/>
          <w:szCs w:val="24"/>
        </w:rPr>
        <w:t xml:space="preserve"> ЗАТО Александровск на момент реализации программы зарегистрировано 7,5 тыс. пенсионеров по старости, что составляет 17,5% от всего населения муниципального образования. Из них 6,5 % - лица в возрасте старше 70 лет. Зарегистрировано 913 инвалидов, что составляет 2,1 % от общей численности населения, в том числе детей-инвалидов 121 человек или 1% от детского населения. В структуре инвалидности инвалиды </w:t>
      </w:r>
      <w:r w:rsidRPr="00205D21">
        <w:rPr>
          <w:rFonts w:ascii="Times New Roman" w:hAnsi="Times New Roman" w:cs="Times New Roman"/>
          <w:sz w:val="24"/>
          <w:szCs w:val="24"/>
          <w:lang w:val="en-US"/>
        </w:rPr>
        <w:t>I</w:t>
      </w:r>
      <w:r w:rsidRPr="00205D21">
        <w:rPr>
          <w:rFonts w:ascii="Times New Roman" w:hAnsi="Times New Roman" w:cs="Times New Roman"/>
          <w:sz w:val="24"/>
          <w:szCs w:val="24"/>
        </w:rPr>
        <w:t xml:space="preserve"> и </w:t>
      </w:r>
      <w:r w:rsidRPr="00205D21">
        <w:rPr>
          <w:rFonts w:ascii="Times New Roman" w:hAnsi="Times New Roman" w:cs="Times New Roman"/>
          <w:sz w:val="24"/>
          <w:szCs w:val="24"/>
          <w:lang w:val="en-US"/>
        </w:rPr>
        <w:t>II</w:t>
      </w:r>
      <w:r w:rsidRPr="00205D21">
        <w:rPr>
          <w:rFonts w:ascii="Times New Roman" w:hAnsi="Times New Roman" w:cs="Times New Roman"/>
          <w:sz w:val="24"/>
          <w:szCs w:val="24"/>
        </w:rPr>
        <w:t xml:space="preserve"> групп составили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48,2%, инвалиды </w:t>
      </w:r>
      <w:r w:rsidRPr="00205D21">
        <w:rPr>
          <w:rFonts w:ascii="Times New Roman" w:hAnsi="Times New Roman" w:cs="Times New Roman"/>
          <w:sz w:val="24"/>
          <w:szCs w:val="24"/>
          <w:lang w:val="en-US"/>
        </w:rPr>
        <w:t>III</w:t>
      </w:r>
      <w:r w:rsidRPr="00205D21">
        <w:rPr>
          <w:rFonts w:ascii="Times New Roman" w:hAnsi="Times New Roman" w:cs="Times New Roman"/>
          <w:sz w:val="24"/>
          <w:szCs w:val="24"/>
        </w:rPr>
        <w:t xml:space="preserve"> группы 38,6%, дети-инвалиды – 13,2% от общего числа инвалидов.</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По статистическим данным, предоставленным </w:t>
      </w:r>
      <w:proofErr w:type="spellStart"/>
      <w:r w:rsidRPr="00205D21">
        <w:rPr>
          <w:rFonts w:ascii="Times New Roman" w:hAnsi="Times New Roman" w:cs="Times New Roman"/>
          <w:sz w:val="24"/>
          <w:szCs w:val="24"/>
        </w:rPr>
        <w:t>Снежногорским</w:t>
      </w:r>
      <w:proofErr w:type="spellEnd"/>
      <w:r w:rsidRPr="00205D21">
        <w:rPr>
          <w:rFonts w:ascii="Times New Roman" w:hAnsi="Times New Roman" w:cs="Times New Roman"/>
          <w:sz w:val="24"/>
          <w:szCs w:val="24"/>
        </w:rPr>
        <w:t xml:space="preserve"> отделением «Всероссийского общества инвалидов», в</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Снежногорске</w:t>
      </w:r>
      <w:proofErr w:type="spellEnd"/>
      <w:r w:rsidRPr="00205D21">
        <w:rPr>
          <w:rFonts w:ascii="Times New Roman" w:hAnsi="Times New Roman" w:cs="Times New Roman"/>
          <w:sz w:val="24"/>
          <w:szCs w:val="24"/>
        </w:rPr>
        <w:t xml:space="preserve"> на начало 2017 года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зарегистрировано 390 инвалидов. Из них количество инвалидов-колясочников – 14 человек, инвалидов по слуху 10 человек, инвалидов по зрению (незрячих и слабовидящих) – 16 человек, детей-инвалидов – 43 человек.</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Неоспорим тот факт, что уровень жизни инвалидов значительно ниже, чем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среднем у населения, а многочисленные проблемы решаются недостаточно эффективно. Таким образом, разработка данной программы и планирование мероприятий по улучшению доступности объектов социальной инфраструктуры является актуальным, своевременным и необходимым условием для повышения жизненного уровня людей с ограниченными возможностями здоровья и маломобильных групп населения. Мероприятия программы направлены на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удовлетворение индивидуальных потребностей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инвалидов и призваны обеспечить компенсацию имеющихся у них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ограничений жизнедеятельности.</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Среди учреждений, участвующих в реализации программы, была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 Городская библиотека «Центр-Книга» (</w:t>
      </w:r>
      <w:proofErr w:type="spellStart"/>
      <w:r w:rsidRPr="00205D21">
        <w:rPr>
          <w:rFonts w:ascii="Times New Roman" w:hAnsi="Times New Roman" w:cs="Times New Roman"/>
          <w:sz w:val="24"/>
          <w:szCs w:val="24"/>
        </w:rPr>
        <w:t>г</w:t>
      </w:r>
      <w:proofErr w:type="gramStart"/>
      <w:r w:rsidRPr="00205D21">
        <w:rPr>
          <w:rFonts w:ascii="Times New Roman" w:hAnsi="Times New Roman" w:cs="Times New Roman"/>
          <w:sz w:val="24"/>
          <w:szCs w:val="24"/>
        </w:rPr>
        <w:t>.С</w:t>
      </w:r>
      <w:proofErr w:type="gramEnd"/>
      <w:r w:rsidRPr="00205D21">
        <w:rPr>
          <w:rFonts w:ascii="Times New Roman" w:hAnsi="Times New Roman" w:cs="Times New Roman"/>
          <w:sz w:val="24"/>
          <w:szCs w:val="24"/>
        </w:rPr>
        <w:t>нежногорск</w:t>
      </w:r>
      <w:proofErr w:type="spellEnd"/>
      <w:r w:rsidRPr="00205D21">
        <w:rPr>
          <w:rFonts w:ascii="Times New Roman" w:hAnsi="Times New Roman" w:cs="Times New Roman"/>
          <w:sz w:val="24"/>
          <w:szCs w:val="24"/>
        </w:rPr>
        <w:t>), вошедшая в 2015 году в состав МБУК «ЦБС ЗАТО Александровск».</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2012 г. библиотеке передано помещение литера IV общей площадью 64,5 </w:t>
      </w:r>
      <w:proofErr w:type="spellStart"/>
      <w:r w:rsidRPr="00205D21">
        <w:rPr>
          <w:rFonts w:ascii="Times New Roman" w:hAnsi="Times New Roman" w:cs="Times New Roman"/>
          <w:sz w:val="24"/>
          <w:szCs w:val="24"/>
        </w:rPr>
        <w:t>кв</w:t>
      </w:r>
      <w:proofErr w:type="gramStart"/>
      <w:r w:rsidRPr="00205D21">
        <w:rPr>
          <w:rFonts w:ascii="Times New Roman" w:hAnsi="Times New Roman" w:cs="Times New Roman"/>
          <w:sz w:val="24"/>
          <w:szCs w:val="24"/>
        </w:rPr>
        <w:t>.м</w:t>
      </w:r>
      <w:proofErr w:type="spellEnd"/>
      <w:proofErr w:type="gramEnd"/>
      <w:r w:rsidRPr="00205D21">
        <w:rPr>
          <w:rFonts w:ascii="Times New Roman" w:hAnsi="Times New Roman" w:cs="Times New Roman"/>
          <w:sz w:val="24"/>
          <w:szCs w:val="24"/>
        </w:rPr>
        <w:t>, размещаемое на 1 этаже здания по ул. Валентина Бирюкова, д.7.</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Ранее в нем была муниципальная парикмахерская. При передаче помещения было решено, что оно будет предназначено для обслуживания инвалидов и маломобильных групп населения.</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Перед библиотекой встало несколько задач:</w:t>
      </w:r>
    </w:p>
    <w:p w:rsidR="00B237D7" w:rsidRPr="00205D21" w:rsidRDefault="00B237D7" w:rsidP="00162FE4">
      <w:pPr>
        <w:widowControl w:val="0"/>
        <w:numPr>
          <w:ilvl w:val="0"/>
          <w:numId w:val="25"/>
        </w:numPr>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Проведение капитального ремонта помещения.</w:t>
      </w:r>
    </w:p>
    <w:p w:rsidR="00B237D7" w:rsidRPr="00205D21" w:rsidRDefault="00B237D7" w:rsidP="00162FE4">
      <w:pPr>
        <w:widowControl w:val="0"/>
        <w:numPr>
          <w:ilvl w:val="0"/>
          <w:numId w:val="25"/>
        </w:numPr>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Приобретение специализированного оборудования.</w:t>
      </w:r>
    </w:p>
    <w:p w:rsidR="00B237D7" w:rsidRPr="00205D21" w:rsidRDefault="00B237D7" w:rsidP="00162FE4">
      <w:pPr>
        <w:widowControl w:val="0"/>
        <w:numPr>
          <w:ilvl w:val="0"/>
          <w:numId w:val="25"/>
        </w:numPr>
        <w:spacing w:after="0" w:line="240" w:lineRule="auto"/>
        <w:ind w:left="0" w:firstLine="426"/>
        <w:jc w:val="both"/>
        <w:rPr>
          <w:rFonts w:ascii="Times New Roman" w:hAnsi="Times New Roman" w:cs="Times New Roman"/>
          <w:sz w:val="24"/>
          <w:szCs w:val="24"/>
        </w:rPr>
      </w:pPr>
      <w:r w:rsidRPr="00205D21">
        <w:rPr>
          <w:rFonts w:ascii="Times New Roman" w:hAnsi="Times New Roman" w:cs="Times New Roman"/>
          <w:sz w:val="24"/>
          <w:szCs w:val="24"/>
        </w:rPr>
        <w:t>Создание комфортной среды для информационно-библиотечного обслуживания особых пользователей.</w:t>
      </w:r>
    </w:p>
    <w:p w:rsidR="00B237D7" w:rsidRPr="00205D21" w:rsidRDefault="00B237D7" w:rsidP="00162FE4">
      <w:pPr>
        <w:widowControl w:val="0"/>
        <w:spacing w:after="0" w:line="240" w:lineRule="auto"/>
        <w:ind w:firstLine="426"/>
        <w:jc w:val="both"/>
        <w:rPr>
          <w:rFonts w:ascii="Times New Roman" w:hAnsi="Times New Roman" w:cs="Times New Roman"/>
          <w:b/>
          <w:sz w:val="24"/>
          <w:szCs w:val="24"/>
        </w:rPr>
      </w:pPr>
      <w:r w:rsidRPr="00205D21">
        <w:rPr>
          <w:rFonts w:ascii="Times New Roman" w:hAnsi="Times New Roman" w:cs="Times New Roman"/>
          <w:sz w:val="24"/>
          <w:szCs w:val="24"/>
        </w:rPr>
        <w:t xml:space="preserve">Без надлежащего финансирования эти задачи решить невозможно. В рамках МЦП «Повышение качества жизни отдельных категорий </w:t>
      </w:r>
      <w:proofErr w:type="gramStart"/>
      <w:r w:rsidRPr="00205D21">
        <w:rPr>
          <w:rFonts w:ascii="Times New Roman" w:hAnsi="Times New Roman" w:cs="Times New Roman"/>
          <w:sz w:val="24"/>
          <w:szCs w:val="24"/>
        </w:rPr>
        <w:t>граждан</w:t>
      </w:r>
      <w:proofErr w:type="gramEnd"/>
      <w:r w:rsidRPr="00205D21">
        <w:rPr>
          <w:rFonts w:ascii="Times New Roman" w:hAnsi="Times New Roman" w:cs="Times New Roman"/>
          <w:sz w:val="24"/>
          <w:szCs w:val="24"/>
        </w:rPr>
        <w:t xml:space="preserve"> ЗАТО Александровск» на 2013-2015 годы были выделены</w:t>
      </w:r>
      <w:r w:rsidRPr="00205D21">
        <w:rPr>
          <w:rFonts w:ascii="Times New Roman" w:hAnsi="Times New Roman" w:cs="Times New Roman"/>
          <w:b/>
          <w:sz w:val="24"/>
          <w:szCs w:val="24"/>
        </w:rPr>
        <w:t xml:space="preserve"> финансовые средства из местного бюджета:</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2013 год - Разработка проектно-сметной документации по реконструкции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помещения – 200,0 тыс. руб.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2014 год - Проведение капитального ремонта, создание доступности для инвалидов и маломобильных групп населения – 3012,99 тыс. руб.</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2014 год - Приобретение специализированной техники для инвалидов, в том числе незрячих и слабовидящих – 370,0 </w:t>
      </w:r>
      <w:proofErr w:type="spellStart"/>
      <w:r w:rsidRPr="00205D21">
        <w:rPr>
          <w:rFonts w:ascii="Times New Roman" w:hAnsi="Times New Roman" w:cs="Times New Roman"/>
          <w:sz w:val="24"/>
          <w:szCs w:val="24"/>
        </w:rPr>
        <w:t>тыс</w:t>
      </w:r>
      <w:proofErr w:type="gramStart"/>
      <w:r w:rsidRPr="00205D21">
        <w:rPr>
          <w:rFonts w:ascii="Times New Roman" w:hAnsi="Times New Roman" w:cs="Times New Roman"/>
          <w:sz w:val="24"/>
          <w:szCs w:val="24"/>
        </w:rPr>
        <w:t>.р</w:t>
      </w:r>
      <w:proofErr w:type="gramEnd"/>
      <w:r w:rsidRPr="00205D21">
        <w:rPr>
          <w:rFonts w:ascii="Times New Roman" w:hAnsi="Times New Roman" w:cs="Times New Roman"/>
          <w:sz w:val="24"/>
          <w:szCs w:val="24"/>
        </w:rPr>
        <w:t>уб</w:t>
      </w:r>
      <w:proofErr w:type="spellEnd"/>
      <w:r w:rsidRPr="00205D21">
        <w:rPr>
          <w:rFonts w:ascii="Times New Roman" w:hAnsi="Times New Roman" w:cs="Times New Roman"/>
          <w:sz w:val="24"/>
          <w:szCs w:val="24"/>
        </w:rPr>
        <w:t>.</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2017 год - </w:t>
      </w:r>
      <w:r w:rsidRPr="00205D21">
        <w:rPr>
          <w:rFonts w:ascii="Times New Roman" w:hAnsi="Times New Roman" w:cs="Times New Roman"/>
          <w:bCs/>
          <w:sz w:val="24"/>
          <w:szCs w:val="24"/>
        </w:rPr>
        <w:t xml:space="preserve">Приобретение тактильных табличек, знаков – 8,502 </w:t>
      </w:r>
      <w:proofErr w:type="spellStart"/>
      <w:r w:rsidRPr="00205D21">
        <w:rPr>
          <w:rFonts w:ascii="Times New Roman" w:hAnsi="Times New Roman" w:cs="Times New Roman"/>
          <w:bCs/>
          <w:sz w:val="24"/>
          <w:szCs w:val="24"/>
        </w:rPr>
        <w:t>тыс</w:t>
      </w:r>
      <w:proofErr w:type="gramStart"/>
      <w:r w:rsidRPr="00205D21">
        <w:rPr>
          <w:rFonts w:ascii="Times New Roman" w:hAnsi="Times New Roman" w:cs="Times New Roman"/>
          <w:bCs/>
          <w:sz w:val="24"/>
          <w:szCs w:val="24"/>
        </w:rPr>
        <w:t>.р</w:t>
      </w:r>
      <w:proofErr w:type="gramEnd"/>
      <w:r w:rsidRPr="00205D21">
        <w:rPr>
          <w:rFonts w:ascii="Times New Roman" w:hAnsi="Times New Roman" w:cs="Times New Roman"/>
          <w:bCs/>
          <w:sz w:val="24"/>
          <w:szCs w:val="24"/>
        </w:rPr>
        <w:t>уб</w:t>
      </w:r>
      <w:proofErr w:type="spellEnd"/>
      <w:r w:rsidRPr="00205D21">
        <w:rPr>
          <w:rFonts w:ascii="Times New Roman" w:hAnsi="Times New Roman" w:cs="Times New Roman"/>
          <w:bCs/>
          <w:sz w:val="24"/>
          <w:szCs w:val="24"/>
        </w:rPr>
        <w:t>.</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Проектно-сметную документацию на проведение капитального ремонта составила Мурманская организация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ООО «</w:t>
      </w:r>
      <w:proofErr w:type="spellStart"/>
      <w:r w:rsidRPr="00205D21">
        <w:rPr>
          <w:rFonts w:ascii="Times New Roman" w:hAnsi="Times New Roman" w:cs="Times New Roman"/>
          <w:sz w:val="24"/>
          <w:szCs w:val="24"/>
        </w:rPr>
        <w:t>Экостройпроект</w:t>
      </w:r>
      <w:proofErr w:type="spellEnd"/>
      <w:r w:rsidRPr="00205D21">
        <w:rPr>
          <w:rFonts w:ascii="Times New Roman" w:hAnsi="Times New Roman" w:cs="Times New Roman"/>
          <w:sz w:val="24"/>
          <w:szCs w:val="24"/>
        </w:rPr>
        <w:t>». Документация прошла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Проверку достоверности определения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сметной стоимости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капитального строительства в Управлении государственной экспертизы Мурманской области, это является обязательным условием при принятии сметы к работе. Следующий шаг – проведение торгов в соответствии с 44-ФЗ "О контрактной системе в сфере закупок товаров, работ, услуг для обеспечения государственных и муниципальных нужд". Этой процедурой занималось Муниципальное казенное учреждение «Отдел капитального строительства </w:t>
      </w:r>
      <w:proofErr w:type="gramStart"/>
      <w:r w:rsidRPr="00205D21">
        <w:rPr>
          <w:rFonts w:ascii="Times New Roman" w:hAnsi="Times New Roman" w:cs="Times New Roman"/>
          <w:sz w:val="24"/>
          <w:szCs w:val="24"/>
        </w:rPr>
        <w:t>администрации</w:t>
      </w:r>
      <w:proofErr w:type="gramEnd"/>
      <w:r w:rsidRPr="00205D21">
        <w:rPr>
          <w:rFonts w:ascii="Times New Roman" w:hAnsi="Times New Roman" w:cs="Times New Roman"/>
          <w:sz w:val="24"/>
          <w:szCs w:val="24"/>
        </w:rPr>
        <w:t xml:space="preserve"> ЗАТО Александровск».</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Торги выиграла строительная организация из</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Снежногорск</w:t>
      </w:r>
      <w:proofErr w:type="gramStart"/>
      <w:r w:rsidRPr="00205D21">
        <w:rPr>
          <w:rFonts w:ascii="Times New Roman" w:hAnsi="Times New Roman" w:cs="Times New Roman"/>
          <w:sz w:val="24"/>
          <w:szCs w:val="24"/>
        </w:rPr>
        <w:t>а</w:t>
      </w:r>
      <w:proofErr w:type="spellEnd"/>
      <w:r w:rsidRPr="00205D21">
        <w:rPr>
          <w:rFonts w:ascii="Times New Roman" w:hAnsi="Times New Roman" w:cs="Times New Roman"/>
          <w:sz w:val="24"/>
          <w:szCs w:val="24"/>
        </w:rPr>
        <w:t xml:space="preserve"> ООО</w:t>
      </w:r>
      <w:proofErr w:type="gram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Ремстройнорд</w:t>
      </w:r>
      <w:proofErr w:type="spellEnd"/>
      <w:r w:rsidRPr="00205D21">
        <w:rPr>
          <w:rFonts w:ascii="Times New Roman" w:hAnsi="Times New Roman" w:cs="Times New Roman"/>
          <w:sz w:val="24"/>
          <w:szCs w:val="24"/>
        </w:rPr>
        <w:t xml:space="preserve">».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proofErr w:type="gramStart"/>
      <w:r w:rsidRPr="00205D21">
        <w:rPr>
          <w:rFonts w:ascii="Times New Roman" w:hAnsi="Times New Roman" w:cs="Times New Roman"/>
          <w:sz w:val="24"/>
          <w:szCs w:val="24"/>
        </w:rPr>
        <w:t>При проведении ремонта учитывался тот</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факт, что помещение предназначается для обслуживания инвалидов, а значит должно соответствовать всем нормативам доступности (СНиП 35-01-2011 «Доступность зданий и сооружений для маломобильных групп населения», СП 35-101-2001 «Проектирование зданий и сооружений с учетом доступности для маломобильных групп населения.</w:t>
      </w:r>
      <w:proofErr w:type="gramEnd"/>
      <w:r w:rsidRPr="00205D21">
        <w:rPr>
          <w:rFonts w:ascii="Times New Roman" w:hAnsi="Times New Roman" w:cs="Times New Roman"/>
          <w:sz w:val="24"/>
          <w:szCs w:val="24"/>
        </w:rPr>
        <w:t xml:space="preserve"> Общие положения» и СП 35-103-2001 «Общественные здания и сооружения, доступные маломобильным посетителям», МДС 35-8.2000 «Рекомендации по проектированию окружающей среды, зданий и сооружений с учетом потребностей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инвалидов и других маломобильных групп населения. </w:t>
      </w:r>
      <w:proofErr w:type="spellStart"/>
      <w:r w:rsidRPr="00205D21">
        <w:rPr>
          <w:rFonts w:ascii="Times New Roman" w:hAnsi="Times New Roman" w:cs="Times New Roman"/>
          <w:sz w:val="24"/>
          <w:szCs w:val="24"/>
        </w:rPr>
        <w:t>Вып</w:t>
      </w:r>
      <w:proofErr w:type="spellEnd"/>
      <w:r w:rsidRPr="00205D21">
        <w:rPr>
          <w:rFonts w:ascii="Times New Roman" w:hAnsi="Times New Roman" w:cs="Times New Roman"/>
          <w:sz w:val="24"/>
          <w:szCs w:val="24"/>
        </w:rPr>
        <w:t>. 14</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«Общественные здания и сооружения. Кинотеатры, клубы, библиотеки, музеи». Эту нормативную документацию использовали проектировщики и строители.</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После произведенного капитального ремонта и перепланировки план литера </w:t>
      </w:r>
      <w:r w:rsidRPr="00205D21">
        <w:rPr>
          <w:rFonts w:ascii="Times New Roman" w:hAnsi="Times New Roman" w:cs="Times New Roman"/>
          <w:sz w:val="24"/>
          <w:szCs w:val="24"/>
          <w:lang w:val="en-US"/>
        </w:rPr>
        <w:t>IV</w:t>
      </w:r>
      <w:r w:rsidRPr="00205D21">
        <w:rPr>
          <w:rFonts w:ascii="Times New Roman" w:hAnsi="Times New Roman" w:cs="Times New Roman"/>
          <w:sz w:val="24"/>
          <w:szCs w:val="24"/>
        </w:rPr>
        <w:t xml:space="preserve"> включает в себя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следующие помещения (слайд): тамбур, холл, гардероб, абонемент, компьютерный зал, хранилище, санузел, коридор.</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Для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категории людей с ограниченными возможностями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передвижения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основной акцент делается на обеспечение удобного и безопасного места отдыха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 коммуникационных путей к нему. Основным направлением создания комфортности (удобства) являются:</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повышение качества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среды через оптимальную организацию пространства, учитывающую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состояние здоровья человека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создание дополнительных условий, помогающих ему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получении необходимых услуг и самообслуживании;</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создание условий для минимальных затрат и усилий для человека на удовлетворение своих нужд путем применения необходимого эргономичного оборудования.</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Какие же проектные решения в помещении литера </w:t>
      </w:r>
      <w:r w:rsidRPr="00205D21">
        <w:rPr>
          <w:rFonts w:ascii="Times New Roman" w:hAnsi="Times New Roman" w:cs="Times New Roman"/>
          <w:sz w:val="24"/>
          <w:szCs w:val="24"/>
          <w:lang w:val="en-US"/>
        </w:rPr>
        <w:t>IV</w:t>
      </w:r>
      <w:r w:rsidRPr="00205D21">
        <w:rPr>
          <w:rFonts w:ascii="Times New Roman" w:hAnsi="Times New Roman" w:cs="Times New Roman"/>
          <w:sz w:val="24"/>
          <w:szCs w:val="24"/>
        </w:rPr>
        <w:t xml:space="preserve"> были применены для обеспечения доступности и комфорта особым пользователям?</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Обязательное условие доступности социокультурных объектов для инвалидов и маломобильных групп населения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наличие пандуса. Изначально проектантами был запланирован обычный вариант пандуса – прямой, состоящий из одного пролета (марша). Но строительная организация уже на месте пришла к выводу, что этот вариант не подходит – нарушается нормативно-допустимый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уровень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уклона пандуса 10%. Поэтому проектно-сметная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документация была возвращена на доработку. В результате пандус спроектирован и выполнен в виде трех пролетов (маршей). Пандус оборудован непрерывными по всей длине перилами-поручнями с учетом технических требований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к опорным стационарным устройствам по ГОСТ </w:t>
      </w:r>
      <w:proofErr w:type="gramStart"/>
      <w:r w:rsidRPr="00205D21">
        <w:rPr>
          <w:rFonts w:ascii="Times New Roman" w:hAnsi="Times New Roman" w:cs="Times New Roman"/>
          <w:sz w:val="24"/>
          <w:szCs w:val="24"/>
        </w:rPr>
        <w:t>Р</w:t>
      </w:r>
      <w:proofErr w:type="gramEnd"/>
      <w:r w:rsidRPr="00205D21">
        <w:rPr>
          <w:rFonts w:ascii="Times New Roman" w:hAnsi="Times New Roman" w:cs="Times New Roman"/>
          <w:sz w:val="24"/>
          <w:szCs w:val="24"/>
        </w:rPr>
        <w:t xml:space="preserve"> 51261. Покрытие пандуса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выполнено из бетона, </w:t>
      </w:r>
      <w:proofErr w:type="gramStart"/>
      <w:r w:rsidRPr="00205D21">
        <w:rPr>
          <w:rFonts w:ascii="Times New Roman" w:hAnsi="Times New Roman" w:cs="Times New Roman"/>
          <w:sz w:val="24"/>
          <w:szCs w:val="24"/>
        </w:rPr>
        <w:t>ровным</w:t>
      </w:r>
      <w:proofErr w:type="gramEnd"/>
      <w:r w:rsidRPr="00205D21">
        <w:rPr>
          <w:rFonts w:ascii="Times New Roman" w:hAnsi="Times New Roman" w:cs="Times New Roman"/>
          <w:sz w:val="24"/>
          <w:szCs w:val="24"/>
        </w:rPr>
        <w:t>, без шероховатостей и зазоров. Над входной площадкой предусмотрен козырек.</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Покрытия площадки входа, промежуточной площадки также выполнены из бетона с нескользящей поверхностью; покрытие пола тамбура сделано из</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керамогранитной</w:t>
      </w:r>
      <w:proofErr w:type="spellEnd"/>
      <w:r w:rsidRPr="00205D21">
        <w:rPr>
          <w:rFonts w:ascii="Times New Roman" w:hAnsi="Times New Roman" w:cs="Times New Roman"/>
          <w:sz w:val="24"/>
          <w:szCs w:val="24"/>
        </w:rPr>
        <w:t xml:space="preserve"> плитки, с шероховатой, нескользящей поверхностью.</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Поперечный уклон входной площадки предусмотрен 1%. В тамбуре и на входной площадке перед дверями будут находиться специальные коврики, которые устанавливаются в уровне отметки пола.</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Двери на объекте оборудованы фурнитурой (ручками), которые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легко открываются нажатием. В полотнах наружных дверей предусмотрены смотровые панели – с заполнением из ударопрочного стекла. Двери наружные и тамбурные предусмотрены без порогов. Петли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на дверях предусмотрены одностороннего действия с фиксаторами в положениях «открыто»; «закрыто».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Двери - с доводчиками и уплотнителями в приворотах. Доводчики с усилием 19,5 </w:t>
      </w:r>
      <w:proofErr w:type="spellStart"/>
      <w:r w:rsidRPr="00205D21">
        <w:rPr>
          <w:rFonts w:ascii="Times New Roman" w:hAnsi="Times New Roman" w:cs="Times New Roman"/>
          <w:sz w:val="24"/>
          <w:szCs w:val="24"/>
        </w:rPr>
        <w:t>Нм</w:t>
      </w:r>
      <w:proofErr w:type="spellEnd"/>
      <w:r w:rsidRPr="00205D21">
        <w:rPr>
          <w:rFonts w:ascii="Times New Roman" w:hAnsi="Times New Roman" w:cs="Times New Roman"/>
          <w:sz w:val="24"/>
          <w:szCs w:val="24"/>
        </w:rPr>
        <w:t xml:space="preserve">. Задержка автоматического открывания дверей - не менее 5 секунд.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Стекло на входных дверях снабжено двусторонней круглой наклейкой жёлтого цвета. "Жёлтый круг" — предупредительный знак для слабовидящих людей. Жёлтый цвет — последний цвет спектра, которые они могут видеть. Поэтому, во избежание травм, на стеклянные двери и витрины наклеивают жёлтые круги.</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помещении есть запасной (эвакуационный) выход</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лестничную клетку 1-го подъезда, что соответствует</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требованиям правил пожарной безопасности. Через него можно выйти как на улицу, так и подняться на третий этаж в помещение Городской библиотеки «Центр-Книга» (это будет необходимо для работы библиотекаря при подборе литературы по запросу пользователя).</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При вводе в эксплуатацию помещение подключено к охранно-пожарной сигнализации, сети Интернет, обеспечено стационарной телефонной связью.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помещении литера </w:t>
      </w:r>
      <w:r w:rsidRPr="00205D21">
        <w:rPr>
          <w:rFonts w:ascii="Times New Roman" w:hAnsi="Times New Roman" w:cs="Times New Roman"/>
          <w:sz w:val="24"/>
          <w:szCs w:val="24"/>
          <w:lang w:val="en-US"/>
        </w:rPr>
        <w:t>IV</w:t>
      </w:r>
      <w:r w:rsidRPr="00205D21">
        <w:rPr>
          <w:rFonts w:ascii="Times New Roman" w:hAnsi="Times New Roman" w:cs="Times New Roman"/>
          <w:sz w:val="24"/>
          <w:szCs w:val="24"/>
        </w:rPr>
        <w:t xml:space="preserve"> предусмотрена санитарная комната или уборная, оборудованная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соответствии с установленными требованиями, в том числе и для инвалидов-колясочников. Закуплена и установлена сантехника: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специальный унитаз </w:t>
      </w:r>
      <w:proofErr w:type="spellStart"/>
      <w:r w:rsidRPr="00205D21">
        <w:rPr>
          <w:rFonts w:ascii="Times New Roman" w:hAnsi="Times New Roman" w:cs="Times New Roman"/>
          <w:sz w:val="24"/>
          <w:szCs w:val="24"/>
          <w:lang w:val="en-US"/>
        </w:rPr>
        <w:t>Ifo</w:t>
      </w:r>
      <w:proofErr w:type="spellEnd"/>
      <w:r w:rsidRPr="00205D21">
        <w:rPr>
          <w:rFonts w:ascii="Times New Roman" w:hAnsi="Times New Roman" w:cs="Times New Roman"/>
          <w:sz w:val="24"/>
          <w:szCs w:val="24"/>
        </w:rPr>
        <w:t xml:space="preserve"> </w:t>
      </w:r>
      <w:r w:rsidRPr="00205D21">
        <w:rPr>
          <w:rFonts w:ascii="Times New Roman" w:hAnsi="Times New Roman" w:cs="Times New Roman"/>
          <w:sz w:val="24"/>
          <w:szCs w:val="24"/>
          <w:lang w:val="en-US"/>
        </w:rPr>
        <w:t>c</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чашей для инвалидов, которая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выше стандартной (высота посадки 46 см, норма – от 45 см до 60 см.). На высокий унитаз легче садиться и вставать людям с проблемами опорно-двигательного аппарата, особенно это касается случаев пересаживания с инвалидной коляски. </w:t>
      </w:r>
      <w:proofErr w:type="gramStart"/>
      <w:r w:rsidRPr="00205D21">
        <w:rPr>
          <w:rFonts w:ascii="Times New Roman" w:hAnsi="Times New Roman" w:cs="Times New Roman"/>
          <w:sz w:val="24"/>
          <w:szCs w:val="24"/>
        </w:rPr>
        <w:t>Установлена</w:t>
      </w:r>
      <w:proofErr w:type="gram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пневмокнопка</w:t>
      </w:r>
      <w:proofErr w:type="spellEnd"/>
      <w:r w:rsidRPr="00205D21">
        <w:rPr>
          <w:rFonts w:ascii="Times New Roman" w:hAnsi="Times New Roman" w:cs="Times New Roman"/>
          <w:sz w:val="24"/>
          <w:szCs w:val="24"/>
        </w:rPr>
        <w:t xml:space="preserve"> управления смывом унитаза для дистанционного привода. Раковина - со специальной выемкой, что также обеспечивает удобство пользования людям с ограниченными возможностями здоровья. В уборной предусмотрены специальные поручни по всему периметру помещения и возле унитаза. Пол покрыт </w:t>
      </w:r>
      <w:proofErr w:type="spellStart"/>
      <w:r w:rsidRPr="00205D21">
        <w:rPr>
          <w:rFonts w:ascii="Times New Roman" w:hAnsi="Times New Roman" w:cs="Times New Roman"/>
          <w:sz w:val="24"/>
          <w:szCs w:val="24"/>
        </w:rPr>
        <w:t>керамогранитной</w:t>
      </w:r>
      <w:proofErr w:type="spellEnd"/>
      <w:r w:rsidRPr="00205D21">
        <w:rPr>
          <w:rFonts w:ascii="Times New Roman" w:hAnsi="Times New Roman" w:cs="Times New Roman"/>
          <w:sz w:val="24"/>
          <w:szCs w:val="24"/>
        </w:rPr>
        <w:t xml:space="preserve"> плиткой с шероховатой поверхностью, что предотвращает скольжение. Соблюдается и норматив удаленности уборной от рабочего места для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людей с недостатками зрения и инвалидов, пользующихся креслом-коляской – не далее 60 м.</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Организуя комфортное пространство для инвалидов, при выборе цветового решения стен учитывалось целевое предназначение конкретного помещения.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Так, стены холла и абонемента выкрашены в спокойный салатовый цвет - это прекрасная возможность создать в нем легкую атмосферу, а также наполнить позитивной энергией. Здесь же использовано зонирование нейтральной серо-жемчужной краской той территории, где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будут размещаться стеллажи с книгами.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Таким образом, пестрая книжная палитра будет уравновешена серым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цветом. В компьютерном зале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применили жизнерадостные персиковые тона. Этот уютный цвет поднимает настроение,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создается впечатление, что если дотронуться рукой до стен этого оттенка, то можно почувствовать их тепло.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При покраске коридора также использован нейтральный серый цвет.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Важной частью создания </w:t>
      </w:r>
      <w:proofErr w:type="spellStart"/>
      <w:r w:rsidRPr="00205D21">
        <w:rPr>
          <w:rFonts w:ascii="Times New Roman" w:hAnsi="Times New Roman" w:cs="Times New Roman"/>
          <w:sz w:val="24"/>
          <w:szCs w:val="24"/>
        </w:rPr>
        <w:t>безбарьерной</w:t>
      </w:r>
      <w:proofErr w:type="spellEnd"/>
      <w:r w:rsidRPr="00205D21">
        <w:rPr>
          <w:rFonts w:ascii="Times New Roman" w:hAnsi="Times New Roman" w:cs="Times New Roman"/>
          <w:sz w:val="24"/>
          <w:szCs w:val="24"/>
        </w:rPr>
        <w:t xml:space="preserve"> среды является мебель для инвалидов. При оборудовании </w:t>
      </w:r>
      <w:proofErr w:type="gramStart"/>
      <w:r w:rsidRPr="00205D21">
        <w:rPr>
          <w:rFonts w:ascii="Times New Roman" w:hAnsi="Times New Roman" w:cs="Times New Roman"/>
          <w:sz w:val="24"/>
          <w:szCs w:val="24"/>
        </w:rPr>
        <w:t>библиотечного</w:t>
      </w:r>
      <w:proofErr w:type="gramEnd"/>
      <w:r w:rsidRPr="00205D21">
        <w:rPr>
          <w:rFonts w:ascii="Times New Roman" w:hAnsi="Times New Roman" w:cs="Times New Roman"/>
          <w:sz w:val="24"/>
          <w:szCs w:val="24"/>
        </w:rPr>
        <w:t xml:space="preserve"> оптимальным вариантом является закупка специализированной мебели – крутящиеся стеллажи, корпусная и модульная мебель для детей-инвалидов. Возможности </w:t>
      </w:r>
      <w:proofErr w:type="gramStart"/>
      <w:r w:rsidRPr="00205D21">
        <w:rPr>
          <w:rFonts w:ascii="Times New Roman" w:hAnsi="Times New Roman" w:cs="Times New Roman"/>
          <w:sz w:val="24"/>
          <w:szCs w:val="24"/>
        </w:rPr>
        <w:t>закупить такую мебель в настоящее время нет, поэтому используется обычная библиотечная мебель</w:t>
      </w:r>
      <w:proofErr w:type="gramEnd"/>
      <w:r w:rsidRPr="00205D21">
        <w:rPr>
          <w:rFonts w:ascii="Times New Roman" w:hAnsi="Times New Roman" w:cs="Times New Roman"/>
          <w:sz w:val="24"/>
          <w:szCs w:val="24"/>
        </w:rPr>
        <w:t>. При этом необходимо отметить, такую важную деталь как отсутствие острых углов на стандартной мебели.</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При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расстановке мебели -</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стеллажей, столов, стульев,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журнального столика, дивана - учитывалось наличие свободного пространства для беспрепятственного перемещения на инвалидной коляске. С этой же целью во всех помещениях отсутствуют пороги. </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Обратимся к самой важной составляющей для обслуживания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инвалидов, в том числе инвалидов по зрению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обеспечение специализированной техникой.</w:t>
      </w:r>
    </w:p>
    <w:p w:rsidR="00B237D7" w:rsidRPr="00205D21" w:rsidRDefault="00B237D7" w:rsidP="00162FE4">
      <w:pPr>
        <w:widowControl w:val="0"/>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2014 году по федеральной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государственной программе РФ «Доступная среда» на 2011-2015 </w:t>
      </w:r>
      <w:proofErr w:type="spellStart"/>
      <w:proofErr w:type="gramStart"/>
      <w:r w:rsidRPr="00205D21">
        <w:rPr>
          <w:rFonts w:ascii="Times New Roman" w:hAnsi="Times New Roman" w:cs="Times New Roman"/>
          <w:sz w:val="24"/>
          <w:szCs w:val="24"/>
        </w:rPr>
        <w:t>гг</w:t>
      </w:r>
      <w:proofErr w:type="spellEnd"/>
      <w:proofErr w:type="gramEnd"/>
      <w:r w:rsidRPr="00205D21">
        <w:rPr>
          <w:rFonts w:ascii="Times New Roman" w:hAnsi="Times New Roman" w:cs="Times New Roman"/>
          <w:sz w:val="24"/>
          <w:szCs w:val="24"/>
        </w:rPr>
        <w:t xml:space="preserve"> и в рамках реализации МЦП «Повышение качества жизни отдельных категорий граждан ЗАТО Александровск» на 2014-2016 гг.</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Городской библиотекой «Центр-Книга» приобретены следующие специализированные технические средства: </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электронный видео-увеличитель Видео-Оптик в комплекте с монитором в сумме 44 000,00 руб. – 4 шт.</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устройство специальное для чтения «Говорящих книг» (ТФП-СОЛО-1) в сумме 42 000,00 руб. – 3</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шт. </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электронный ручной видео-увеличитель со встроенным дисплеем Визор-1 в сумме 24 000,00 руб. -1 шт.</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аппаратно-программный комплекс «Читающая машина» </w:t>
      </w:r>
      <w:proofErr w:type="spellStart"/>
      <w:r w:rsidRPr="00205D21">
        <w:rPr>
          <w:rFonts w:ascii="Times New Roman" w:hAnsi="Times New Roman" w:cs="Times New Roman"/>
          <w:sz w:val="24"/>
          <w:szCs w:val="24"/>
          <w:lang w:val="en-US"/>
        </w:rPr>
        <w:t>ElecGeste</w:t>
      </w:r>
      <w:proofErr w:type="spellEnd"/>
      <w:r w:rsidRPr="00205D21">
        <w:rPr>
          <w:rFonts w:ascii="Times New Roman" w:hAnsi="Times New Roman" w:cs="Times New Roman"/>
          <w:sz w:val="24"/>
          <w:szCs w:val="24"/>
        </w:rPr>
        <w:t xml:space="preserve"> </w:t>
      </w:r>
      <w:r w:rsidRPr="00205D21">
        <w:rPr>
          <w:rFonts w:ascii="Times New Roman" w:hAnsi="Times New Roman" w:cs="Times New Roman"/>
          <w:sz w:val="24"/>
          <w:szCs w:val="24"/>
          <w:lang w:val="en-US"/>
        </w:rPr>
        <w:t>INFA</w:t>
      </w:r>
      <w:r w:rsidRPr="00205D21">
        <w:rPr>
          <w:rFonts w:ascii="Times New Roman" w:hAnsi="Times New Roman" w:cs="Times New Roman"/>
          <w:sz w:val="24"/>
          <w:szCs w:val="24"/>
        </w:rPr>
        <w:t>-300 в сумме 90 000,00 руб.- 1 шт.</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персональный компьютер для организации рабочего места инвалида по зрению, оборудованный специальной программой «</w:t>
      </w:r>
      <w:r w:rsidR="00831B92">
        <w:rPr>
          <w:rFonts w:ascii="Times New Roman" w:hAnsi="Times New Roman" w:cs="Times New Roman"/>
          <w:sz w:val="24"/>
          <w:szCs w:val="24"/>
          <w:lang w:val="en-US"/>
        </w:rPr>
        <w:t>Jaws</w:t>
      </w:r>
      <w:r w:rsidRPr="00205D21">
        <w:rPr>
          <w:rFonts w:ascii="Times New Roman" w:hAnsi="Times New Roman" w:cs="Times New Roman"/>
          <w:sz w:val="24"/>
          <w:szCs w:val="24"/>
        </w:rPr>
        <w:t xml:space="preserve">» в сумме 170 000,00 руб. – 2 комплекта. </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Общая сумма затрат составила 370 тыс. руб.</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Несомненно, все эти блага человеческой цивилизации помогут незрячим и слабовидящим пользователям облегчить повседневную жизнь. Наши читатели на практике уже смогли оценить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и увеличители, и </w:t>
      </w:r>
      <w:proofErr w:type="spellStart"/>
      <w:r w:rsidRPr="00205D21">
        <w:rPr>
          <w:rFonts w:ascii="Times New Roman" w:hAnsi="Times New Roman" w:cs="Times New Roman"/>
          <w:sz w:val="24"/>
          <w:szCs w:val="24"/>
        </w:rPr>
        <w:t>тифлофлэшплееры</w:t>
      </w:r>
      <w:proofErr w:type="spellEnd"/>
      <w:r w:rsidRPr="00205D21">
        <w:rPr>
          <w:rFonts w:ascii="Times New Roman" w:hAnsi="Times New Roman" w:cs="Times New Roman"/>
          <w:sz w:val="24"/>
          <w:szCs w:val="24"/>
        </w:rPr>
        <w:t xml:space="preserve"> «Соло-1». А специальное устройство для считывания печатной продукции может пригодиться и здоровому человеку, к примеру, для чтения мелкого шрифта с аннотации на лекарственные средства или чтения газеты.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В мае 2016 года после нескольких лет ремонта состоялось торжественное открытие специализированного отдела по обслуживанию инвалидов, маломобильных групп населения, в том числе слепых и слабовидящих пользователей. Название</w:t>
      </w:r>
      <w:r w:rsidR="00855243" w:rsidRPr="00205D21">
        <w:rPr>
          <w:rFonts w:ascii="Times New Roman" w:hAnsi="Times New Roman"/>
          <w:sz w:val="24"/>
          <w:szCs w:val="24"/>
        </w:rPr>
        <w:t xml:space="preserve"> </w:t>
      </w:r>
      <w:r w:rsidRPr="00205D21">
        <w:rPr>
          <w:rFonts w:ascii="Times New Roman" w:hAnsi="Times New Roman"/>
          <w:sz w:val="24"/>
          <w:szCs w:val="24"/>
        </w:rPr>
        <w:t>отделу дали оптимистическое -</w:t>
      </w:r>
      <w:r w:rsidR="00855243" w:rsidRPr="00205D21">
        <w:rPr>
          <w:rFonts w:ascii="Times New Roman" w:hAnsi="Times New Roman"/>
          <w:sz w:val="24"/>
          <w:szCs w:val="24"/>
        </w:rPr>
        <w:t xml:space="preserve"> </w:t>
      </w:r>
      <w:r w:rsidRPr="00205D21">
        <w:rPr>
          <w:rFonts w:ascii="Times New Roman" w:hAnsi="Times New Roman"/>
          <w:sz w:val="24"/>
          <w:szCs w:val="24"/>
        </w:rPr>
        <w:t xml:space="preserve">«Преодоление».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Данный отдел является подразделением Городской библиотеки «Центр-Книга». В штате – один сотрудник, заведующая отделом - </w:t>
      </w:r>
      <w:proofErr w:type="spellStart"/>
      <w:r w:rsidRPr="00205D21">
        <w:rPr>
          <w:rFonts w:ascii="Times New Roman" w:hAnsi="Times New Roman"/>
          <w:sz w:val="24"/>
          <w:szCs w:val="24"/>
        </w:rPr>
        <w:t>Хараничева</w:t>
      </w:r>
      <w:proofErr w:type="spellEnd"/>
      <w:r w:rsidR="00855243" w:rsidRPr="00205D21">
        <w:rPr>
          <w:rFonts w:ascii="Times New Roman" w:hAnsi="Times New Roman"/>
          <w:sz w:val="24"/>
          <w:szCs w:val="24"/>
        </w:rPr>
        <w:t xml:space="preserve"> </w:t>
      </w:r>
      <w:r w:rsidRPr="00205D21">
        <w:rPr>
          <w:rFonts w:ascii="Times New Roman" w:hAnsi="Times New Roman"/>
          <w:sz w:val="24"/>
          <w:szCs w:val="24"/>
        </w:rPr>
        <w:t xml:space="preserve">Елена Николаевна, опытный библиотекарь с солидным стажем работы. Общее руководство осуществляет </w:t>
      </w:r>
      <w:proofErr w:type="gramStart"/>
      <w:r w:rsidRPr="00205D21">
        <w:rPr>
          <w:rFonts w:ascii="Times New Roman" w:hAnsi="Times New Roman"/>
          <w:sz w:val="24"/>
          <w:szCs w:val="24"/>
        </w:rPr>
        <w:t>заведующая</w:t>
      </w:r>
      <w:proofErr w:type="gramEnd"/>
      <w:r w:rsidRPr="00205D21">
        <w:rPr>
          <w:rFonts w:ascii="Times New Roman" w:hAnsi="Times New Roman"/>
          <w:sz w:val="24"/>
          <w:szCs w:val="24"/>
        </w:rPr>
        <w:t xml:space="preserve"> Городской библиотеки «Центр-Книга» Виноградова Ирина Анатольевна. В 2017 году она</w:t>
      </w:r>
      <w:r w:rsidR="00855243" w:rsidRPr="00205D21">
        <w:rPr>
          <w:rFonts w:ascii="Times New Roman" w:hAnsi="Times New Roman"/>
          <w:sz w:val="24"/>
          <w:szCs w:val="24"/>
        </w:rPr>
        <w:t xml:space="preserve"> </w:t>
      </w:r>
      <w:r w:rsidRPr="00205D21">
        <w:rPr>
          <w:rFonts w:ascii="Times New Roman" w:hAnsi="Times New Roman"/>
          <w:sz w:val="24"/>
          <w:szCs w:val="24"/>
        </w:rPr>
        <w:t>прошла повышение квалификации</w:t>
      </w:r>
      <w:r w:rsidR="00855243" w:rsidRPr="00205D21">
        <w:rPr>
          <w:rFonts w:ascii="Times New Roman" w:hAnsi="Times New Roman"/>
          <w:sz w:val="24"/>
          <w:szCs w:val="24"/>
        </w:rPr>
        <w:t xml:space="preserve"> </w:t>
      </w:r>
      <w:r w:rsidRPr="00205D21">
        <w:rPr>
          <w:rFonts w:ascii="Times New Roman" w:hAnsi="Times New Roman"/>
          <w:sz w:val="24"/>
          <w:szCs w:val="24"/>
        </w:rPr>
        <w:t>в</w:t>
      </w:r>
      <w:r w:rsidR="00855243" w:rsidRPr="00205D21">
        <w:rPr>
          <w:rFonts w:ascii="Times New Roman" w:hAnsi="Times New Roman"/>
          <w:sz w:val="24"/>
          <w:szCs w:val="24"/>
        </w:rPr>
        <w:t xml:space="preserve"> </w:t>
      </w:r>
      <w:r w:rsidRPr="00205D21">
        <w:rPr>
          <w:rFonts w:ascii="Times New Roman" w:hAnsi="Times New Roman"/>
          <w:sz w:val="24"/>
          <w:szCs w:val="24"/>
        </w:rPr>
        <w:t>Федеральном</w:t>
      </w:r>
      <w:r w:rsidR="00855243" w:rsidRPr="00205D21">
        <w:rPr>
          <w:rFonts w:ascii="Times New Roman" w:hAnsi="Times New Roman"/>
          <w:sz w:val="24"/>
          <w:szCs w:val="24"/>
        </w:rPr>
        <w:t xml:space="preserve"> </w:t>
      </w:r>
      <w:r w:rsidRPr="00205D21">
        <w:rPr>
          <w:rFonts w:ascii="Times New Roman" w:hAnsi="Times New Roman"/>
          <w:sz w:val="24"/>
          <w:szCs w:val="24"/>
        </w:rPr>
        <w:t>государственном бюджетном учреждении культуры «Российская государственная</w:t>
      </w:r>
      <w:r w:rsidR="00855243" w:rsidRPr="00205D21">
        <w:rPr>
          <w:rFonts w:ascii="Times New Roman" w:hAnsi="Times New Roman"/>
          <w:sz w:val="24"/>
          <w:szCs w:val="24"/>
        </w:rPr>
        <w:t xml:space="preserve"> </w:t>
      </w:r>
      <w:r w:rsidRPr="00205D21">
        <w:rPr>
          <w:rFonts w:ascii="Times New Roman" w:hAnsi="Times New Roman"/>
          <w:sz w:val="24"/>
          <w:szCs w:val="24"/>
        </w:rPr>
        <w:t>детская</w:t>
      </w:r>
      <w:r w:rsidR="00855243" w:rsidRPr="00205D21">
        <w:rPr>
          <w:rFonts w:ascii="Times New Roman" w:hAnsi="Times New Roman"/>
          <w:sz w:val="24"/>
          <w:szCs w:val="24"/>
        </w:rPr>
        <w:t xml:space="preserve"> </w:t>
      </w:r>
      <w:r w:rsidRPr="00205D21">
        <w:rPr>
          <w:rFonts w:ascii="Times New Roman" w:hAnsi="Times New Roman"/>
          <w:sz w:val="24"/>
          <w:szCs w:val="24"/>
        </w:rPr>
        <w:t>библиотека» по дополнительной профессиональной программе «Библиотечно-информационное обслуживание</w:t>
      </w:r>
      <w:r w:rsidR="00855243" w:rsidRPr="00205D21">
        <w:rPr>
          <w:rFonts w:ascii="Times New Roman" w:hAnsi="Times New Roman"/>
          <w:sz w:val="24"/>
          <w:szCs w:val="24"/>
        </w:rPr>
        <w:t xml:space="preserve"> </w:t>
      </w:r>
      <w:r w:rsidRPr="00205D21">
        <w:rPr>
          <w:rFonts w:ascii="Times New Roman" w:hAnsi="Times New Roman"/>
          <w:sz w:val="24"/>
          <w:szCs w:val="24"/>
        </w:rPr>
        <w:t>детей с ограниченными</w:t>
      </w:r>
      <w:r w:rsidR="00855243" w:rsidRPr="00205D21">
        <w:rPr>
          <w:rFonts w:ascii="Times New Roman" w:hAnsi="Times New Roman"/>
          <w:sz w:val="24"/>
          <w:szCs w:val="24"/>
        </w:rPr>
        <w:t xml:space="preserve"> </w:t>
      </w:r>
      <w:r w:rsidRPr="00205D21">
        <w:rPr>
          <w:rFonts w:ascii="Times New Roman" w:hAnsi="Times New Roman"/>
          <w:sz w:val="24"/>
          <w:szCs w:val="24"/>
        </w:rPr>
        <w:t>возможностями здоровья».</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В учреждении подготовлены нормативно-правовые акты, касающиеся деятельности отдела "Преодоление" и работы с инвалидами, в том числе инвалидами по зрению:</w:t>
      </w:r>
    </w:p>
    <w:p w:rsidR="00B237D7" w:rsidRPr="00205D21" w:rsidRDefault="00B237D7" w:rsidP="00162FE4">
      <w:pPr>
        <w:pStyle w:val="11"/>
        <w:ind w:firstLine="426"/>
        <w:jc w:val="both"/>
        <w:rPr>
          <w:rStyle w:val="FontStyle21"/>
          <w:sz w:val="24"/>
          <w:szCs w:val="24"/>
        </w:rPr>
      </w:pPr>
      <w:r w:rsidRPr="00205D21">
        <w:rPr>
          <w:rFonts w:ascii="Times New Roman" w:hAnsi="Times New Roman"/>
          <w:sz w:val="24"/>
          <w:szCs w:val="24"/>
        </w:rPr>
        <w:t>- Положение об отделе «Преодоление» и должностная инструкция заведующей отделом.</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 Приказ директора от 12.01.2016 № 43 о/д «О назначении ответственного за работу библиотечного пункта Государственного областного бюджетного учреждения культуры «Мурманская государственная областная специальная библиотека для слепых и слабовидящих» по МБУК «ЦБС г. Полярный».</w:t>
      </w:r>
    </w:p>
    <w:p w:rsidR="00B237D7" w:rsidRPr="00205D21" w:rsidRDefault="00162FE4"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 </w:t>
      </w:r>
      <w:r w:rsidR="00B237D7" w:rsidRPr="00205D21">
        <w:rPr>
          <w:rFonts w:ascii="Times New Roman" w:hAnsi="Times New Roman"/>
          <w:sz w:val="24"/>
          <w:szCs w:val="24"/>
        </w:rPr>
        <w:t>- Приказ директора</w:t>
      </w:r>
      <w:r w:rsidR="00855243" w:rsidRPr="00205D21">
        <w:rPr>
          <w:rFonts w:ascii="Times New Roman" w:hAnsi="Times New Roman"/>
          <w:sz w:val="24"/>
          <w:szCs w:val="24"/>
        </w:rPr>
        <w:t xml:space="preserve"> </w:t>
      </w:r>
      <w:r w:rsidR="00B237D7" w:rsidRPr="00205D21">
        <w:rPr>
          <w:rFonts w:ascii="Times New Roman" w:hAnsi="Times New Roman"/>
          <w:sz w:val="24"/>
          <w:szCs w:val="24"/>
        </w:rPr>
        <w:t>от 21.03.2016 № 161</w:t>
      </w:r>
      <w:r w:rsidR="00855243" w:rsidRPr="00205D21">
        <w:rPr>
          <w:rFonts w:ascii="Times New Roman" w:hAnsi="Times New Roman"/>
          <w:sz w:val="24"/>
          <w:szCs w:val="24"/>
        </w:rPr>
        <w:t xml:space="preserve"> </w:t>
      </w:r>
      <w:r w:rsidR="00B237D7" w:rsidRPr="00205D21">
        <w:rPr>
          <w:rFonts w:ascii="Times New Roman" w:hAnsi="Times New Roman"/>
          <w:sz w:val="24"/>
          <w:szCs w:val="24"/>
        </w:rPr>
        <w:t xml:space="preserve">о/д «О назначении </w:t>
      </w:r>
      <w:proofErr w:type="gramStart"/>
      <w:r w:rsidR="00B237D7" w:rsidRPr="00205D21">
        <w:rPr>
          <w:rFonts w:ascii="Times New Roman" w:hAnsi="Times New Roman"/>
          <w:sz w:val="24"/>
          <w:szCs w:val="24"/>
        </w:rPr>
        <w:t>ответственных</w:t>
      </w:r>
      <w:proofErr w:type="gramEnd"/>
      <w:r w:rsidR="00B237D7" w:rsidRPr="00205D21">
        <w:rPr>
          <w:rFonts w:ascii="Times New Roman" w:hAnsi="Times New Roman"/>
          <w:sz w:val="24"/>
          <w:szCs w:val="24"/>
        </w:rPr>
        <w:t xml:space="preserve"> за работу с лицами с ограниченными возможностями здоровья в МБУК «ЦБС г. Полярный». </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Приказ директора от 09.01.2017 № 109 о/д</w:t>
      </w:r>
      <w:proofErr w:type="gramStart"/>
      <w:r w:rsidR="00855243" w:rsidRPr="00205D21">
        <w:rPr>
          <w:rStyle w:val="FontStyle21"/>
          <w:sz w:val="24"/>
          <w:szCs w:val="24"/>
        </w:rPr>
        <w:t xml:space="preserve"> </w:t>
      </w:r>
      <w:r w:rsidRPr="00205D21">
        <w:rPr>
          <w:rStyle w:val="FontStyle21"/>
          <w:sz w:val="24"/>
          <w:szCs w:val="24"/>
        </w:rPr>
        <w:t>О</w:t>
      </w:r>
      <w:proofErr w:type="gramEnd"/>
      <w:r w:rsidRPr="00205D21">
        <w:rPr>
          <w:rStyle w:val="FontStyle21"/>
          <w:sz w:val="24"/>
          <w:szCs w:val="24"/>
        </w:rPr>
        <w:t xml:space="preserve">б утверждении Целевых программ </w:t>
      </w:r>
      <w:r w:rsidRPr="00205D21">
        <w:rPr>
          <w:rFonts w:ascii="Times New Roman" w:hAnsi="Times New Roman" w:cs="Times New Roman"/>
          <w:sz w:val="24"/>
          <w:szCs w:val="24"/>
        </w:rPr>
        <w:t>МБУК «ЦБС ЗАТО Александровск»</w:t>
      </w:r>
      <w:r w:rsidRPr="00205D21">
        <w:rPr>
          <w:rStyle w:val="FontStyle21"/>
          <w:sz w:val="24"/>
          <w:szCs w:val="24"/>
        </w:rPr>
        <w:t xml:space="preserve"> «Обучение людей с ограниченными возможностями программе </w:t>
      </w:r>
      <w:proofErr w:type="spellStart"/>
      <w:r w:rsidRPr="00205D21">
        <w:rPr>
          <w:rStyle w:val="FontStyle21"/>
          <w:sz w:val="24"/>
          <w:szCs w:val="24"/>
        </w:rPr>
        <w:t>Microsoft</w:t>
      </w:r>
      <w:proofErr w:type="spellEnd"/>
      <w:r w:rsidRPr="00205D21">
        <w:rPr>
          <w:rStyle w:val="FontStyle21"/>
          <w:sz w:val="24"/>
          <w:szCs w:val="24"/>
        </w:rPr>
        <w:t xml:space="preserve"> </w:t>
      </w:r>
      <w:proofErr w:type="spellStart"/>
      <w:r w:rsidRPr="00205D21">
        <w:rPr>
          <w:rStyle w:val="FontStyle21"/>
          <w:sz w:val="24"/>
          <w:szCs w:val="24"/>
        </w:rPr>
        <w:t>Power</w:t>
      </w:r>
      <w:proofErr w:type="spellEnd"/>
      <w:r w:rsidRPr="00205D21">
        <w:rPr>
          <w:rStyle w:val="FontStyle21"/>
          <w:sz w:val="24"/>
          <w:szCs w:val="24"/>
        </w:rPr>
        <w:t xml:space="preserve"> </w:t>
      </w:r>
      <w:proofErr w:type="spellStart"/>
      <w:r w:rsidRPr="00205D21">
        <w:rPr>
          <w:rStyle w:val="FontStyle21"/>
          <w:sz w:val="24"/>
          <w:szCs w:val="24"/>
        </w:rPr>
        <w:t>Point</w:t>
      </w:r>
      <w:proofErr w:type="spellEnd"/>
      <w:r w:rsidRPr="00205D21">
        <w:rPr>
          <w:rStyle w:val="FontStyle21"/>
          <w:sz w:val="24"/>
          <w:szCs w:val="24"/>
        </w:rPr>
        <w:t xml:space="preserve">» на 2017 - 2018 годы и «Обучение компьютерной грамотности людей с ограниченными возможностями» на 2017 - 2018 годы.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-Приказ директора</w:t>
      </w:r>
      <w:r w:rsidR="00855243" w:rsidRPr="00205D21">
        <w:rPr>
          <w:rFonts w:ascii="Times New Roman" w:hAnsi="Times New Roman"/>
          <w:sz w:val="24"/>
          <w:szCs w:val="24"/>
        </w:rPr>
        <w:t xml:space="preserve"> </w:t>
      </w:r>
      <w:r w:rsidRPr="00205D21">
        <w:rPr>
          <w:rFonts w:ascii="Times New Roman" w:hAnsi="Times New Roman"/>
          <w:sz w:val="24"/>
          <w:szCs w:val="24"/>
        </w:rPr>
        <w:t>от 09.01.2017 №112 о/д «Об организации обучения (инструктирования) сотрудников МБУК «</w:t>
      </w:r>
      <w:proofErr w:type="gramStart"/>
      <w:r w:rsidRPr="00205D21">
        <w:rPr>
          <w:rFonts w:ascii="Times New Roman" w:hAnsi="Times New Roman"/>
          <w:sz w:val="24"/>
          <w:szCs w:val="24"/>
        </w:rPr>
        <w:t>ЦБС</w:t>
      </w:r>
      <w:proofErr w:type="gramEnd"/>
      <w:r w:rsidRPr="00205D21">
        <w:rPr>
          <w:rFonts w:ascii="Times New Roman" w:hAnsi="Times New Roman"/>
          <w:sz w:val="24"/>
          <w:szCs w:val="24"/>
        </w:rPr>
        <w:t xml:space="preserve"> ЗАТО Александровск» по работе с лицами с ограниченными возможностями здоровья».</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В соответствии с требованиями оформлен «Паспорт доступности объекта».</w:t>
      </w:r>
    </w:p>
    <w:p w:rsidR="00B237D7" w:rsidRPr="00205D21" w:rsidRDefault="00162FE4"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 </w:t>
      </w:r>
      <w:r w:rsidR="00B237D7" w:rsidRPr="00205D21">
        <w:rPr>
          <w:rFonts w:ascii="Times New Roman" w:hAnsi="Times New Roman"/>
          <w:sz w:val="24"/>
          <w:szCs w:val="24"/>
        </w:rPr>
        <w:t xml:space="preserve">С творческим подходом проведена оформительская работа – изготовлена своими силами уличная вывеска, в едином стиле сделаны заголовки к книжным выставкам, продуманы мельчайшие детали оформления.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i/>
          <w:sz w:val="24"/>
          <w:szCs w:val="24"/>
        </w:rPr>
        <w:t xml:space="preserve"> </w:t>
      </w:r>
      <w:r w:rsidRPr="00205D21">
        <w:rPr>
          <w:rFonts w:ascii="Times New Roman" w:hAnsi="Times New Roman"/>
          <w:sz w:val="24"/>
          <w:szCs w:val="24"/>
        </w:rPr>
        <w:t xml:space="preserve">Визуальная информация для ориентации в библиотечном пространстве выполнена с применением «самоклеящейся пленки» контрастного </w:t>
      </w:r>
      <w:proofErr w:type="spellStart"/>
      <w:r w:rsidRPr="00205D21">
        <w:rPr>
          <w:rFonts w:ascii="Times New Roman" w:hAnsi="Times New Roman"/>
          <w:sz w:val="24"/>
          <w:szCs w:val="24"/>
        </w:rPr>
        <w:t>цвета</w:t>
      </w:r>
      <w:proofErr w:type="gramStart"/>
      <w:r w:rsidRPr="00205D21">
        <w:rPr>
          <w:rFonts w:ascii="Times New Roman" w:hAnsi="Times New Roman"/>
          <w:sz w:val="24"/>
          <w:szCs w:val="24"/>
        </w:rPr>
        <w:t>.Т</w:t>
      </w:r>
      <w:proofErr w:type="gramEnd"/>
      <w:r w:rsidRPr="00205D21">
        <w:rPr>
          <w:rFonts w:ascii="Times New Roman" w:hAnsi="Times New Roman"/>
          <w:sz w:val="24"/>
          <w:szCs w:val="24"/>
        </w:rPr>
        <w:t>аким</w:t>
      </w:r>
      <w:proofErr w:type="spellEnd"/>
      <w:r w:rsidRPr="00205D21">
        <w:rPr>
          <w:rFonts w:ascii="Times New Roman" w:hAnsi="Times New Roman"/>
          <w:sz w:val="24"/>
          <w:szCs w:val="24"/>
        </w:rPr>
        <w:t xml:space="preserve"> образом</w:t>
      </w:r>
      <w:r w:rsidR="00855243" w:rsidRPr="00205D21">
        <w:rPr>
          <w:rFonts w:ascii="Times New Roman" w:hAnsi="Times New Roman"/>
          <w:sz w:val="24"/>
          <w:szCs w:val="24"/>
        </w:rPr>
        <w:t xml:space="preserve"> </w:t>
      </w:r>
      <w:r w:rsidRPr="00205D21">
        <w:rPr>
          <w:rFonts w:ascii="Times New Roman" w:hAnsi="Times New Roman"/>
          <w:sz w:val="24"/>
          <w:szCs w:val="24"/>
        </w:rPr>
        <w:t xml:space="preserve">обозначены вход и выход, санузел, гардероб. Разработаны информационные подсказки – «нужные» телефоны, часы работы Пенсионного фонда, отдела Социальной защиты населения.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Прогнозировать основные показатели для отдела пока трудно, здесь своя специфика, все определится на практике. За неполный 2016 год в отделе зарегистрировано 145 читателей, 1709 посещений, книговыдача составила</w:t>
      </w:r>
      <w:r w:rsidR="00855243" w:rsidRPr="00205D21">
        <w:rPr>
          <w:rFonts w:ascii="Times New Roman" w:hAnsi="Times New Roman"/>
          <w:sz w:val="24"/>
          <w:szCs w:val="24"/>
        </w:rPr>
        <w:t xml:space="preserve"> </w:t>
      </w:r>
      <w:r w:rsidRPr="00205D21">
        <w:rPr>
          <w:rFonts w:ascii="Times New Roman" w:hAnsi="Times New Roman"/>
          <w:sz w:val="24"/>
          <w:szCs w:val="24"/>
        </w:rPr>
        <w:t>6348</w:t>
      </w:r>
      <w:r w:rsidR="00855243" w:rsidRPr="00205D21">
        <w:rPr>
          <w:rFonts w:ascii="Times New Roman" w:hAnsi="Times New Roman"/>
          <w:sz w:val="24"/>
          <w:szCs w:val="24"/>
        </w:rPr>
        <w:t xml:space="preserve"> </w:t>
      </w:r>
      <w:r w:rsidRPr="00205D21">
        <w:rPr>
          <w:rFonts w:ascii="Times New Roman" w:hAnsi="Times New Roman"/>
          <w:sz w:val="24"/>
          <w:szCs w:val="24"/>
        </w:rPr>
        <w:t>экземпляров. Установлены плановые показатели 2017 года:</w:t>
      </w:r>
      <w:r w:rsidR="00855243" w:rsidRPr="00205D21">
        <w:rPr>
          <w:rFonts w:ascii="Times New Roman" w:hAnsi="Times New Roman"/>
          <w:sz w:val="24"/>
          <w:szCs w:val="24"/>
        </w:rPr>
        <w:t xml:space="preserve"> </w:t>
      </w:r>
      <w:r w:rsidRPr="00205D21">
        <w:rPr>
          <w:rFonts w:ascii="Times New Roman" w:hAnsi="Times New Roman"/>
          <w:sz w:val="24"/>
          <w:szCs w:val="24"/>
        </w:rPr>
        <w:t xml:space="preserve">это 200 читателей, 2522 посещений, 8965 экземпляров – книговыдача. </w:t>
      </w:r>
    </w:p>
    <w:p w:rsidR="00B237D7" w:rsidRPr="00205D21" w:rsidRDefault="00B237D7" w:rsidP="00162FE4">
      <w:pPr>
        <w:pStyle w:val="Style10"/>
        <w:widowControl/>
        <w:spacing w:line="240" w:lineRule="auto"/>
        <w:ind w:firstLine="426"/>
      </w:pPr>
      <w:r w:rsidRPr="00205D21">
        <w:t>Отдел</w:t>
      </w:r>
      <w:r w:rsidR="00855243" w:rsidRPr="00205D21">
        <w:t xml:space="preserve"> </w:t>
      </w:r>
      <w:r w:rsidRPr="00205D21">
        <w:t>предназначен не только для обслуживания лиц с инвалидностью, но и,</w:t>
      </w:r>
      <w:r w:rsidR="00855243" w:rsidRPr="00205D21">
        <w:t xml:space="preserve"> </w:t>
      </w:r>
      <w:r w:rsidRPr="00205D21">
        <w:t>как было сказано выше,</w:t>
      </w:r>
      <w:r w:rsidR="00855243" w:rsidRPr="00205D21">
        <w:t xml:space="preserve"> </w:t>
      </w:r>
      <w:r w:rsidRPr="00205D21">
        <w:t>для маломобильных групп населения. К примеру, человек пенсионного возраста с одышкой или заболеваниями ног, которому трудно подняться</w:t>
      </w:r>
      <w:r w:rsidR="00855243" w:rsidRPr="00205D21">
        <w:t xml:space="preserve"> </w:t>
      </w:r>
      <w:r w:rsidRPr="00205D21">
        <w:t xml:space="preserve">на 3 этаж в Городскую библиотеку, является потенциальным пользователем отдела. Кроме того, пользователи отдела - это и </w:t>
      </w:r>
      <w:proofErr w:type="gramStart"/>
      <w:r w:rsidRPr="00205D21">
        <w:t>дети-инвалиды</w:t>
      </w:r>
      <w:proofErr w:type="gramEnd"/>
      <w:r w:rsidRPr="00205D21">
        <w:t xml:space="preserve"> и их родители, а также воспитанники Государственного</w:t>
      </w:r>
      <w:r w:rsidR="00855243" w:rsidRPr="00205D21">
        <w:t xml:space="preserve"> </w:t>
      </w:r>
      <w:r w:rsidRPr="00205D21">
        <w:t>областного учреждения социального обслуживания системы социальной защиты населения «</w:t>
      </w:r>
      <w:proofErr w:type="spellStart"/>
      <w:r w:rsidRPr="00205D21">
        <w:t>Полярнинский</w:t>
      </w:r>
      <w:proofErr w:type="spellEnd"/>
      <w:r w:rsidRPr="00205D21">
        <w:t xml:space="preserve"> комплексный центр социального обслуживания населения». С детьми из этого центра уже несколько лет библиотека проводит познавательные и досуговые мероприятия.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Важной частью обслуживания в отделе «Преодоление»</w:t>
      </w:r>
      <w:r w:rsidR="00855243" w:rsidRPr="00205D21">
        <w:rPr>
          <w:rFonts w:ascii="Times New Roman" w:hAnsi="Times New Roman"/>
          <w:sz w:val="24"/>
          <w:szCs w:val="24"/>
        </w:rPr>
        <w:t xml:space="preserve"> </w:t>
      </w:r>
      <w:r w:rsidRPr="00205D21">
        <w:rPr>
          <w:rFonts w:ascii="Times New Roman" w:hAnsi="Times New Roman"/>
          <w:sz w:val="24"/>
          <w:szCs w:val="24"/>
        </w:rPr>
        <w:t xml:space="preserve">является работа с инвалидами по зрению – пользователями библиотечного пункта Мурманской государственной областной специальной библиотеки для слепых и слабовидящих, который открыт в </w:t>
      </w:r>
      <w:proofErr w:type="spellStart"/>
      <w:r w:rsidRPr="00205D21">
        <w:rPr>
          <w:rFonts w:ascii="Times New Roman" w:hAnsi="Times New Roman"/>
          <w:sz w:val="24"/>
          <w:szCs w:val="24"/>
        </w:rPr>
        <w:t>Снежногорске</w:t>
      </w:r>
      <w:proofErr w:type="spellEnd"/>
      <w:r w:rsidRPr="00205D21">
        <w:rPr>
          <w:rFonts w:ascii="Times New Roman" w:hAnsi="Times New Roman"/>
          <w:sz w:val="24"/>
          <w:szCs w:val="24"/>
        </w:rPr>
        <w:t xml:space="preserve"> с 2007 года. По итогам 2016 года читателями пункта являются 22 человека, из них инвалиды по зрению – 6 человек, посещений</w:t>
      </w:r>
      <w:r w:rsidR="00855243" w:rsidRPr="00205D21">
        <w:rPr>
          <w:rFonts w:ascii="Times New Roman" w:hAnsi="Times New Roman"/>
          <w:sz w:val="24"/>
          <w:szCs w:val="24"/>
        </w:rPr>
        <w:t xml:space="preserve"> </w:t>
      </w:r>
      <w:r w:rsidRPr="00205D21">
        <w:rPr>
          <w:rFonts w:ascii="Times New Roman" w:hAnsi="Times New Roman"/>
          <w:sz w:val="24"/>
          <w:szCs w:val="24"/>
        </w:rPr>
        <w:t>состоялось 162, книговыдача составила</w:t>
      </w:r>
      <w:r w:rsidR="00855243" w:rsidRPr="00205D21">
        <w:rPr>
          <w:rFonts w:ascii="Times New Roman" w:hAnsi="Times New Roman"/>
          <w:sz w:val="24"/>
          <w:szCs w:val="24"/>
        </w:rPr>
        <w:t xml:space="preserve"> </w:t>
      </w:r>
      <w:r w:rsidRPr="00205D21">
        <w:rPr>
          <w:rFonts w:ascii="Times New Roman" w:hAnsi="Times New Roman"/>
          <w:sz w:val="24"/>
          <w:szCs w:val="24"/>
        </w:rPr>
        <w:t>561 экземпляров.</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В соответствии с читательским назначением сформирован</w:t>
      </w:r>
      <w:r w:rsidR="00855243" w:rsidRPr="00205D21">
        <w:rPr>
          <w:rFonts w:ascii="Times New Roman" w:hAnsi="Times New Roman"/>
          <w:sz w:val="24"/>
          <w:szCs w:val="24"/>
        </w:rPr>
        <w:t xml:space="preserve"> </w:t>
      </w:r>
      <w:r w:rsidRPr="00205D21">
        <w:rPr>
          <w:rFonts w:ascii="Times New Roman" w:hAnsi="Times New Roman"/>
          <w:sz w:val="24"/>
          <w:szCs w:val="24"/>
        </w:rPr>
        <w:t>документный фонд отдела «Преодоление».</w:t>
      </w:r>
      <w:r w:rsidR="00855243" w:rsidRPr="00205D21">
        <w:rPr>
          <w:rFonts w:ascii="Times New Roman" w:hAnsi="Times New Roman"/>
          <w:sz w:val="24"/>
          <w:szCs w:val="24"/>
        </w:rPr>
        <w:t xml:space="preserve"> </w:t>
      </w:r>
      <w:r w:rsidRPr="00205D21">
        <w:rPr>
          <w:rFonts w:ascii="Times New Roman" w:hAnsi="Times New Roman"/>
          <w:sz w:val="24"/>
          <w:szCs w:val="24"/>
        </w:rPr>
        <w:t>Он разнообразен: художественная литература, «</w:t>
      </w:r>
      <w:proofErr w:type="spellStart"/>
      <w:r w:rsidRPr="00205D21">
        <w:rPr>
          <w:rFonts w:ascii="Times New Roman" w:hAnsi="Times New Roman"/>
          <w:sz w:val="24"/>
          <w:szCs w:val="24"/>
        </w:rPr>
        <w:t>отраслевка</w:t>
      </w:r>
      <w:proofErr w:type="spellEnd"/>
      <w:r w:rsidRPr="00205D21">
        <w:rPr>
          <w:rFonts w:ascii="Times New Roman" w:hAnsi="Times New Roman"/>
          <w:sz w:val="24"/>
          <w:szCs w:val="24"/>
        </w:rPr>
        <w:t xml:space="preserve">», справочные издания. Для любителей периодики – коллекция журналов. По видам изданий - аудиокниги, литература на </w:t>
      </w:r>
      <w:r w:rsidRPr="00205D21">
        <w:rPr>
          <w:rFonts w:ascii="Times New Roman" w:hAnsi="Times New Roman"/>
          <w:sz w:val="24"/>
          <w:szCs w:val="24"/>
          <w:lang w:val="en-US"/>
        </w:rPr>
        <w:t>CD</w:t>
      </w:r>
      <w:r w:rsidRPr="00205D21">
        <w:rPr>
          <w:rFonts w:ascii="Times New Roman" w:hAnsi="Times New Roman"/>
          <w:sz w:val="24"/>
          <w:szCs w:val="24"/>
        </w:rPr>
        <w:t xml:space="preserve">, </w:t>
      </w:r>
      <w:proofErr w:type="spellStart"/>
      <w:r w:rsidRPr="00205D21">
        <w:rPr>
          <w:rFonts w:ascii="Times New Roman" w:hAnsi="Times New Roman"/>
          <w:sz w:val="24"/>
          <w:szCs w:val="24"/>
        </w:rPr>
        <w:t>флеш</w:t>
      </w:r>
      <w:proofErr w:type="spellEnd"/>
      <w:r w:rsidRPr="00205D21">
        <w:rPr>
          <w:rFonts w:ascii="Times New Roman" w:hAnsi="Times New Roman"/>
          <w:sz w:val="24"/>
          <w:szCs w:val="24"/>
        </w:rPr>
        <w:t>-картах, рельефно-точечные книги, плоскопечатные, в том числе из фонда МГОСБСС, присланные</w:t>
      </w:r>
      <w:r w:rsidR="00855243" w:rsidRPr="00205D21">
        <w:rPr>
          <w:rFonts w:ascii="Times New Roman" w:hAnsi="Times New Roman"/>
          <w:sz w:val="24"/>
          <w:szCs w:val="24"/>
        </w:rPr>
        <w:t xml:space="preserve"> </w:t>
      </w:r>
      <w:r w:rsidRPr="00205D21">
        <w:rPr>
          <w:rFonts w:ascii="Times New Roman" w:hAnsi="Times New Roman"/>
          <w:sz w:val="24"/>
          <w:szCs w:val="24"/>
        </w:rPr>
        <w:t>по заявкам</w:t>
      </w:r>
      <w:r w:rsidR="00855243" w:rsidRPr="00205D21">
        <w:rPr>
          <w:rFonts w:ascii="Times New Roman" w:hAnsi="Times New Roman"/>
          <w:sz w:val="24"/>
          <w:szCs w:val="24"/>
        </w:rPr>
        <w:t xml:space="preserve"> </w:t>
      </w:r>
      <w:r w:rsidRPr="00205D21">
        <w:rPr>
          <w:rFonts w:ascii="Times New Roman" w:hAnsi="Times New Roman"/>
          <w:sz w:val="24"/>
          <w:szCs w:val="24"/>
        </w:rPr>
        <w:t>пользователей библиотечного пункта для слепых. При обслуживании детей используются книги из фонда Городской детской библиотеки «Мир Детства» по</w:t>
      </w:r>
      <w:r w:rsidR="00855243" w:rsidRPr="00205D21">
        <w:rPr>
          <w:rFonts w:ascii="Times New Roman" w:hAnsi="Times New Roman"/>
          <w:sz w:val="24"/>
          <w:szCs w:val="24"/>
        </w:rPr>
        <w:t xml:space="preserve"> </w:t>
      </w:r>
      <w:r w:rsidRPr="00205D21">
        <w:rPr>
          <w:rFonts w:ascii="Times New Roman" w:hAnsi="Times New Roman"/>
          <w:sz w:val="24"/>
          <w:szCs w:val="24"/>
        </w:rPr>
        <w:t>внутрисистемному обмену. Кроме того, скомплектована подборка</w:t>
      </w:r>
      <w:r w:rsidR="00855243" w:rsidRPr="00205D21">
        <w:rPr>
          <w:rFonts w:ascii="Times New Roman" w:hAnsi="Times New Roman"/>
          <w:sz w:val="24"/>
          <w:szCs w:val="24"/>
        </w:rPr>
        <w:t xml:space="preserve"> </w:t>
      </w:r>
      <w:r w:rsidRPr="00205D21">
        <w:rPr>
          <w:rFonts w:ascii="Times New Roman" w:hAnsi="Times New Roman"/>
          <w:sz w:val="24"/>
          <w:szCs w:val="24"/>
        </w:rPr>
        <w:t>книг для тех, кто по роду деятельности связан</w:t>
      </w:r>
      <w:r w:rsidR="00855243" w:rsidRPr="00205D21">
        <w:rPr>
          <w:rFonts w:ascii="Times New Roman" w:hAnsi="Times New Roman"/>
          <w:sz w:val="24"/>
          <w:szCs w:val="24"/>
        </w:rPr>
        <w:t xml:space="preserve"> </w:t>
      </w:r>
      <w:r w:rsidRPr="00205D21">
        <w:rPr>
          <w:rFonts w:ascii="Times New Roman" w:hAnsi="Times New Roman"/>
          <w:sz w:val="24"/>
          <w:szCs w:val="24"/>
        </w:rPr>
        <w:t>с инвалидами - учебная и научно-популярная литература</w:t>
      </w:r>
      <w:r w:rsidR="00855243" w:rsidRPr="00205D21">
        <w:rPr>
          <w:rFonts w:ascii="Times New Roman" w:hAnsi="Times New Roman"/>
          <w:sz w:val="24"/>
          <w:szCs w:val="24"/>
        </w:rPr>
        <w:t xml:space="preserve"> </w:t>
      </w:r>
      <w:r w:rsidRPr="00205D21">
        <w:rPr>
          <w:rFonts w:ascii="Times New Roman" w:hAnsi="Times New Roman"/>
          <w:sz w:val="24"/>
          <w:szCs w:val="24"/>
        </w:rPr>
        <w:t>по психологии, медицине, социальной педагогике, социальной защите населения.</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Здесь же можно ознакомиться с библиографическими пособиями, папками – накопителями с информацией в помощь инвалидам.</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В отделе «Преодоление» используются различные формы обслуживания: в стационарных условиях (в библиотеке), вне стационара (обслуживание на дому, проведение массовых мероприятий вне стен библиотеки), в перспективе -</w:t>
      </w:r>
      <w:r w:rsidR="00855243" w:rsidRPr="00205D21">
        <w:rPr>
          <w:rFonts w:ascii="Times New Roman" w:hAnsi="Times New Roman"/>
          <w:sz w:val="24"/>
          <w:szCs w:val="24"/>
        </w:rPr>
        <w:t xml:space="preserve"> </w:t>
      </w:r>
      <w:r w:rsidRPr="00205D21">
        <w:rPr>
          <w:rFonts w:ascii="Times New Roman" w:hAnsi="Times New Roman"/>
          <w:sz w:val="24"/>
          <w:szCs w:val="24"/>
        </w:rPr>
        <w:t xml:space="preserve">обслуживание в режиме удаленного доступа. В настоящее время 11 человек обслуживается на дому, среди них и инвалиды по зрению.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Пользователям в стационарных условиях обеспечивается доступ к электронным информационным ресурсам посредством компьютерных технологий.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Еще одно непременное условие обеспечения доступности к информации инвалидов по зрению -</w:t>
      </w:r>
      <w:r w:rsidR="00855243" w:rsidRPr="00205D21">
        <w:rPr>
          <w:rFonts w:ascii="Times New Roman" w:hAnsi="Times New Roman"/>
          <w:sz w:val="24"/>
          <w:szCs w:val="24"/>
        </w:rPr>
        <w:t xml:space="preserve"> </w:t>
      </w:r>
      <w:r w:rsidRPr="00205D21">
        <w:rPr>
          <w:rFonts w:ascii="Times New Roman" w:hAnsi="Times New Roman"/>
          <w:sz w:val="24"/>
          <w:szCs w:val="24"/>
        </w:rPr>
        <w:t>версия для слабовидящих на интернет-сайтах организаций и учреждений. В библиотеке оно соблюдено - на официальном</w:t>
      </w:r>
      <w:r w:rsidR="00855243" w:rsidRPr="00205D21">
        <w:rPr>
          <w:rFonts w:ascii="Times New Roman" w:hAnsi="Times New Roman"/>
          <w:sz w:val="24"/>
          <w:szCs w:val="24"/>
        </w:rPr>
        <w:t xml:space="preserve"> </w:t>
      </w:r>
      <w:r w:rsidRPr="00205D21">
        <w:rPr>
          <w:rFonts w:ascii="Times New Roman" w:hAnsi="Times New Roman"/>
          <w:sz w:val="24"/>
          <w:szCs w:val="24"/>
        </w:rPr>
        <w:t>сайте</w:t>
      </w:r>
      <w:r w:rsidR="00855243" w:rsidRPr="00205D21">
        <w:rPr>
          <w:rFonts w:ascii="Times New Roman" w:hAnsi="Times New Roman"/>
          <w:sz w:val="24"/>
          <w:szCs w:val="24"/>
        </w:rPr>
        <w:t xml:space="preserve"> </w:t>
      </w:r>
      <w:r w:rsidRPr="00205D21">
        <w:rPr>
          <w:rFonts w:ascii="Times New Roman" w:hAnsi="Times New Roman"/>
          <w:sz w:val="24"/>
          <w:szCs w:val="24"/>
        </w:rPr>
        <w:t>«МБУК «</w:t>
      </w:r>
      <w:proofErr w:type="gramStart"/>
      <w:r w:rsidRPr="00205D21">
        <w:rPr>
          <w:rFonts w:ascii="Times New Roman" w:hAnsi="Times New Roman"/>
          <w:sz w:val="24"/>
          <w:szCs w:val="24"/>
        </w:rPr>
        <w:t>ЦБС</w:t>
      </w:r>
      <w:proofErr w:type="gramEnd"/>
      <w:r w:rsidRPr="00205D21">
        <w:rPr>
          <w:rFonts w:ascii="Times New Roman" w:hAnsi="Times New Roman"/>
          <w:sz w:val="24"/>
          <w:szCs w:val="24"/>
        </w:rPr>
        <w:t xml:space="preserve"> ЗАТО Александровск» http://biblyzato.murm.muzkult.ru/</w:t>
      </w:r>
      <w:r w:rsidR="00855243" w:rsidRPr="00205D21">
        <w:rPr>
          <w:rFonts w:ascii="Times New Roman" w:hAnsi="Times New Roman"/>
          <w:sz w:val="24"/>
          <w:szCs w:val="24"/>
        </w:rPr>
        <w:t xml:space="preserve"> </w:t>
      </w:r>
      <w:r w:rsidRPr="00205D21">
        <w:rPr>
          <w:rFonts w:ascii="Times New Roman" w:hAnsi="Times New Roman"/>
          <w:sz w:val="24"/>
          <w:szCs w:val="24"/>
        </w:rPr>
        <w:t>установлена данная программа.</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Для желающих повысить информационную культуру в отделе работают занятия по компьютерной грамотности, причем здесь обучают не только азам, но и работе в программе </w:t>
      </w:r>
      <w:proofErr w:type="spellStart"/>
      <w:r w:rsidRPr="00205D21">
        <w:rPr>
          <w:rStyle w:val="FontStyle21"/>
          <w:sz w:val="24"/>
          <w:szCs w:val="24"/>
        </w:rPr>
        <w:t>Microsoft</w:t>
      </w:r>
      <w:proofErr w:type="spellEnd"/>
      <w:r w:rsidRPr="00205D21">
        <w:rPr>
          <w:rStyle w:val="FontStyle21"/>
          <w:sz w:val="24"/>
          <w:szCs w:val="24"/>
        </w:rPr>
        <w:t xml:space="preserve"> </w:t>
      </w:r>
      <w:proofErr w:type="spellStart"/>
      <w:r w:rsidRPr="00205D21">
        <w:rPr>
          <w:rStyle w:val="FontStyle21"/>
          <w:sz w:val="24"/>
          <w:szCs w:val="24"/>
        </w:rPr>
        <w:t>Power</w:t>
      </w:r>
      <w:proofErr w:type="spellEnd"/>
      <w:r w:rsidRPr="00205D21">
        <w:rPr>
          <w:rStyle w:val="FontStyle21"/>
          <w:sz w:val="24"/>
          <w:szCs w:val="24"/>
        </w:rPr>
        <w:t xml:space="preserve"> </w:t>
      </w:r>
      <w:proofErr w:type="spellStart"/>
      <w:r w:rsidRPr="00205D21">
        <w:rPr>
          <w:rStyle w:val="FontStyle21"/>
          <w:sz w:val="24"/>
          <w:szCs w:val="24"/>
        </w:rPr>
        <w:t>Point</w:t>
      </w:r>
      <w:proofErr w:type="spellEnd"/>
      <w:r w:rsidRPr="00205D21">
        <w:rPr>
          <w:rStyle w:val="FontStyle21"/>
          <w:sz w:val="24"/>
          <w:szCs w:val="24"/>
        </w:rPr>
        <w:t>.</w:t>
      </w:r>
      <w:r w:rsidR="00855243" w:rsidRPr="00205D21">
        <w:rPr>
          <w:rFonts w:ascii="Times New Roman" w:hAnsi="Times New Roman"/>
          <w:sz w:val="24"/>
          <w:szCs w:val="24"/>
        </w:rPr>
        <w:t xml:space="preserve">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С открытием отдела новый виток получили партнерские отношения с Государственным областным казенным учреждением «</w:t>
      </w:r>
      <w:proofErr w:type="spellStart"/>
      <w:r w:rsidRPr="00205D21">
        <w:rPr>
          <w:rFonts w:ascii="Times New Roman" w:hAnsi="Times New Roman"/>
          <w:sz w:val="24"/>
          <w:szCs w:val="24"/>
        </w:rPr>
        <w:t>Снежногорский</w:t>
      </w:r>
      <w:proofErr w:type="spellEnd"/>
      <w:r w:rsidRPr="00205D21">
        <w:rPr>
          <w:rFonts w:ascii="Times New Roman" w:hAnsi="Times New Roman"/>
          <w:sz w:val="24"/>
          <w:szCs w:val="24"/>
        </w:rPr>
        <w:t xml:space="preserve"> межрайонный центр социальной поддержки населения» и </w:t>
      </w:r>
      <w:proofErr w:type="spellStart"/>
      <w:r w:rsidRPr="00205D21">
        <w:rPr>
          <w:rFonts w:ascii="Times New Roman" w:hAnsi="Times New Roman"/>
          <w:sz w:val="24"/>
          <w:szCs w:val="24"/>
        </w:rPr>
        <w:t>Снежногорским</w:t>
      </w:r>
      <w:proofErr w:type="spellEnd"/>
      <w:r w:rsidRPr="00205D21">
        <w:rPr>
          <w:rFonts w:ascii="Times New Roman" w:hAnsi="Times New Roman"/>
          <w:sz w:val="24"/>
          <w:szCs w:val="24"/>
        </w:rPr>
        <w:t xml:space="preserve"> отделением Всероссийского общества инвалидов. Галина </w:t>
      </w:r>
      <w:proofErr w:type="spellStart"/>
      <w:r w:rsidRPr="00205D21">
        <w:rPr>
          <w:rFonts w:ascii="Times New Roman" w:hAnsi="Times New Roman"/>
          <w:sz w:val="24"/>
          <w:szCs w:val="24"/>
        </w:rPr>
        <w:t>Грещук</w:t>
      </w:r>
      <w:proofErr w:type="spellEnd"/>
      <w:r w:rsidRPr="00205D21">
        <w:rPr>
          <w:rFonts w:ascii="Times New Roman" w:hAnsi="Times New Roman"/>
          <w:sz w:val="24"/>
          <w:szCs w:val="24"/>
        </w:rPr>
        <w:t>, председатель местного общества инвалидов, сама участвует во всех библиотечных мероприятиях и организует своих подопечных.</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Отдел "Преодоление"</w:t>
      </w:r>
      <w:r w:rsidR="00855243" w:rsidRPr="00205D21">
        <w:rPr>
          <w:rFonts w:ascii="Times New Roman" w:hAnsi="Times New Roman"/>
          <w:sz w:val="24"/>
          <w:szCs w:val="24"/>
        </w:rPr>
        <w:t xml:space="preserve"> </w:t>
      </w:r>
      <w:r w:rsidRPr="00205D21">
        <w:rPr>
          <w:rFonts w:ascii="Times New Roman" w:hAnsi="Times New Roman"/>
          <w:sz w:val="24"/>
          <w:szCs w:val="24"/>
        </w:rPr>
        <w:t>существует чуть больше года. Его отнюдь нельзя назвать "тихим уголком библиотеки". Здесь постоянно кипит работа,</w:t>
      </w:r>
      <w:r w:rsidR="00855243" w:rsidRPr="00205D21">
        <w:rPr>
          <w:rFonts w:ascii="Times New Roman" w:hAnsi="Times New Roman"/>
          <w:sz w:val="24"/>
          <w:szCs w:val="24"/>
        </w:rPr>
        <w:t xml:space="preserve"> </w:t>
      </w:r>
      <w:r w:rsidRPr="00205D21">
        <w:rPr>
          <w:rFonts w:ascii="Times New Roman" w:hAnsi="Times New Roman"/>
          <w:sz w:val="24"/>
          <w:szCs w:val="24"/>
        </w:rPr>
        <w:t xml:space="preserve">идеи витают в воздухе и на ходу претворяются в жизнь. Первым мероприятием в новом отделе стало Торжественное открытие с участием представителей органов </w:t>
      </w:r>
      <w:proofErr w:type="gramStart"/>
      <w:r w:rsidRPr="00205D21">
        <w:rPr>
          <w:rFonts w:ascii="Times New Roman" w:hAnsi="Times New Roman"/>
          <w:sz w:val="24"/>
          <w:szCs w:val="24"/>
        </w:rPr>
        <w:t>власти</w:t>
      </w:r>
      <w:proofErr w:type="gramEnd"/>
      <w:r w:rsidR="00855243" w:rsidRPr="00205D21">
        <w:rPr>
          <w:rFonts w:ascii="Times New Roman" w:hAnsi="Times New Roman"/>
          <w:sz w:val="24"/>
          <w:szCs w:val="24"/>
        </w:rPr>
        <w:t xml:space="preserve"> </w:t>
      </w:r>
      <w:r w:rsidRPr="00205D21">
        <w:rPr>
          <w:rFonts w:ascii="Times New Roman" w:hAnsi="Times New Roman"/>
          <w:sz w:val="24"/>
          <w:szCs w:val="24"/>
        </w:rPr>
        <w:t>ЗАТО Александровск,</w:t>
      </w:r>
      <w:r w:rsidR="00855243" w:rsidRPr="00205D21">
        <w:rPr>
          <w:rFonts w:ascii="Times New Roman" w:hAnsi="Times New Roman"/>
          <w:sz w:val="24"/>
          <w:szCs w:val="24"/>
        </w:rPr>
        <w:t xml:space="preserve"> </w:t>
      </w:r>
      <w:r w:rsidRPr="00205D21">
        <w:rPr>
          <w:rFonts w:ascii="Times New Roman" w:hAnsi="Times New Roman"/>
          <w:sz w:val="24"/>
          <w:szCs w:val="24"/>
        </w:rPr>
        <w:t>общества инвалидов,</w:t>
      </w:r>
      <w:r w:rsidR="00855243" w:rsidRPr="00205D21">
        <w:rPr>
          <w:rFonts w:ascii="Times New Roman" w:hAnsi="Times New Roman"/>
          <w:sz w:val="24"/>
          <w:szCs w:val="24"/>
        </w:rPr>
        <w:t xml:space="preserve"> </w:t>
      </w:r>
      <w:r w:rsidRPr="00205D21">
        <w:rPr>
          <w:rFonts w:ascii="Times New Roman" w:hAnsi="Times New Roman"/>
          <w:sz w:val="24"/>
          <w:szCs w:val="24"/>
        </w:rPr>
        <w:t>гостей из областных библиотек, специалистов социальной защиты населения и других организаций. В этот день прозвучало множество напутственных слов в адрес и библиотекарей, и читателей. Яркие концертные номера родителей и детей</w:t>
      </w:r>
      <w:r w:rsidR="00855243" w:rsidRPr="00205D21">
        <w:rPr>
          <w:rFonts w:ascii="Times New Roman" w:hAnsi="Times New Roman"/>
          <w:sz w:val="24"/>
          <w:szCs w:val="24"/>
        </w:rPr>
        <w:t xml:space="preserve"> </w:t>
      </w:r>
      <w:r w:rsidRPr="00205D21">
        <w:rPr>
          <w:rFonts w:ascii="Times New Roman" w:hAnsi="Times New Roman"/>
          <w:sz w:val="24"/>
          <w:szCs w:val="24"/>
        </w:rPr>
        <w:t xml:space="preserve">из </w:t>
      </w:r>
      <w:proofErr w:type="spellStart"/>
      <w:r w:rsidRPr="00205D21">
        <w:rPr>
          <w:rFonts w:ascii="Times New Roman" w:hAnsi="Times New Roman"/>
          <w:sz w:val="24"/>
          <w:szCs w:val="24"/>
        </w:rPr>
        <w:t>Снежногорского</w:t>
      </w:r>
      <w:proofErr w:type="spellEnd"/>
      <w:r w:rsidRPr="00205D21">
        <w:rPr>
          <w:rFonts w:ascii="Times New Roman" w:hAnsi="Times New Roman"/>
          <w:sz w:val="24"/>
          <w:szCs w:val="24"/>
        </w:rPr>
        <w:t xml:space="preserve"> общества инвалидов зарядили собравшихся хорошим настроением. Украшением праздника стали стихи Марии </w:t>
      </w:r>
      <w:proofErr w:type="spellStart"/>
      <w:r w:rsidRPr="00205D21">
        <w:rPr>
          <w:rFonts w:ascii="Times New Roman" w:hAnsi="Times New Roman"/>
          <w:sz w:val="24"/>
          <w:szCs w:val="24"/>
        </w:rPr>
        <w:t>Войтюк</w:t>
      </w:r>
      <w:proofErr w:type="spellEnd"/>
      <w:r w:rsidRPr="00205D21">
        <w:rPr>
          <w:rFonts w:ascii="Times New Roman" w:hAnsi="Times New Roman"/>
          <w:sz w:val="24"/>
          <w:szCs w:val="24"/>
        </w:rPr>
        <w:t>. Личность первого и самого активного читателя библиотечного</w:t>
      </w:r>
      <w:r w:rsidR="00855243" w:rsidRPr="00205D21">
        <w:rPr>
          <w:rFonts w:ascii="Times New Roman" w:hAnsi="Times New Roman"/>
          <w:sz w:val="24"/>
          <w:szCs w:val="24"/>
        </w:rPr>
        <w:t xml:space="preserve"> </w:t>
      </w:r>
      <w:r w:rsidRPr="00205D21">
        <w:rPr>
          <w:rFonts w:ascii="Times New Roman" w:hAnsi="Times New Roman"/>
          <w:sz w:val="24"/>
          <w:szCs w:val="24"/>
        </w:rPr>
        <w:t xml:space="preserve">пункта МГОСБСС давно известна за </w:t>
      </w:r>
      <w:proofErr w:type="gramStart"/>
      <w:r w:rsidRPr="00205D21">
        <w:rPr>
          <w:rFonts w:ascii="Times New Roman" w:hAnsi="Times New Roman"/>
          <w:sz w:val="24"/>
          <w:szCs w:val="24"/>
        </w:rPr>
        <w:t>пределами</w:t>
      </w:r>
      <w:proofErr w:type="gramEnd"/>
      <w:r w:rsidRPr="00205D21">
        <w:rPr>
          <w:rFonts w:ascii="Times New Roman" w:hAnsi="Times New Roman"/>
          <w:sz w:val="24"/>
          <w:szCs w:val="24"/>
        </w:rPr>
        <w:t xml:space="preserve"> ЗАТО Александровск. Ее поэтические выступления зрители встречают с большим энтузиазмом. </w:t>
      </w:r>
    </w:p>
    <w:p w:rsidR="00B237D7" w:rsidRPr="00205D21" w:rsidRDefault="00162FE4"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 </w:t>
      </w:r>
      <w:r w:rsidR="00B237D7" w:rsidRPr="00205D21">
        <w:rPr>
          <w:rFonts w:ascii="Times New Roman" w:hAnsi="Times New Roman"/>
          <w:sz w:val="24"/>
          <w:szCs w:val="24"/>
        </w:rPr>
        <w:t>За короткий срок в отделе «Преодоление» уже состоялось более 20 мероприятий. Читатели отдела участвовали в Неделе открытых дверей, посвященных Декаде инвалидов, были гостями</w:t>
      </w:r>
      <w:r w:rsidR="00855243" w:rsidRPr="00205D21">
        <w:rPr>
          <w:rFonts w:ascii="Times New Roman" w:hAnsi="Times New Roman"/>
          <w:sz w:val="24"/>
          <w:szCs w:val="24"/>
        </w:rPr>
        <w:t xml:space="preserve"> </w:t>
      </w:r>
      <w:r w:rsidR="00B237D7" w:rsidRPr="00205D21">
        <w:rPr>
          <w:rFonts w:ascii="Times New Roman" w:hAnsi="Times New Roman"/>
          <w:sz w:val="24"/>
          <w:szCs w:val="24"/>
        </w:rPr>
        <w:t xml:space="preserve">Библионочи-2017, приуроченной Году экологии в России, делились своим мастерством и учились сами на мастер-классах по ручному труду, побывали на многих литературных мероприятиях, встречах с писателями и поэтами. </w:t>
      </w:r>
    </w:p>
    <w:p w:rsidR="00B237D7" w:rsidRPr="00205D21" w:rsidRDefault="00162FE4"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 </w:t>
      </w:r>
      <w:r w:rsidR="00B237D7" w:rsidRPr="00205D21">
        <w:rPr>
          <w:rFonts w:ascii="Times New Roman" w:hAnsi="Times New Roman"/>
          <w:sz w:val="24"/>
          <w:szCs w:val="24"/>
        </w:rPr>
        <w:t>Читатели-инвалиды не замыкаются в себе, с удовольствием участвуют в библиотечных акциях и конкурсах. Так,</w:t>
      </w:r>
      <w:r w:rsidR="00855243" w:rsidRPr="00205D21">
        <w:rPr>
          <w:rFonts w:ascii="Times New Roman" w:hAnsi="Times New Roman"/>
          <w:sz w:val="24"/>
          <w:szCs w:val="24"/>
        </w:rPr>
        <w:t xml:space="preserve"> </w:t>
      </w:r>
      <w:r w:rsidR="00B237D7" w:rsidRPr="00205D21">
        <w:rPr>
          <w:rFonts w:ascii="Times New Roman" w:eastAsia="TimesNewRoman" w:hAnsi="Times New Roman"/>
          <w:sz w:val="24"/>
          <w:szCs w:val="24"/>
        </w:rPr>
        <w:t xml:space="preserve">Святослав </w:t>
      </w:r>
      <w:proofErr w:type="spellStart"/>
      <w:r w:rsidR="00B237D7" w:rsidRPr="00205D21">
        <w:rPr>
          <w:rFonts w:ascii="Times New Roman" w:eastAsia="TimesNewRoman" w:hAnsi="Times New Roman"/>
          <w:sz w:val="24"/>
          <w:szCs w:val="24"/>
        </w:rPr>
        <w:t>Грещук</w:t>
      </w:r>
      <w:proofErr w:type="spellEnd"/>
      <w:r w:rsidR="00B237D7" w:rsidRPr="00205D21">
        <w:rPr>
          <w:rFonts w:ascii="Times New Roman" w:eastAsia="TimesNewRoman" w:hAnsi="Times New Roman"/>
          <w:sz w:val="24"/>
          <w:szCs w:val="24"/>
        </w:rPr>
        <w:t>, стал героем одного из</w:t>
      </w:r>
      <w:r w:rsidR="00B237D7" w:rsidRPr="00205D21">
        <w:rPr>
          <w:rFonts w:ascii="Times New Roman" w:hAnsi="Times New Roman"/>
          <w:sz w:val="24"/>
          <w:szCs w:val="24"/>
        </w:rPr>
        <w:t xml:space="preserve"> </w:t>
      </w:r>
      <w:r w:rsidR="00B237D7" w:rsidRPr="00205D21">
        <w:rPr>
          <w:rFonts w:ascii="Times New Roman" w:eastAsia="TimesNewRoman" w:hAnsi="Times New Roman"/>
          <w:sz w:val="24"/>
          <w:szCs w:val="24"/>
        </w:rPr>
        <w:t>короткометражных фильмов «Солнечный супергерой» Всероссийского конкурса короткометражных фильмов «Преодоление» (совместная</w:t>
      </w:r>
      <w:r w:rsidR="00B237D7" w:rsidRPr="00205D21">
        <w:rPr>
          <w:rFonts w:ascii="Times New Roman" w:hAnsi="Times New Roman"/>
          <w:sz w:val="24"/>
          <w:szCs w:val="24"/>
        </w:rPr>
        <w:t xml:space="preserve"> </w:t>
      </w:r>
      <w:r w:rsidR="00B237D7" w:rsidRPr="00205D21">
        <w:rPr>
          <w:rFonts w:ascii="Times New Roman" w:eastAsia="TimesNewRoman" w:hAnsi="Times New Roman"/>
          <w:sz w:val="24"/>
          <w:szCs w:val="24"/>
        </w:rPr>
        <w:t xml:space="preserve">творческая работа ГБ «Центр-Книга» и педагога МБОУ ДОД «ДДТ «Дриада» К. Григорян). Мария </w:t>
      </w:r>
      <w:proofErr w:type="spellStart"/>
      <w:r w:rsidR="00B237D7" w:rsidRPr="00205D21">
        <w:rPr>
          <w:rFonts w:ascii="Times New Roman" w:eastAsia="TimesNewRoman" w:hAnsi="Times New Roman"/>
          <w:sz w:val="24"/>
          <w:szCs w:val="24"/>
        </w:rPr>
        <w:t>Войтюк</w:t>
      </w:r>
      <w:proofErr w:type="spellEnd"/>
      <w:r w:rsidR="00B237D7" w:rsidRPr="00205D21">
        <w:rPr>
          <w:rFonts w:ascii="Times New Roman" w:eastAsia="TimesNewRoman" w:hAnsi="Times New Roman"/>
          <w:sz w:val="24"/>
          <w:szCs w:val="24"/>
        </w:rPr>
        <w:t xml:space="preserve"> одержала победу в</w:t>
      </w:r>
      <w:r w:rsidR="00855243" w:rsidRPr="00205D21">
        <w:rPr>
          <w:rFonts w:ascii="Times New Roman" w:eastAsia="TimesNewRoman" w:hAnsi="Times New Roman"/>
          <w:sz w:val="24"/>
          <w:szCs w:val="24"/>
        </w:rPr>
        <w:t xml:space="preserve"> </w:t>
      </w:r>
      <w:r w:rsidR="00B237D7" w:rsidRPr="00205D21">
        <w:rPr>
          <w:rFonts w:ascii="Times New Roman" w:hAnsi="Times New Roman"/>
          <w:sz w:val="24"/>
          <w:szCs w:val="24"/>
        </w:rPr>
        <w:t>областном конкурсе на лучшего читателя по Брайлю «Лидер чтения» в номинации «Лидер чтения по системе Брайля публичной библиотеки муниципального образования Мурманской области» в 2015 году.</w:t>
      </w:r>
      <w:r w:rsidR="00855243" w:rsidRPr="00205D21">
        <w:rPr>
          <w:rFonts w:ascii="Times New Roman" w:hAnsi="Times New Roman"/>
          <w:sz w:val="24"/>
          <w:szCs w:val="24"/>
        </w:rPr>
        <w:t xml:space="preserve"> </w:t>
      </w:r>
      <w:r w:rsidR="00B237D7" w:rsidRPr="00205D21">
        <w:rPr>
          <w:rFonts w:ascii="Times New Roman" w:hAnsi="Times New Roman"/>
          <w:sz w:val="24"/>
          <w:szCs w:val="24"/>
        </w:rPr>
        <w:t xml:space="preserve">И этот список можно продолжить. </w:t>
      </w:r>
      <w:r w:rsidR="00B237D7" w:rsidRPr="00205D21">
        <w:rPr>
          <w:rFonts w:ascii="Times New Roman" w:eastAsia="TimesNewRoman" w:hAnsi="Times New Roman"/>
          <w:sz w:val="24"/>
          <w:szCs w:val="24"/>
        </w:rPr>
        <w:t xml:space="preserve">Для ребят-воспитанников </w:t>
      </w:r>
      <w:r w:rsidR="00B237D7" w:rsidRPr="00205D21">
        <w:rPr>
          <w:rFonts w:ascii="Times New Roman" w:hAnsi="Times New Roman"/>
          <w:sz w:val="24"/>
          <w:szCs w:val="24"/>
        </w:rPr>
        <w:t>«</w:t>
      </w:r>
      <w:proofErr w:type="spellStart"/>
      <w:r w:rsidR="00B237D7" w:rsidRPr="00205D21">
        <w:rPr>
          <w:rFonts w:ascii="Times New Roman" w:hAnsi="Times New Roman"/>
          <w:sz w:val="24"/>
          <w:szCs w:val="24"/>
        </w:rPr>
        <w:t>Полярнинского</w:t>
      </w:r>
      <w:proofErr w:type="spellEnd"/>
      <w:r w:rsidR="00B237D7" w:rsidRPr="00205D21">
        <w:rPr>
          <w:rFonts w:ascii="Times New Roman" w:hAnsi="Times New Roman"/>
          <w:sz w:val="24"/>
          <w:szCs w:val="24"/>
        </w:rPr>
        <w:t xml:space="preserve"> Комплексного центра социального обслуживания населения»</w:t>
      </w:r>
      <w:r w:rsidR="00855243" w:rsidRPr="00205D21">
        <w:rPr>
          <w:rFonts w:ascii="Times New Roman" w:hAnsi="Times New Roman"/>
          <w:sz w:val="24"/>
          <w:szCs w:val="24"/>
        </w:rPr>
        <w:t xml:space="preserve"> </w:t>
      </w:r>
      <w:r w:rsidR="00B237D7" w:rsidRPr="00205D21">
        <w:rPr>
          <w:rFonts w:ascii="Times New Roman" w:hAnsi="Times New Roman"/>
          <w:sz w:val="24"/>
          <w:szCs w:val="24"/>
        </w:rPr>
        <w:t>в отделе " Преодоление"</w:t>
      </w:r>
      <w:r w:rsidR="00855243" w:rsidRPr="00205D21">
        <w:rPr>
          <w:rFonts w:ascii="Times New Roman" w:hAnsi="Times New Roman"/>
          <w:sz w:val="24"/>
          <w:szCs w:val="24"/>
        </w:rPr>
        <w:t xml:space="preserve"> </w:t>
      </w:r>
      <w:r w:rsidR="00B237D7" w:rsidRPr="00205D21">
        <w:rPr>
          <w:rFonts w:ascii="Times New Roman" w:hAnsi="Times New Roman"/>
          <w:sz w:val="24"/>
          <w:szCs w:val="24"/>
        </w:rPr>
        <w:t xml:space="preserve">проводится множество познавательных встреч, практикуются и выходы библиотекарей в Центр. Среди инновационных форм работы - акция "День </w:t>
      </w:r>
      <w:proofErr w:type="spellStart"/>
      <w:r w:rsidR="00B237D7" w:rsidRPr="00205D21">
        <w:rPr>
          <w:rFonts w:ascii="Times New Roman" w:hAnsi="Times New Roman"/>
          <w:sz w:val="24"/>
          <w:szCs w:val="24"/>
        </w:rPr>
        <w:t>книгодарения</w:t>
      </w:r>
      <w:proofErr w:type="spellEnd"/>
      <w:r w:rsidR="00B237D7" w:rsidRPr="00205D21">
        <w:rPr>
          <w:rFonts w:ascii="Times New Roman" w:hAnsi="Times New Roman"/>
          <w:sz w:val="24"/>
          <w:szCs w:val="24"/>
        </w:rPr>
        <w:t>". Силами жителей города собраны и переданы в дар Центру детские книги.</w:t>
      </w:r>
      <w:r w:rsidR="00855243" w:rsidRPr="00205D21">
        <w:rPr>
          <w:rFonts w:ascii="Times New Roman" w:hAnsi="Times New Roman"/>
          <w:sz w:val="24"/>
          <w:szCs w:val="24"/>
        </w:rPr>
        <w:t xml:space="preserve">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В отделе «Преодоление» создан клуб «Золотой возраст». В теплой непринужденной атмосфере, за чашкой чая, здесь можно пообщаться, узнать что-то новое, с пользой провести досуг.</w:t>
      </w:r>
    </w:p>
    <w:p w:rsidR="008D23C8"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Основные условия для социальной реабилитации инвалидов и маломобильных групп населения, в том числе инвалидов по зрению, созданы. </w:t>
      </w:r>
    </w:p>
    <w:p w:rsidR="00B237D7" w:rsidRPr="00205D21" w:rsidRDefault="00B237D7" w:rsidP="00162FE4">
      <w:pPr>
        <w:spacing w:after="0" w:line="24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июле 2017 года </w:t>
      </w:r>
      <w:proofErr w:type="gramStart"/>
      <w:r w:rsidRPr="00205D21">
        <w:rPr>
          <w:rFonts w:ascii="Times New Roman" w:hAnsi="Times New Roman" w:cs="Times New Roman"/>
          <w:sz w:val="24"/>
          <w:szCs w:val="24"/>
        </w:rPr>
        <w:t>в</w:t>
      </w:r>
      <w:proofErr w:type="gramEnd"/>
      <w:r w:rsidRPr="00205D21">
        <w:rPr>
          <w:rFonts w:ascii="Times New Roman" w:hAnsi="Times New Roman" w:cs="Times New Roman"/>
          <w:sz w:val="24"/>
          <w:szCs w:val="24"/>
        </w:rPr>
        <w:t xml:space="preserve"> ЗАТО Александровск</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состоялось выездное совещание министерства социального развития Мурманской области.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соответствии с рекомендациями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главного специалиста управления социальной защиты, опеки и попечительства министерства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социального развития Мурманской области </w:t>
      </w:r>
      <w:proofErr w:type="spellStart"/>
      <w:r w:rsidRPr="00205D21">
        <w:rPr>
          <w:rFonts w:ascii="Times New Roman" w:hAnsi="Times New Roman" w:cs="Times New Roman"/>
          <w:sz w:val="24"/>
          <w:szCs w:val="24"/>
        </w:rPr>
        <w:t>И.Мищенко</w:t>
      </w:r>
      <w:proofErr w:type="spellEnd"/>
      <w:r w:rsidRPr="00205D21">
        <w:rPr>
          <w:rFonts w:ascii="Times New Roman" w:hAnsi="Times New Roman" w:cs="Times New Roman"/>
          <w:sz w:val="24"/>
          <w:szCs w:val="24"/>
        </w:rPr>
        <w:t>, в отдел «Преодоление»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необходимо еще приобрести следующее оборудование:</w:t>
      </w:r>
      <w:r w:rsidR="00855243" w:rsidRPr="00205D21">
        <w:rPr>
          <w:rFonts w:ascii="Times New Roman" w:hAnsi="Times New Roman" w:cs="Times New Roman"/>
          <w:sz w:val="24"/>
          <w:szCs w:val="24"/>
        </w:rPr>
        <w:t xml:space="preserve"> </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 xml:space="preserve">Контрастная маркировка двери желтая лента </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Поручень вдоль здания</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Уличный наземный указатель (тактильная плитка для улицы 300*300)</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Тактильный режим работы (со шрифтом Брайля)</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Звуковой информатор</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Световые маяки обозначения габаритов двери</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Тактильный план-мнемосхема помещений отдела «Преодоление»</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Тактильные наклейки на клавиатуру</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Беспроводная кнопка вызова помощи</w:t>
      </w:r>
    </w:p>
    <w:p w:rsidR="00B237D7" w:rsidRPr="00205D21" w:rsidRDefault="00B237D7" w:rsidP="00162FE4">
      <w:pPr>
        <w:numPr>
          <w:ilvl w:val="0"/>
          <w:numId w:val="26"/>
        </w:numPr>
        <w:spacing w:after="0" w:line="240" w:lineRule="auto"/>
        <w:ind w:left="0" w:firstLine="426"/>
        <w:rPr>
          <w:rFonts w:ascii="Times New Roman" w:hAnsi="Times New Roman" w:cs="Times New Roman"/>
          <w:i/>
          <w:sz w:val="24"/>
          <w:szCs w:val="24"/>
        </w:rPr>
      </w:pPr>
      <w:r w:rsidRPr="00205D21">
        <w:rPr>
          <w:rFonts w:ascii="Times New Roman" w:hAnsi="Times New Roman" w:cs="Times New Roman"/>
          <w:i/>
          <w:sz w:val="24"/>
          <w:szCs w:val="24"/>
        </w:rPr>
        <w:t>Зеркало наклонное в санитарную комнату</w:t>
      </w:r>
    </w:p>
    <w:p w:rsidR="00B237D7" w:rsidRPr="00205D21" w:rsidRDefault="00B237D7" w:rsidP="00162FE4">
      <w:pPr>
        <w:pStyle w:val="11"/>
        <w:numPr>
          <w:ilvl w:val="0"/>
          <w:numId w:val="26"/>
        </w:numPr>
        <w:ind w:left="0" w:firstLine="426"/>
        <w:jc w:val="both"/>
        <w:rPr>
          <w:rFonts w:ascii="Times New Roman" w:hAnsi="Times New Roman"/>
          <w:i/>
          <w:sz w:val="24"/>
          <w:szCs w:val="24"/>
        </w:rPr>
      </w:pPr>
      <w:r w:rsidRPr="00205D21">
        <w:rPr>
          <w:rFonts w:ascii="Times New Roman" w:hAnsi="Times New Roman"/>
          <w:i/>
          <w:sz w:val="24"/>
          <w:szCs w:val="24"/>
        </w:rPr>
        <w:t>Светодиодная бегущая строка</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На основании рекомендаций</w:t>
      </w:r>
      <w:r w:rsidR="00855243" w:rsidRPr="00205D21">
        <w:rPr>
          <w:rFonts w:ascii="Times New Roman" w:hAnsi="Times New Roman"/>
          <w:sz w:val="24"/>
          <w:szCs w:val="24"/>
        </w:rPr>
        <w:t xml:space="preserve"> </w:t>
      </w:r>
      <w:r w:rsidRPr="00205D21">
        <w:rPr>
          <w:rFonts w:ascii="Times New Roman" w:hAnsi="Times New Roman"/>
          <w:sz w:val="24"/>
          <w:szCs w:val="24"/>
        </w:rPr>
        <w:t>учреждением была подана заявка на финансирование на</w:t>
      </w:r>
      <w:r w:rsidR="00855243" w:rsidRPr="00205D21">
        <w:rPr>
          <w:rFonts w:ascii="Times New Roman" w:hAnsi="Times New Roman"/>
          <w:sz w:val="24"/>
          <w:szCs w:val="24"/>
        </w:rPr>
        <w:t xml:space="preserve"> </w:t>
      </w:r>
      <w:r w:rsidRPr="00205D21">
        <w:rPr>
          <w:rFonts w:ascii="Times New Roman" w:hAnsi="Times New Roman"/>
          <w:sz w:val="24"/>
          <w:szCs w:val="24"/>
        </w:rPr>
        <w:t xml:space="preserve">сумму 77314,00 в рамках программы «Повышение качества жизни отдельных категорий </w:t>
      </w:r>
      <w:proofErr w:type="gramStart"/>
      <w:r w:rsidRPr="00205D21">
        <w:rPr>
          <w:rFonts w:ascii="Times New Roman" w:hAnsi="Times New Roman"/>
          <w:sz w:val="24"/>
          <w:szCs w:val="24"/>
        </w:rPr>
        <w:t>граждан</w:t>
      </w:r>
      <w:proofErr w:type="gramEnd"/>
      <w:r w:rsidRPr="00205D21">
        <w:rPr>
          <w:rFonts w:ascii="Times New Roman" w:hAnsi="Times New Roman"/>
          <w:bCs/>
          <w:sz w:val="24"/>
          <w:szCs w:val="24"/>
        </w:rPr>
        <w:t xml:space="preserve"> ЗАТО Александровск» на 2014-2020 годы.</w:t>
      </w:r>
      <w:r w:rsidRPr="00205D21">
        <w:rPr>
          <w:rFonts w:ascii="Times New Roman" w:hAnsi="Times New Roman"/>
          <w:sz w:val="24"/>
          <w:szCs w:val="24"/>
        </w:rPr>
        <w:t xml:space="preserve"> После приобретения и установки</w:t>
      </w:r>
      <w:r w:rsidR="00855243" w:rsidRPr="00205D21">
        <w:rPr>
          <w:rFonts w:ascii="Times New Roman" w:hAnsi="Times New Roman"/>
          <w:sz w:val="24"/>
          <w:szCs w:val="24"/>
        </w:rPr>
        <w:t xml:space="preserve"> </w:t>
      </w:r>
      <w:r w:rsidRPr="00205D21">
        <w:rPr>
          <w:rFonts w:ascii="Times New Roman" w:hAnsi="Times New Roman"/>
          <w:sz w:val="24"/>
          <w:szCs w:val="24"/>
        </w:rPr>
        <w:t>этого оборудования</w:t>
      </w:r>
      <w:r w:rsidR="00855243" w:rsidRPr="00205D21">
        <w:rPr>
          <w:rFonts w:ascii="Times New Roman" w:hAnsi="Times New Roman"/>
          <w:sz w:val="24"/>
          <w:szCs w:val="24"/>
        </w:rPr>
        <w:t xml:space="preserve"> </w:t>
      </w:r>
      <w:r w:rsidRPr="00205D21">
        <w:rPr>
          <w:rFonts w:ascii="Times New Roman" w:hAnsi="Times New Roman"/>
          <w:sz w:val="24"/>
          <w:szCs w:val="24"/>
        </w:rPr>
        <w:t>будет достигнута</w:t>
      </w:r>
      <w:r w:rsidR="00855243" w:rsidRPr="00205D21">
        <w:rPr>
          <w:rFonts w:ascii="Times New Roman" w:hAnsi="Times New Roman"/>
          <w:sz w:val="24"/>
          <w:szCs w:val="24"/>
        </w:rPr>
        <w:t xml:space="preserve"> </w:t>
      </w:r>
      <w:r w:rsidRPr="00205D21">
        <w:rPr>
          <w:rFonts w:ascii="Times New Roman" w:hAnsi="Times New Roman"/>
          <w:sz w:val="24"/>
          <w:szCs w:val="24"/>
        </w:rPr>
        <w:t>полная доступность объекта</w:t>
      </w:r>
      <w:r w:rsidR="00855243" w:rsidRPr="00205D21">
        <w:rPr>
          <w:rFonts w:ascii="Times New Roman" w:hAnsi="Times New Roman"/>
          <w:sz w:val="24"/>
          <w:szCs w:val="24"/>
        </w:rPr>
        <w:t xml:space="preserve"> </w:t>
      </w:r>
      <w:r w:rsidRPr="00205D21">
        <w:rPr>
          <w:rFonts w:ascii="Times New Roman" w:hAnsi="Times New Roman"/>
          <w:sz w:val="24"/>
          <w:szCs w:val="24"/>
        </w:rPr>
        <w:t>для</w:t>
      </w:r>
      <w:r w:rsidR="00855243" w:rsidRPr="00205D21">
        <w:rPr>
          <w:rFonts w:ascii="Times New Roman" w:hAnsi="Times New Roman"/>
          <w:sz w:val="24"/>
          <w:szCs w:val="24"/>
        </w:rPr>
        <w:t xml:space="preserve"> </w:t>
      </w:r>
      <w:r w:rsidRPr="00205D21">
        <w:rPr>
          <w:rFonts w:ascii="Times New Roman" w:hAnsi="Times New Roman"/>
          <w:sz w:val="24"/>
          <w:szCs w:val="24"/>
        </w:rPr>
        <w:t xml:space="preserve">инвалидов с нарушениями зрения. </w:t>
      </w:r>
    </w:p>
    <w:p w:rsidR="00B237D7" w:rsidRPr="00205D21" w:rsidRDefault="00B237D7"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Активная реклама отдела среди жителей города начата задолго до открытия. Ремонт помещения литера </w:t>
      </w:r>
      <w:r w:rsidRPr="00205D21">
        <w:rPr>
          <w:rFonts w:ascii="Times New Roman" w:hAnsi="Times New Roman"/>
          <w:sz w:val="24"/>
          <w:szCs w:val="24"/>
          <w:lang w:val="en-US"/>
        </w:rPr>
        <w:t>IV</w:t>
      </w:r>
      <w:r w:rsidRPr="00205D21">
        <w:rPr>
          <w:rFonts w:ascii="Times New Roman" w:hAnsi="Times New Roman"/>
          <w:sz w:val="24"/>
          <w:szCs w:val="24"/>
        </w:rPr>
        <w:t xml:space="preserve"> получил широкую огласку в местных СМИ. При проведении массовых мероприятий для особых пользователей предоставлялась информация</w:t>
      </w:r>
      <w:r w:rsidR="00855243" w:rsidRPr="00205D21">
        <w:rPr>
          <w:rFonts w:ascii="Times New Roman" w:hAnsi="Times New Roman"/>
          <w:sz w:val="24"/>
          <w:szCs w:val="24"/>
        </w:rPr>
        <w:t xml:space="preserve"> </w:t>
      </w:r>
      <w:r w:rsidRPr="00205D21">
        <w:rPr>
          <w:rFonts w:ascii="Times New Roman" w:hAnsi="Times New Roman"/>
          <w:sz w:val="24"/>
          <w:szCs w:val="24"/>
        </w:rPr>
        <w:t>о ходе ремонтных работ, о приобретении оборудования, чтобы население было в курсе событий. Открытие отдела "Преодоление"</w:t>
      </w:r>
      <w:r w:rsidR="00855243" w:rsidRPr="00205D21">
        <w:rPr>
          <w:rFonts w:ascii="Times New Roman" w:hAnsi="Times New Roman"/>
          <w:sz w:val="24"/>
          <w:szCs w:val="24"/>
        </w:rPr>
        <w:t xml:space="preserve"> </w:t>
      </w:r>
      <w:r w:rsidRPr="00205D21">
        <w:rPr>
          <w:rFonts w:ascii="Times New Roman" w:hAnsi="Times New Roman"/>
          <w:sz w:val="24"/>
          <w:szCs w:val="24"/>
        </w:rPr>
        <w:t>освещалось в сети Интернет, вышли статьи в профессиональных изданиях "Библиотека", "Современная библиотека", "Библиотечно-информационный бюллетень", а также в местной муниципальной газете "Полярный вестник". Это важное событие в жизни города стало темой репортажа в программе новостей местного</w:t>
      </w:r>
      <w:r w:rsidR="00855243" w:rsidRPr="00205D21">
        <w:rPr>
          <w:rFonts w:ascii="Times New Roman" w:hAnsi="Times New Roman"/>
          <w:sz w:val="24"/>
          <w:szCs w:val="24"/>
        </w:rPr>
        <w:t xml:space="preserve"> </w:t>
      </w:r>
      <w:proofErr w:type="gramStart"/>
      <w:r w:rsidRPr="00205D21">
        <w:rPr>
          <w:rFonts w:ascii="Times New Roman" w:hAnsi="Times New Roman"/>
          <w:sz w:val="24"/>
          <w:szCs w:val="24"/>
        </w:rPr>
        <w:t>телеканала</w:t>
      </w:r>
      <w:proofErr w:type="gramEnd"/>
      <w:r w:rsidRPr="00205D21">
        <w:rPr>
          <w:rFonts w:ascii="Times New Roman" w:hAnsi="Times New Roman"/>
          <w:sz w:val="24"/>
          <w:szCs w:val="24"/>
        </w:rPr>
        <w:t xml:space="preserve"> ЗАТО ТВ. </w:t>
      </w:r>
    </w:p>
    <w:p w:rsidR="00B237D7" w:rsidRPr="00205D21" w:rsidRDefault="00B237D7" w:rsidP="00162FE4">
      <w:pPr>
        <w:pStyle w:val="11"/>
        <w:ind w:firstLine="426"/>
        <w:jc w:val="both"/>
        <w:rPr>
          <w:rFonts w:ascii="Times New Roman" w:hAnsi="Times New Roman"/>
          <w:i/>
          <w:sz w:val="24"/>
          <w:szCs w:val="24"/>
        </w:rPr>
      </w:pPr>
      <w:r w:rsidRPr="00205D21">
        <w:rPr>
          <w:rFonts w:ascii="Times New Roman" w:hAnsi="Times New Roman"/>
          <w:sz w:val="24"/>
          <w:szCs w:val="24"/>
        </w:rPr>
        <w:t>Новый отдел – единственное</w:t>
      </w:r>
      <w:r w:rsidR="00855243" w:rsidRPr="00205D21">
        <w:rPr>
          <w:rFonts w:ascii="Times New Roman" w:hAnsi="Times New Roman"/>
          <w:sz w:val="24"/>
          <w:szCs w:val="24"/>
        </w:rPr>
        <w:t xml:space="preserve"> </w:t>
      </w:r>
      <w:proofErr w:type="gramStart"/>
      <w:r w:rsidRPr="00205D21">
        <w:rPr>
          <w:rFonts w:ascii="Times New Roman" w:hAnsi="Times New Roman"/>
          <w:sz w:val="24"/>
          <w:szCs w:val="24"/>
        </w:rPr>
        <w:t>в</w:t>
      </w:r>
      <w:proofErr w:type="gramEnd"/>
      <w:r w:rsidR="00855243" w:rsidRPr="00205D21">
        <w:rPr>
          <w:rFonts w:ascii="Times New Roman" w:hAnsi="Times New Roman"/>
          <w:sz w:val="24"/>
          <w:szCs w:val="24"/>
        </w:rPr>
        <w:t xml:space="preserve"> </w:t>
      </w:r>
      <w:r w:rsidRPr="00205D21">
        <w:rPr>
          <w:rFonts w:ascii="Times New Roman" w:hAnsi="Times New Roman"/>
          <w:sz w:val="24"/>
          <w:szCs w:val="24"/>
        </w:rPr>
        <w:t xml:space="preserve">ЗАТО Александровск структурное подразделение по библиотечному обслуживанию инвалидов, оборудованное в соответствии с современными требованиями. При условии транспортного обеспечения, его могли бы посещать инвалиды всех населенных </w:t>
      </w:r>
      <w:proofErr w:type="gramStart"/>
      <w:r w:rsidRPr="00205D21">
        <w:rPr>
          <w:rFonts w:ascii="Times New Roman" w:hAnsi="Times New Roman"/>
          <w:sz w:val="24"/>
          <w:szCs w:val="24"/>
        </w:rPr>
        <w:t>пунктов</w:t>
      </w:r>
      <w:proofErr w:type="gramEnd"/>
      <w:r w:rsidRPr="00205D21">
        <w:rPr>
          <w:rFonts w:ascii="Times New Roman" w:hAnsi="Times New Roman"/>
          <w:sz w:val="24"/>
          <w:szCs w:val="24"/>
        </w:rPr>
        <w:t xml:space="preserve"> ЗАТО Александровск.</w:t>
      </w:r>
    </w:p>
    <w:p w:rsidR="00B237D7" w:rsidRPr="00205D21" w:rsidRDefault="00162FE4" w:rsidP="00162FE4">
      <w:pPr>
        <w:pStyle w:val="11"/>
        <w:ind w:firstLine="426"/>
        <w:jc w:val="both"/>
        <w:rPr>
          <w:rFonts w:ascii="Times New Roman" w:hAnsi="Times New Roman"/>
          <w:sz w:val="24"/>
          <w:szCs w:val="24"/>
        </w:rPr>
      </w:pPr>
      <w:r w:rsidRPr="00205D21">
        <w:rPr>
          <w:rFonts w:ascii="Times New Roman" w:hAnsi="Times New Roman"/>
          <w:sz w:val="24"/>
          <w:szCs w:val="24"/>
        </w:rPr>
        <w:t xml:space="preserve"> </w:t>
      </w:r>
      <w:r w:rsidR="00B237D7" w:rsidRPr="00205D21">
        <w:rPr>
          <w:rFonts w:ascii="Times New Roman" w:hAnsi="Times New Roman"/>
          <w:sz w:val="24"/>
          <w:szCs w:val="24"/>
        </w:rPr>
        <w:t xml:space="preserve">Ввод в эксплуатацию помещения Литера </w:t>
      </w:r>
      <w:r w:rsidR="00B237D7" w:rsidRPr="00205D21">
        <w:rPr>
          <w:rFonts w:ascii="Times New Roman" w:hAnsi="Times New Roman"/>
          <w:sz w:val="24"/>
          <w:szCs w:val="24"/>
          <w:lang w:val="en-US"/>
        </w:rPr>
        <w:t>IV</w:t>
      </w:r>
      <w:r w:rsidR="00855243" w:rsidRPr="00205D21">
        <w:rPr>
          <w:rFonts w:ascii="Times New Roman" w:hAnsi="Times New Roman"/>
          <w:sz w:val="24"/>
          <w:szCs w:val="24"/>
        </w:rPr>
        <w:t xml:space="preserve"> </w:t>
      </w:r>
      <w:r w:rsidR="00B237D7" w:rsidRPr="00205D21">
        <w:rPr>
          <w:rFonts w:ascii="Times New Roman" w:hAnsi="Times New Roman"/>
          <w:sz w:val="24"/>
          <w:szCs w:val="24"/>
        </w:rPr>
        <w:t xml:space="preserve">и открытие отдела «Преодоление» - важный шаг на пути к организации </w:t>
      </w:r>
      <w:proofErr w:type="spellStart"/>
      <w:r w:rsidR="00B237D7" w:rsidRPr="00205D21">
        <w:rPr>
          <w:rFonts w:ascii="Times New Roman" w:hAnsi="Times New Roman"/>
          <w:sz w:val="24"/>
          <w:szCs w:val="24"/>
        </w:rPr>
        <w:t>безбарьерной</w:t>
      </w:r>
      <w:proofErr w:type="spellEnd"/>
      <w:r w:rsidR="00B237D7" w:rsidRPr="00205D21">
        <w:rPr>
          <w:rFonts w:ascii="Times New Roman" w:hAnsi="Times New Roman"/>
          <w:sz w:val="24"/>
          <w:szCs w:val="24"/>
        </w:rPr>
        <w:t xml:space="preserve"> среды для особых пользователей </w:t>
      </w:r>
      <w:proofErr w:type="gramStart"/>
      <w:r w:rsidR="00B237D7" w:rsidRPr="00205D21">
        <w:rPr>
          <w:rFonts w:ascii="Times New Roman" w:hAnsi="Times New Roman"/>
          <w:sz w:val="24"/>
          <w:szCs w:val="24"/>
        </w:rPr>
        <w:t>в</w:t>
      </w:r>
      <w:proofErr w:type="gramEnd"/>
      <w:r w:rsidR="00B237D7" w:rsidRPr="00205D21">
        <w:rPr>
          <w:rFonts w:ascii="Times New Roman" w:hAnsi="Times New Roman"/>
          <w:sz w:val="24"/>
          <w:szCs w:val="24"/>
        </w:rPr>
        <w:t xml:space="preserve"> ЗАТО Александровск. </w:t>
      </w:r>
    </w:p>
    <w:p w:rsidR="00B237D7" w:rsidRPr="00205D21" w:rsidRDefault="00B237D7" w:rsidP="00162FE4">
      <w:pPr>
        <w:pStyle w:val="a3"/>
        <w:shd w:val="clear" w:color="auto" w:fill="FFFFFF"/>
        <w:spacing w:before="0" w:beforeAutospacing="0" w:after="0" w:afterAutospacing="0" w:line="276" w:lineRule="auto"/>
        <w:ind w:left="-567" w:right="142" w:firstLine="426"/>
        <w:jc w:val="both"/>
      </w:pPr>
    </w:p>
    <w:p w:rsidR="00202BC7" w:rsidRPr="00205D21" w:rsidRDefault="00202BC7" w:rsidP="00162FE4">
      <w:pPr>
        <w:spacing w:after="0"/>
        <w:ind w:left="-567" w:right="283" w:firstLine="426"/>
        <w:rPr>
          <w:rFonts w:ascii="Times New Roman" w:hAnsi="Times New Roman" w:cs="Times New Roman"/>
          <w:sz w:val="24"/>
          <w:szCs w:val="24"/>
        </w:rPr>
      </w:pPr>
    </w:p>
    <w:p w:rsidR="00E3340A" w:rsidRPr="00205D21" w:rsidRDefault="00E3340A" w:rsidP="00162FE4">
      <w:pPr>
        <w:spacing w:after="0"/>
        <w:ind w:left="-567" w:right="283" w:firstLine="426"/>
        <w:rPr>
          <w:rFonts w:ascii="Times New Roman" w:hAnsi="Times New Roman" w:cs="Times New Roman"/>
          <w:sz w:val="24"/>
          <w:szCs w:val="24"/>
        </w:rPr>
      </w:pPr>
    </w:p>
    <w:p w:rsidR="00E3340A" w:rsidRPr="00205D21" w:rsidRDefault="00E3340A" w:rsidP="00162FE4">
      <w:pPr>
        <w:spacing w:after="0"/>
        <w:ind w:left="-567" w:right="283" w:firstLine="426"/>
        <w:rPr>
          <w:rFonts w:ascii="Times New Roman" w:hAnsi="Times New Roman" w:cs="Times New Roman"/>
          <w:sz w:val="24"/>
          <w:szCs w:val="24"/>
        </w:rPr>
      </w:pPr>
    </w:p>
    <w:p w:rsidR="00E3340A" w:rsidRPr="00205D21" w:rsidRDefault="00E3340A" w:rsidP="00162FE4">
      <w:pPr>
        <w:spacing w:after="0"/>
        <w:ind w:left="-567" w:right="283" w:firstLine="426"/>
        <w:rPr>
          <w:rFonts w:ascii="Times New Roman" w:hAnsi="Times New Roman" w:cs="Times New Roman"/>
          <w:sz w:val="24"/>
          <w:szCs w:val="24"/>
        </w:rPr>
      </w:pPr>
    </w:p>
    <w:p w:rsidR="00E3340A" w:rsidRPr="00205D21" w:rsidRDefault="00E3340A"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E527E8" w:rsidRPr="00205D21" w:rsidRDefault="00E527E8"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D2572B" w:rsidRPr="00205D21" w:rsidRDefault="00D2572B" w:rsidP="00162FE4">
      <w:pPr>
        <w:spacing w:after="0"/>
        <w:ind w:left="-567" w:right="283" w:firstLine="426"/>
        <w:rPr>
          <w:rFonts w:ascii="Times New Roman" w:hAnsi="Times New Roman" w:cs="Times New Roman"/>
          <w:sz w:val="24"/>
          <w:szCs w:val="24"/>
        </w:rPr>
      </w:pPr>
    </w:p>
    <w:p w:rsidR="004A7EC5" w:rsidRPr="00205D21" w:rsidRDefault="00831B92" w:rsidP="00831B92">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36" name="Рисунок 36" descr="D:\Фото - полиграфия\Фото для издания сборника к конференции (50 лет МГОСБСС)\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Фото - полиграфия\Фото для издания сборника к конференции (50 лет МГОСБСС)\00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993E0A" w:rsidRPr="001930FD" w:rsidRDefault="00993E0A" w:rsidP="00831B92">
      <w:pPr>
        <w:spacing w:after="0" w:line="240" w:lineRule="auto"/>
        <w:contextualSpacing/>
        <w:rPr>
          <w:rFonts w:ascii="Times New Roman" w:hAnsi="Times New Roman" w:cs="Times New Roman"/>
          <w:sz w:val="8"/>
          <w:szCs w:val="8"/>
        </w:rPr>
      </w:pPr>
    </w:p>
    <w:p w:rsidR="004A7EC5" w:rsidRPr="00205D21" w:rsidRDefault="0046281E" w:rsidP="00831B92">
      <w:pPr>
        <w:spacing w:after="0" w:line="240" w:lineRule="auto"/>
        <w:contextualSpacing/>
        <w:rPr>
          <w:rFonts w:ascii="Times New Roman" w:hAnsi="Times New Roman" w:cs="Times New Roman"/>
          <w:sz w:val="24"/>
          <w:szCs w:val="24"/>
        </w:rPr>
      </w:pPr>
      <w:r w:rsidRPr="00205D21">
        <w:rPr>
          <w:rFonts w:ascii="Times New Roman" w:hAnsi="Times New Roman" w:cs="Times New Roman"/>
          <w:sz w:val="24"/>
          <w:szCs w:val="24"/>
        </w:rPr>
        <w:t xml:space="preserve">Н.Г. </w:t>
      </w:r>
      <w:proofErr w:type="spellStart"/>
      <w:r w:rsidR="00E3340A" w:rsidRPr="00205D21">
        <w:rPr>
          <w:rFonts w:ascii="Times New Roman" w:hAnsi="Times New Roman" w:cs="Times New Roman"/>
          <w:sz w:val="24"/>
          <w:szCs w:val="24"/>
        </w:rPr>
        <w:t>Шишло</w:t>
      </w:r>
      <w:proofErr w:type="spellEnd"/>
      <w:r w:rsidR="00772BC0" w:rsidRPr="00205D21">
        <w:rPr>
          <w:rFonts w:ascii="Times New Roman" w:hAnsi="Times New Roman" w:cs="Times New Roman"/>
          <w:sz w:val="24"/>
          <w:szCs w:val="24"/>
        </w:rPr>
        <w:t>,</w:t>
      </w:r>
      <w:r w:rsidR="00E3340A" w:rsidRPr="00205D21">
        <w:rPr>
          <w:rFonts w:ascii="Times New Roman" w:hAnsi="Times New Roman" w:cs="Times New Roman"/>
          <w:sz w:val="24"/>
          <w:szCs w:val="24"/>
        </w:rPr>
        <w:t xml:space="preserve"> </w:t>
      </w:r>
      <w:proofErr w:type="gramStart"/>
      <w:r w:rsidR="00E3340A" w:rsidRPr="00205D21">
        <w:rPr>
          <w:rFonts w:ascii="Times New Roman" w:hAnsi="Times New Roman" w:cs="Times New Roman"/>
          <w:sz w:val="24"/>
          <w:szCs w:val="24"/>
        </w:rPr>
        <w:t>заведующая</w:t>
      </w:r>
      <w:proofErr w:type="gramEnd"/>
      <w:r w:rsidR="00E3340A" w:rsidRPr="00205D21">
        <w:rPr>
          <w:rFonts w:ascii="Times New Roman" w:hAnsi="Times New Roman" w:cs="Times New Roman"/>
          <w:sz w:val="24"/>
          <w:szCs w:val="24"/>
        </w:rPr>
        <w:t xml:space="preserve"> </w:t>
      </w:r>
      <w:r w:rsidRPr="00205D21">
        <w:rPr>
          <w:rFonts w:ascii="Times New Roman" w:hAnsi="Times New Roman" w:cs="Times New Roman"/>
          <w:sz w:val="24"/>
          <w:szCs w:val="24"/>
        </w:rPr>
        <w:t>муниципальн</w:t>
      </w:r>
      <w:r w:rsidR="00C645E8">
        <w:rPr>
          <w:rFonts w:ascii="Times New Roman" w:hAnsi="Times New Roman" w:cs="Times New Roman"/>
          <w:sz w:val="24"/>
          <w:szCs w:val="24"/>
        </w:rPr>
        <w:t>ого</w:t>
      </w:r>
      <w:r w:rsidRPr="00205D21">
        <w:rPr>
          <w:rFonts w:ascii="Times New Roman" w:hAnsi="Times New Roman" w:cs="Times New Roman"/>
          <w:sz w:val="24"/>
          <w:szCs w:val="24"/>
        </w:rPr>
        <w:t xml:space="preserve"> бюджетн</w:t>
      </w:r>
      <w:r w:rsidR="00C645E8">
        <w:rPr>
          <w:rFonts w:ascii="Times New Roman" w:hAnsi="Times New Roman" w:cs="Times New Roman"/>
          <w:sz w:val="24"/>
          <w:szCs w:val="24"/>
        </w:rPr>
        <w:t>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дошкольн</w:t>
      </w:r>
      <w:r w:rsidR="00C645E8">
        <w:rPr>
          <w:rFonts w:ascii="Times New Roman" w:hAnsi="Times New Roman" w:cs="Times New Roman"/>
          <w:sz w:val="24"/>
          <w:szCs w:val="24"/>
        </w:rPr>
        <w:t xml:space="preserve">ого </w:t>
      </w:r>
      <w:r w:rsidRPr="00205D21">
        <w:rPr>
          <w:rFonts w:ascii="Times New Roman" w:hAnsi="Times New Roman" w:cs="Times New Roman"/>
          <w:sz w:val="24"/>
          <w:szCs w:val="24"/>
        </w:rPr>
        <w:t xml:space="preserve"> учреждени</w:t>
      </w:r>
      <w:r w:rsidR="00C645E8">
        <w:rPr>
          <w:rFonts w:ascii="Times New Roman" w:hAnsi="Times New Roman" w:cs="Times New Roman"/>
          <w:sz w:val="24"/>
          <w:szCs w:val="24"/>
        </w:rPr>
        <w:t>я</w:t>
      </w:r>
      <w:r w:rsidRPr="00205D21">
        <w:rPr>
          <w:rFonts w:ascii="Times New Roman" w:hAnsi="Times New Roman" w:cs="Times New Roman"/>
          <w:sz w:val="24"/>
          <w:szCs w:val="24"/>
        </w:rPr>
        <w:t xml:space="preserve"> г</w:t>
      </w:r>
      <w:r w:rsidR="00E3340A" w:rsidRPr="00205D21">
        <w:rPr>
          <w:rFonts w:ascii="Times New Roman" w:hAnsi="Times New Roman" w:cs="Times New Roman"/>
          <w:sz w:val="24"/>
          <w:szCs w:val="24"/>
        </w:rPr>
        <w:t xml:space="preserve">. Мурманска № </w:t>
      </w:r>
      <w:r w:rsidR="00522AA1" w:rsidRPr="00205D21">
        <w:rPr>
          <w:rFonts w:ascii="Times New Roman" w:hAnsi="Times New Roman" w:cs="Times New Roman"/>
          <w:sz w:val="24"/>
          <w:szCs w:val="24"/>
        </w:rPr>
        <w:t>1</w:t>
      </w:r>
      <w:r w:rsidR="00E3340A" w:rsidRPr="00205D21">
        <w:rPr>
          <w:rFonts w:ascii="Times New Roman" w:hAnsi="Times New Roman" w:cs="Times New Roman"/>
          <w:sz w:val="24"/>
          <w:szCs w:val="24"/>
        </w:rPr>
        <w:t>22,</w:t>
      </w:r>
      <w:r w:rsidR="00855243" w:rsidRPr="00205D21">
        <w:rPr>
          <w:rFonts w:ascii="Times New Roman" w:hAnsi="Times New Roman" w:cs="Times New Roman"/>
          <w:sz w:val="24"/>
          <w:szCs w:val="24"/>
        </w:rPr>
        <w:t xml:space="preserve"> </w:t>
      </w:r>
    </w:p>
    <w:p w:rsidR="0046281E" w:rsidRPr="00205D21" w:rsidRDefault="0046281E" w:rsidP="00831B92">
      <w:pPr>
        <w:spacing w:after="0" w:line="240" w:lineRule="auto"/>
        <w:contextualSpacing/>
        <w:rPr>
          <w:rFonts w:ascii="Times New Roman" w:hAnsi="Times New Roman" w:cs="Times New Roman"/>
          <w:sz w:val="24"/>
          <w:szCs w:val="24"/>
        </w:rPr>
      </w:pPr>
      <w:r w:rsidRPr="00205D21">
        <w:rPr>
          <w:rFonts w:ascii="Times New Roman" w:hAnsi="Times New Roman" w:cs="Times New Roman"/>
          <w:sz w:val="24"/>
          <w:szCs w:val="24"/>
        </w:rPr>
        <w:t xml:space="preserve">О.А. </w:t>
      </w:r>
      <w:proofErr w:type="spellStart"/>
      <w:r w:rsidR="00E3340A" w:rsidRPr="00205D21">
        <w:rPr>
          <w:rFonts w:ascii="Times New Roman" w:hAnsi="Times New Roman" w:cs="Times New Roman"/>
          <w:sz w:val="24"/>
          <w:szCs w:val="24"/>
        </w:rPr>
        <w:t>Конусова</w:t>
      </w:r>
      <w:proofErr w:type="spellEnd"/>
      <w:r w:rsidR="00E3340A" w:rsidRPr="00205D21">
        <w:rPr>
          <w:rFonts w:ascii="Times New Roman" w:hAnsi="Times New Roman" w:cs="Times New Roman"/>
          <w:sz w:val="24"/>
          <w:szCs w:val="24"/>
        </w:rPr>
        <w:t xml:space="preserve">, старший воспитатель </w:t>
      </w:r>
      <w:proofErr w:type="gramStart"/>
      <w:r w:rsidRPr="00205D21">
        <w:rPr>
          <w:rFonts w:ascii="Times New Roman" w:hAnsi="Times New Roman" w:cs="Times New Roman"/>
          <w:sz w:val="24"/>
          <w:szCs w:val="24"/>
        </w:rPr>
        <w:t>муниципального</w:t>
      </w:r>
      <w:proofErr w:type="gramEnd"/>
      <w:r w:rsidR="00855243" w:rsidRPr="00205D21">
        <w:rPr>
          <w:rFonts w:ascii="Times New Roman" w:hAnsi="Times New Roman" w:cs="Times New Roman"/>
          <w:sz w:val="24"/>
          <w:szCs w:val="24"/>
        </w:rPr>
        <w:t xml:space="preserve"> </w:t>
      </w:r>
    </w:p>
    <w:p w:rsidR="00831B92" w:rsidRPr="007C7C02" w:rsidRDefault="0046281E" w:rsidP="00831B92">
      <w:pPr>
        <w:spacing w:after="0" w:line="240" w:lineRule="auto"/>
        <w:contextualSpacing/>
        <w:rPr>
          <w:rFonts w:ascii="Times New Roman" w:hAnsi="Times New Roman" w:cs="Times New Roman"/>
          <w:sz w:val="24"/>
          <w:szCs w:val="24"/>
        </w:rPr>
      </w:pPr>
      <w:r w:rsidRPr="00205D21">
        <w:rPr>
          <w:rFonts w:ascii="Times New Roman" w:hAnsi="Times New Roman" w:cs="Times New Roman"/>
          <w:sz w:val="24"/>
          <w:szCs w:val="24"/>
        </w:rPr>
        <w:t>бюджетного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дошкольного учреждения</w:t>
      </w:r>
      <w:r w:rsidR="00855243" w:rsidRPr="00205D21">
        <w:rPr>
          <w:rFonts w:ascii="Times New Roman" w:hAnsi="Times New Roman" w:cs="Times New Roman"/>
          <w:sz w:val="24"/>
          <w:szCs w:val="24"/>
        </w:rPr>
        <w:t xml:space="preserve"> </w:t>
      </w:r>
    </w:p>
    <w:p w:rsidR="0046281E" w:rsidRPr="00205D21" w:rsidRDefault="0046281E" w:rsidP="00831B92">
      <w:pPr>
        <w:spacing w:after="0" w:line="240" w:lineRule="auto"/>
        <w:contextualSpacing/>
        <w:rPr>
          <w:rFonts w:ascii="Times New Roman" w:hAnsi="Times New Roman" w:cs="Times New Roman"/>
          <w:sz w:val="24"/>
          <w:szCs w:val="24"/>
        </w:rPr>
      </w:pPr>
      <w:r w:rsidRPr="00205D21">
        <w:rPr>
          <w:rFonts w:ascii="Times New Roman" w:hAnsi="Times New Roman" w:cs="Times New Roman"/>
          <w:sz w:val="24"/>
          <w:szCs w:val="24"/>
        </w:rPr>
        <w:t xml:space="preserve">г. Мурманска </w:t>
      </w:r>
      <w:r w:rsidR="00BD35A5">
        <w:rPr>
          <w:rFonts w:ascii="Times New Roman" w:hAnsi="Times New Roman" w:cs="Times New Roman"/>
          <w:sz w:val="24"/>
          <w:szCs w:val="24"/>
        </w:rPr>
        <w:t>№ 122</w:t>
      </w:r>
      <w:r w:rsidR="00855243" w:rsidRPr="00205D21">
        <w:rPr>
          <w:rFonts w:ascii="Times New Roman" w:hAnsi="Times New Roman" w:cs="Times New Roman"/>
          <w:sz w:val="24"/>
          <w:szCs w:val="24"/>
        </w:rPr>
        <w:t xml:space="preserve"> </w:t>
      </w:r>
    </w:p>
    <w:p w:rsidR="00E3340A" w:rsidRPr="00205D21" w:rsidRDefault="00E3340A" w:rsidP="00162FE4">
      <w:pPr>
        <w:spacing w:after="0" w:line="240" w:lineRule="auto"/>
        <w:ind w:firstLine="426"/>
        <w:contextualSpacing/>
        <w:jc w:val="right"/>
        <w:rPr>
          <w:rFonts w:ascii="Times New Roman" w:eastAsia="Tahoma" w:hAnsi="Times New Roman" w:cs="Times New Roman"/>
          <w:b/>
          <w:color w:val="000000"/>
          <w:sz w:val="24"/>
          <w:szCs w:val="24"/>
          <w:shd w:val="clear" w:color="auto" w:fill="F3F3F3"/>
        </w:rPr>
      </w:pPr>
    </w:p>
    <w:p w:rsidR="00E3340A" w:rsidRPr="00205D21" w:rsidRDefault="00E3340A" w:rsidP="00162FE4">
      <w:pPr>
        <w:spacing w:after="0" w:line="240" w:lineRule="auto"/>
        <w:ind w:firstLine="426"/>
        <w:contextualSpacing/>
        <w:jc w:val="center"/>
        <w:rPr>
          <w:rFonts w:ascii="Times New Roman" w:hAnsi="Times New Roman" w:cs="Times New Roman"/>
          <w:b/>
          <w:sz w:val="24"/>
          <w:szCs w:val="24"/>
        </w:rPr>
      </w:pPr>
    </w:p>
    <w:p w:rsidR="00344F9A" w:rsidRPr="00205D21" w:rsidRDefault="00344F9A" w:rsidP="00CC739C">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Управление коррекционно-образовательной деятельностью воспитанников с нарушением зрения в дошкольной образовательной организации</w:t>
      </w:r>
    </w:p>
    <w:p w:rsidR="00E3340A" w:rsidRPr="00205D21" w:rsidRDefault="00E3340A" w:rsidP="00162FE4">
      <w:pPr>
        <w:spacing w:after="0" w:line="240" w:lineRule="auto"/>
        <w:ind w:firstLine="426"/>
        <w:contextualSpacing/>
        <w:jc w:val="center"/>
        <w:rPr>
          <w:rFonts w:ascii="Times New Roman" w:hAnsi="Times New Roman" w:cs="Times New Roman"/>
          <w:b/>
          <w:sz w:val="24"/>
          <w:szCs w:val="24"/>
        </w:rPr>
      </w:pPr>
    </w:p>
    <w:p w:rsidR="00E3340A" w:rsidRPr="00205D21" w:rsidRDefault="00E3340A" w:rsidP="00162FE4">
      <w:pPr>
        <w:spacing w:after="0"/>
        <w:ind w:left="-142" w:firstLine="426"/>
        <w:jc w:val="both"/>
        <w:rPr>
          <w:rFonts w:ascii="Times New Roman" w:hAnsi="Times New Roman" w:cs="Times New Roman"/>
          <w:sz w:val="24"/>
          <w:szCs w:val="24"/>
          <w:shd w:val="clear" w:color="auto" w:fill="FFFFFF"/>
        </w:rPr>
      </w:pPr>
      <w:r w:rsidRPr="00205D21">
        <w:rPr>
          <w:rFonts w:ascii="Times New Roman" w:hAnsi="Times New Roman" w:cs="Times New Roman"/>
          <w:sz w:val="24"/>
          <w:szCs w:val="24"/>
          <w:shd w:val="clear" w:color="auto" w:fill="FFFFFF"/>
        </w:rPr>
        <w:t>Коррекционно-развивающее направление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Муниципальном бюджетном общеобразовательном учреждении города Мурманска № 122</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 xml:space="preserve">реализуется уже более пятнадцати лет. </w:t>
      </w:r>
    </w:p>
    <w:p w:rsidR="00E3340A" w:rsidRPr="00205D21" w:rsidRDefault="00E3340A" w:rsidP="00162FE4">
      <w:pPr>
        <w:spacing w:after="0"/>
        <w:ind w:left="-142" w:firstLine="426"/>
        <w:jc w:val="both"/>
        <w:rPr>
          <w:rFonts w:ascii="Times New Roman" w:hAnsi="Times New Roman" w:cs="Times New Roman"/>
          <w:sz w:val="24"/>
          <w:szCs w:val="24"/>
        </w:rPr>
      </w:pPr>
      <w:r w:rsidRPr="00205D21">
        <w:rPr>
          <w:rFonts w:ascii="Times New Roman" w:hAnsi="Times New Roman" w:cs="Times New Roman"/>
          <w:sz w:val="24"/>
          <w:szCs w:val="24"/>
        </w:rPr>
        <w:t>В настоящее время из 13 групп</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 общей численностью воспитанников 238 человек функционирует 5 групп компенсирующей направленности для детей с нарушением зрения. Общее количество детей с ограниченными возможностями здоровья </w:t>
      </w:r>
      <w:r w:rsidR="00DC06E9" w:rsidRPr="00205D21">
        <w:rPr>
          <w:rFonts w:ascii="Times New Roman" w:hAnsi="Times New Roman" w:cs="Times New Roman"/>
          <w:sz w:val="24"/>
          <w:szCs w:val="24"/>
        </w:rPr>
        <w:t>(ОВЗ)</w:t>
      </w:r>
      <w:r w:rsidRPr="00205D21">
        <w:rPr>
          <w:rFonts w:ascii="Times New Roman" w:hAnsi="Times New Roman" w:cs="Times New Roman"/>
          <w:sz w:val="24"/>
          <w:szCs w:val="24"/>
        </w:rPr>
        <w:t xml:space="preserve"> - 71 человек.</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Детей-инвалидов – 7. </w:t>
      </w:r>
    </w:p>
    <w:p w:rsidR="00E3340A" w:rsidRPr="00205D21" w:rsidRDefault="00E3340A" w:rsidP="00162FE4">
      <w:pPr>
        <w:spacing w:after="0"/>
        <w:ind w:left="-142" w:firstLine="426"/>
        <w:jc w:val="both"/>
        <w:rPr>
          <w:rFonts w:ascii="Times New Roman" w:hAnsi="Times New Roman" w:cs="Times New Roman"/>
          <w:sz w:val="24"/>
          <w:szCs w:val="24"/>
        </w:rPr>
      </w:pPr>
      <w:r w:rsidRPr="00205D21">
        <w:rPr>
          <w:rFonts w:ascii="Times New Roman" w:hAnsi="Times New Roman" w:cs="Times New Roman"/>
          <w:sz w:val="24"/>
          <w:szCs w:val="24"/>
        </w:rPr>
        <w:t>Диапазон возможностей развития и обучения детей с ОВЗ в условиях нашего детского сада широк: от способности обучаться на равных условиях</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 нормально развивающимися сверстниками до необходимости построения специально адаптированной к возможностям ребенка индивидуальной образовательной программы. </w:t>
      </w:r>
    </w:p>
    <w:p w:rsidR="00E3340A" w:rsidRPr="00205D21" w:rsidRDefault="00855243" w:rsidP="00162FE4">
      <w:pPr>
        <w:spacing w:after="0"/>
        <w:ind w:left="-142"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E3340A" w:rsidRPr="00205D21">
        <w:rPr>
          <w:rFonts w:ascii="Times New Roman" w:hAnsi="Times New Roman" w:cs="Times New Roman"/>
          <w:sz w:val="24"/>
          <w:szCs w:val="24"/>
        </w:rPr>
        <w:t>У</w:t>
      </w:r>
      <w:r w:rsidR="00E3340A" w:rsidRPr="00205D21">
        <w:rPr>
          <w:rFonts w:ascii="Times New Roman" w:hAnsi="Times New Roman" w:cs="Times New Roman"/>
          <w:sz w:val="24"/>
          <w:szCs w:val="24"/>
          <w:shd w:val="clear" w:color="auto" w:fill="FFFFFF"/>
        </w:rPr>
        <w:t xml:space="preserve">правление </w:t>
      </w:r>
      <w:r w:rsidR="00E3340A" w:rsidRPr="00205D21">
        <w:rPr>
          <w:rFonts w:ascii="Times New Roman" w:hAnsi="Times New Roman" w:cs="Times New Roman"/>
          <w:sz w:val="24"/>
          <w:szCs w:val="24"/>
        </w:rPr>
        <w:t>коррекционно-образовательной деятельностью</w:t>
      </w:r>
      <w:r w:rsidRPr="00205D21">
        <w:rPr>
          <w:rFonts w:ascii="Times New Roman" w:hAnsi="Times New Roman" w:cs="Times New Roman"/>
          <w:sz w:val="24"/>
          <w:szCs w:val="24"/>
        </w:rPr>
        <w:t xml:space="preserve"> </w:t>
      </w:r>
      <w:r w:rsidR="00E3340A" w:rsidRPr="00205D21">
        <w:rPr>
          <w:rFonts w:ascii="Times New Roman" w:hAnsi="Times New Roman" w:cs="Times New Roman"/>
          <w:sz w:val="24"/>
          <w:szCs w:val="24"/>
        </w:rPr>
        <w:t xml:space="preserve">детского сада </w:t>
      </w:r>
      <w:r w:rsidR="00E3340A" w:rsidRPr="00205D21">
        <w:rPr>
          <w:rFonts w:ascii="Times New Roman" w:hAnsi="Times New Roman" w:cs="Times New Roman"/>
          <w:sz w:val="24"/>
          <w:szCs w:val="24"/>
          <w:shd w:val="clear" w:color="auto" w:fill="FFFFFF"/>
        </w:rPr>
        <w:t>представляет собой целенаправленную работу администрации по созданию специальных условий</w:t>
      </w:r>
      <w:r w:rsidR="00E3340A" w:rsidRPr="00205D21">
        <w:rPr>
          <w:rFonts w:ascii="Times New Roman" w:hAnsi="Times New Roman" w:cs="Times New Roman"/>
          <w:sz w:val="24"/>
          <w:szCs w:val="24"/>
        </w:rPr>
        <w:t>, распределенных по различным ресурсным сферам:</w:t>
      </w:r>
    </w:p>
    <w:p w:rsidR="00E3340A" w:rsidRPr="00205D21" w:rsidRDefault="00E3340A" w:rsidP="00162FE4">
      <w:pPr>
        <w:pStyle w:val="aa"/>
        <w:spacing w:after="0"/>
        <w:ind w:left="0" w:firstLine="426"/>
        <w:jc w:val="both"/>
        <w:rPr>
          <w:rFonts w:ascii="Times New Roman" w:hAnsi="Times New Roman" w:cs="Times New Roman"/>
          <w:sz w:val="24"/>
          <w:szCs w:val="24"/>
        </w:rPr>
      </w:pPr>
      <w:r w:rsidRPr="00CC739C">
        <w:rPr>
          <w:rFonts w:ascii="Times New Roman" w:hAnsi="Times New Roman" w:cs="Times New Roman"/>
          <w:sz w:val="24"/>
          <w:szCs w:val="24"/>
        </w:rPr>
        <w:t>1</w:t>
      </w:r>
      <w:r w:rsidRPr="00205D21">
        <w:rPr>
          <w:rFonts w:ascii="Times New Roman" w:hAnsi="Times New Roman" w:cs="Times New Roman"/>
          <w:b/>
          <w:sz w:val="24"/>
          <w:szCs w:val="24"/>
        </w:rPr>
        <w:t>.</w:t>
      </w:r>
      <w:r w:rsidR="00855243" w:rsidRPr="00205D21">
        <w:rPr>
          <w:rFonts w:ascii="Times New Roman" w:hAnsi="Times New Roman" w:cs="Times New Roman"/>
          <w:b/>
          <w:sz w:val="24"/>
          <w:szCs w:val="24"/>
        </w:rPr>
        <w:t xml:space="preserve"> </w:t>
      </w:r>
      <w:r w:rsidRPr="00205D21">
        <w:rPr>
          <w:rFonts w:ascii="Times New Roman" w:hAnsi="Times New Roman" w:cs="Times New Roman"/>
          <w:sz w:val="24"/>
          <w:szCs w:val="24"/>
        </w:rPr>
        <w:t xml:space="preserve">Организационное обеспечение </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1.1.</w:t>
      </w:r>
      <w:r w:rsidRPr="00205D21">
        <w:rPr>
          <w:rFonts w:ascii="Times New Roman" w:eastAsia="Times New Roman" w:hAnsi="Times New Roman" w:cs="Times New Roman"/>
          <w:sz w:val="24"/>
          <w:szCs w:val="24"/>
        </w:rPr>
        <w:t xml:space="preserve"> Разработка</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локальных нормативных актов учреждения </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1.2</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Организация питания и </w:t>
      </w:r>
      <w:r w:rsidRPr="00205D21">
        <w:rPr>
          <w:rFonts w:ascii="Times New Roman" w:hAnsi="Times New Roman" w:cs="Times New Roman"/>
          <w:sz w:val="24"/>
          <w:szCs w:val="24"/>
        </w:rPr>
        <w:t>медицинского сопровождения</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1.3. </w:t>
      </w:r>
      <w:r w:rsidRPr="00205D21">
        <w:rPr>
          <w:rFonts w:ascii="Times New Roman" w:eastAsia="Times New Roman" w:hAnsi="Times New Roman" w:cs="Times New Roman"/>
          <w:sz w:val="24"/>
          <w:szCs w:val="24"/>
        </w:rPr>
        <w:t>Организация системы взаимодействия с социальными партнерами</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2.</w:t>
      </w:r>
      <w:r w:rsidR="00855243" w:rsidRPr="00205D21">
        <w:rPr>
          <w:rFonts w:ascii="Times New Roman" w:eastAsia="Calibri" w:hAnsi="Times New Roman" w:cs="Times New Roman"/>
          <w:sz w:val="24"/>
          <w:szCs w:val="24"/>
        </w:rPr>
        <w:t xml:space="preserve"> </w:t>
      </w:r>
      <w:r w:rsidRPr="00205D21">
        <w:rPr>
          <w:rFonts w:ascii="Times New Roman" w:hAnsi="Times New Roman" w:cs="Times New Roman"/>
          <w:sz w:val="24"/>
          <w:szCs w:val="24"/>
        </w:rPr>
        <w:t>Информационное обеспечение</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3.</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Материально-техническое обеспечение</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4.</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Кадровое обеспечение</w:t>
      </w:r>
    </w:p>
    <w:p w:rsidR="00E3340A" w:rsidRPr="00205D21" w:rsidRDefault="00E3340A" w:rsidP="00162FE4">
      <w:pPr>
        <w:spacing w:after="0"/>
        <w:ind w:firstLine="426"/>
        <w:jc w:val="center"/>
        <w:rPr>
          <w:rFonts w:ascii="Times New Roman" w:hAnsi="Times New Roman" w:cs="Times New Roman"/>
          <w:sz w:val="24"/>
          <w:szCs w:val="24"/>
        </w:rPr>
      </w:pPr>
    </w:p>
    <w:p w:rsidR="00E3340A" w:rsidRPr="00205D21" w:rsidRDefault="00E3340A" w:rsidP="001930FD">
      <w:pPr>
        <w:pStyle w:val="aa"/>
        <w:numPr>
          <w:ilvl w:val="0"/>
          <w:numId w:val="29"/>
        </w:numPr>
        <w:spacing w:after="0"/>
        <w:ind w:left="0" w:firstLine="426"/>
        <w:jc w:val="center"/>
        <w:rPr>
          <w:rFonts w:ascii="Times New Roman" w:hAnsi="Times New Roman" w:cs="Times New Roman"/>
          <w:sz w:val="24"/>
          <w:szCs w:val="24"/>
        </w:rPr>
      </w:pPr>
      <w:r w:rsidRPr="00205D21">
        <w:rPr>
          <w:rFonts w:ascii="Times New Roman" w:hAnsi="Times New Roman" w:cs="Times New Roman"/>
          <w:sz w:val="24"/>
          <w:szCs w:val="24"/>
        </w:rPr>
        <w:t>Организационное обеспечение</w:t>
      </w:r>
    </w:p>
    <w:p w:rsidR="00695114" w:rsidRPr="00205D21" w:rsidRDefault="00695114" w:rsidP="00162FE4">
      <w:pPr>
        <w:spacing w:after="0"/>
        <w:ind w:left="360" w:firstLine="426"/>
        <w:jc w:val="center"/>
        <w:rPr>
          <w:rFonts w:ascii="Times New Roman" w:hAnsi="Times New Roman" w:cs="Times New Roman"/>
          <w:i/>
          <w:sz w:val="24"/>
          <w:szCs w:val="24"/>
        </w:rPr>
      </w:pPr>
    </w:p>
    <w:p w:rsidR="00E3340A" w:rsidRPr="00205D21" w:rsidRDefault="00E3340A" w:rsidP="00162FE4">
      <w:pPr>
        <w:spacing w:after="0"/>
        <w:ind w:left="-142" w:firstLine="426"/>
        <w:jc w:val="both"/>
        <w:rPr>
          <w:rFonts w:ascii="Times New Roman" w:hAnsi="Times New Roman" w:cs="Times New Roman"/>
          <w:i/>
          <w:sz w:val="24"/>
          <w:szCs w:val="24"/>
          <w:shd w:val="clear" w:color="auto" w:fill="FFFFFF"/>
        </w:rPr>
      </w:pPr>
      <w:r w:rsidRPr="00205D21">
        <w:rPr>
          <w:rFonts w:ascii="Times New Roman" w:hAnsi="Times New Roman" w:cs="Times New Roman"/>
          <w:sz w:val="24"/>
          <w:szCs w:val="24"/>
        </w:rPr>
        <w:t>Организационное обеспечение специальных условий для детей с ОВЗ</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 МБДОУ г. Мурманска № 122 базируется на следующих </w:t>
      </w:r>
      <w:r w:rsidRPr="00205D21">
        <w:rPr>
          <w:rFonts w:ascii="Times New Roman" w:eastAsia="Times New Roman" w:hAnsi="Times New Roman" w:cs="Times New Roman"/>
          <w:sz w:val="24"/>
          <w:szCs w:val="24"/>
        </w:rPr>
        <w:t>локально-нормативных</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актах:</w:t>
      </w:r>
      <w:r w:rsidR="00855243" w:rsidRPr="00205D21">
        <w:rPr>
          <w:rFonts w:ascii="Times New Roman" w:eastAsia="Times New Roman" w:hAnsi="Times New Roman" w:cs="Times New Roman"/>
          <w:sz w:val="24"/>
          <w:szCs w:val="24"/>
        </w:rPr>
        <w:t xml:space="preserve"> </w:t>
      </w:r>
    </w:p>
    <w:p w:rsidR="00E3340A" w:rsidRPr="00205D21" w:rsidRDefault="00E3340A" w:rsidP="00162FE4">
      <w:pPr>
        <w:spacing w:after="0"/>
        <w:ind w:firstLine="426"/>
        <w:jc w:val="both"/>
        <w:rPr>
          <w:rFonts w:ascii="Times New Roman" w:hAnsi="Times New Roman" w:cs="Times New Roman"/>
          <w:sz w:val="24"/>
          <w:szCs w:val="24"/>
          <w:shd w:val="clear" w:color="auto" w:fill="FFFFFF"/>
        </w:rPr>
      </w:pPr>
      <w:r w:rsidRPr="00205D21">
        <w:rPr>
          <w:rFonts w:ascii="Times New Roman" w:hAnsi="Times New Roman" w:cs="Times New Roman"/>
          <w:i/>
          <w:sz w:val="24"/>
          <w:szCs w:val="24"/>
          <w:shd w:val="clear" w:color="auto" w:fill="FFFFFF"/>
        </w:rPr>
        <w:t>-</w:t>
      </w:r>
      <w:r w:rsidR="00855243" w:rsidRPr="00205D21">
        <w:rPr>
          <w:rFonts w:ascii="Times New Roman" w:hAnsi="Times New Roman" w:cs="Times New Roman"/>
          <w:i/>
          <w:sz w:val="24"/>
          <w:szCs w:val="24"/>
          <w:shd w:val="clear" w:color="auto" w:fill="FFFFFF"/>
        </w:rPr>
        <w:t xml:space="preserve"> </w:t>
      </w:r>
      <w:r w:rsidRPr="00205D21">
        <w:rPr>
          <w:rFonts w:ascii="Times New Roman" w:hAnsi="Times New Roman" w:cs="Times New Roman"/>
          <w:sz w:val="24"/>
          <w:szCs w:val="24"/>
          <w:shd w:val="clear" w:color="auto" w:fill="FFFFFF"/>
        </w:rPr>
        <w:t>Устав муниципального бюджетного дошкольного образовательного учреждения г. Мурманска № 122,</w:t>
      </w:r>
    </w:p>
    <w:p w:rsidR="00E3340A" w:rsidRPr="00205D21" w:rsidRDefault="00E3340A" w:rsidP="00162FE4">
      <w:pPr>
        <w:spacing w:after="0"/>
        <w:ind w:firstLine="426"/>
        <w:jc w:val="both"/>
        <w:rPr>
          <w:rFonts w:ascii="Times New Roman" w:hAnsi="Times New Roman" w:cs="Times New Roman"/>
          <w:sz w:val="24"/>
          <w:szCs w:val="24"/>
          <w:shd w:val="clear" w:color="auto" w:fill="FFFFFF"/>
        </w:rPr>
      </w:pPr>
      <w:r w:rsidRPr="00205D21">
        <w:rPr>
          <w:rFonts w:ascii="Times New Roman" w:hAnsi="Times New Roman" w:cs="Times New Roman"/>
          <w:sz w:val="24"/>
          <w:szCs w:val="24"/>
          <w:shd w:val="clear" w:color="auto" w:fill="FFFFFF"/>
        </w:rPr>
        <w:t>-</w:t>
      </w:r>
      <w:r w:rsidR="00162FE4"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Программа развития МБДОУ г. Мурманска № 122</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на 2017-2020 гг.</w:t>
      </w:r>
    </w:p>
    <w:p w:rsidR="00E3340A" w:rsidRPr="00205D21" w:rsidRDefault="00E3340A" w:rsidP="00162FE4">
      <w:pPr>
        <w:spacing w:after="0"/>
        <w:ind w:firstLine="426"/>
        <w:jc w:val="both"/>
        <w:rPr>
          <w:rFonts w:ascii="Times New Roman" w:hAnsi="Times New Roman" w:cs="Times New Roman"/>
          <w:sz w:val="24"/>
          <w:szCs w:val="24"/>
          <w:shd w:val="clear" w:color="auto" w:fill="FFFFFF"/>
        </w:rPr>
      </w:pPr>
      <w:r w:rsidRPr="00205D21">
        <w:rPr>
          <w:rFonts w:ascii="Times New Roman" w:hAnsi="Times New Roman" w:cs="Times New Roman"/>
          <w:sz w:val="24"/>
          <w:szCs w:val="24"/>
          <w:shd w:val="clear" w:color="auto" w:fill="FFFFFF"/>
        </w:rPr>
        <w:t>-</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Положение о группах компенсирующей направленности для детей</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с нарушением</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зрения, которое определяет показания</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и порядок приема детей в коррекционные группы, основные направления функционирования</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 xml:space="preserve">коррекционных групп; механизм взаимодействия с </w:t>
      </w:r>
      <w:r w:rsidR="00DC06E9" w:rsidRPr="00205D21">
        <w:rPr>
          <w:rFonts w:ascii="Times New Roman" w:hAnsi="Times New Roman" w:cs="Times New Roman"/>
          <w:sz w:val="24"/>
          <w:szCs w:val="24"/>
          <w:shd w:val="clear" w:color="auto" w:fill="FFFFFF"/>
        </w:rPr>
        <w:t xml:space="preserve">территориально </w:t>
      </w:r>
      <w:proofErr w:type="spellStart"/>
      <w:r w:rsidR="00DC06E9" w:rsidRPr="00205D21">
        <w:rPr>
          <w:rFonts w:ascii="Times New Roman" w:eastAsia="Times New Roman" w:hAnsi="Times New Roman" w:cs="Times New Roman"/>
          <w:sz w:val="24"/>
          <w:szCs w:val="24"/>
        </w:rPr>
        <w:t>психолого</w:t>
      </w:r>
      <w:proofErr w:type="spellEnd"/>
      <w:r w:rsidR="00DC06E9" w:rsidRPr="00205D21">
        <w:rPr>
          <w:rFonts w:ascii="Times New Roman" w:eastAsia="Times New Roman" w:hAnsi="Times New Roman" w:cs="Times New Roman"/>
          <w:sz w:val="24"/>
          <w:szCs w:val="24"/>
        </w:rPr>
        <w:t>–медико-педагогическ</w:t>
      </w:r>
      <w:r w:rsidR="00FC3DFC" w:rsidRPr="00205D21">
        <w:rPr>
          <w:rFonts w:ascii="Times New Roman" w:eastAsia="Times New Roman" w:hAnsi="Times New Roman" w:cs="Times New Roman"/>
          <w:sz w:val="24"/>
          <w:szCs w:val="24"/>
        </w:rPr>
        <w:t>ой комиссией (ТПМПК)</w:t>
      </w:r>
      <w:r w:rsidRPr="00205D21">
        <w:rPr>
          <w:rFonts w:ascii="Times New Roman" w:hAnsi="Times New Roman" w:cs="Times New Roman"/>
          <w:sz w:val="24"/>
          <w:szCs w:val="24"/>
          <w:shd w:val="clear" w:color="auto" w:fill="FFFFFF"/>
        </w:rPr>
        <w:t>.</w:t>
      </w:r>
    </w:p>
    <w:p w:rsidR="00E3340A" w:rsidRPr="00205D21" w:rsidRDefault="00DC06E9" w:rsidP="00162FE4">
      <w:pPr>
        <w:spacing w:after="0"/>
        <w:ind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 xml:space="preserve"> </w:t>
      </w:r>
      <w:r w:rsidR="00E3340A" w:rsidRPr="00205D21">
        <w:rPr>
          <w:rFonts w:ascii="Times New Roman" w:eastAsia="Times New Roman" w:hAnsi="Times New Roman" w:cs="Times New Roman"/>
          <w:sz w:val="24"/>
          <w:szCs w:val="24"/>
        </w:rPr>
        <w:t>Деятельность</w:t>
      </w:r>
      <w:r w:rsidR="00855243" w:rsidRPr="00205D21">
        <w:rPr>
          <w:rFonts w:ascii="Times New Roman" w:eastAsia="Times New Roman" w:hAnsi="Times New Roman" w:cs="Times New Roman"/>
          <w:sz w:val="24"/>
          <w:szCs w:val="24"/>
        </w:rPr>
        <w:t xml:space="preserve"> </w:t>
      </w:r>
      <w:r w:rsidR="00E3340A" w:rsidRPr="00205D21">
        <w:rPr>
          <w:rFonts w:ascii="Times New Roman" w:eastAsia="Times New Roman" w:hAnsi="Times New Roman" w:cs="Times New Roman"/>
          <w:sz w:val="24"/>
          <w:szCs w:val="24"/>
        </w:rPr>
        <w:t>групп компенсирующей направленности регламентируют:</w:t>
      </w:r>
    </w:p>
    <w:p w:rsidR="00E3340A" w:rsidRPr="00205D21" w:rsidRDefault="00E3340A" w:rsidP="00162FE4">
      <w:pPr>
        <w:pStyle w:val="aa"/>
        <w:numPr>
          <w:ilvl w:val="0"/>
          <w:numId w:val="28"/>
        </w:numPr>
        <w:spacing w:after="0"/>
        <w:ind w:left="0" w:firstLine="426"/>
        <w:jc w:val="both"/>
        <w:rPr>
          <w:rFonts w:ascii="Times New Roman" w:hAnsi="Times New Roman" w:cs="Times New Roman"/>
          <w:i/>
          <w:sz w:val="24"/>
          <w:szCs w:val="24"/>
          <w:shd w:val="clear" w:color="auto" w:fill="FFFFFF"/>
        </w:rPr>
      </w:pPr>
      <w:r w:rsidRPr="00205D21">
        <w:rPr>
          <w:rFonts w:ascii="Times New Roman" w:eastAsia="Times New Roman" w:hAnsi="Times New Roman" w:cs="Times New Roman"/>
          <w:sz w:val="24"/>
          <w:szCs w:val="24"/>
        </w:rPr>
        <w:t xml:space="preserve">приказы о зачислении воспитанников в группы компенсирующей направленности, </w:t>
      </w:r>
    </w:p>
    <w:p w:rsidR="00E3340A" w:rsidRPr="00205D21" w:rsidRDefault="00E3340A" w:rsidP="00162FE4">
      <w:pPr>
        <w:pStyle w:val="aa"/>
        <w:numPr>
          <w:ilvl w:val="0"/>
          <w:numId w:val="28"/>
        </w:numPr>
        <w:spacing w:after="0"/>
        <w:ind w:left="0" w:firstLine="426"/>
        <w:jc w:val="both"/>
        <w:rPr>
          <w:rFonts w:ascii="Times New Roman" w:eastAsia="Times New Roman" w:hAnsi="Times New Roman" w:cs="Times New Roman"/>
          <w:i/>
          <w:sz w:val="24"/>
          <w:szCs w:val="24"/>
        </w:rPr>
      </w:pPr>
      <w:r w:rsidRPr="00205D21">
        <w:rPr>
          <w:rFonts w:ascii="Times New Roman" w:eastAsia="Times New Roman" w:hAnsi="Times New Roman" w:cs="Times New Roman"/>
          <w:sz w:val="24"/>
          <w:szCs w:val="24"/>
        </w:rPr>
        <w:t>должностные инструкции</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воспитателей коррекционных групп и специалистов, </w:t>
      </w:r>
    </w:p>
    <w:p w:rsidR="00E3340A" w:rsidRPr="00205D21" w:rsidRDefault="00E3340A" w:rsidP="00162FE4">
      <w:pPr>
        <w:pStyle w:val="aa"/>
        <w:numPr>
          <w:ilvl w:val="0"/>
          <w:numId w:val="28"/>
        </w:numPr>
        <w:spacing w:after="0"/>
        <w:ind w:left="0" w:firstLine="426"/>
        <w:jc w:val="both"/>
        <w:rPr>
          <w:rFonts w:ascii="Times New Roman" w:eastAsia="Times New Roman" w:hAnsi="Times New Roman" w:cs="Times New Roman"/>
          <w:i/>
          <w:sz w:val="24"/>
          <w:szCs w:val="24"/>
        </w:rPr>
      </w:pPr>
      <w:r w:rsidRPr="00205D21">
        <w:rPr>
          <w:rFonts w:ascii="Times New Roman" w:eastAsia="Times New Roman" w:hAnsi="Times New Roman" w:cs="Times New Roman"/>
          <w:sz w:val="24"/>
          <w:szCs w:val="24"/>
        </w:rPr>
        <w:t>договоры с родителями воспитанников групп компенсирующей направленности и т.д.</w:t>
      </w:r>
    </w:p>
    <w:p w:rsidR="00E3340A" w:rsidRPr="00205D21" w:rsidRDefault="00855243" w:rsidP="00162FE4">
      <w:pPr>
        <w:spacing w:after="0"/>
        <w:ind w:firstLine="426"/>
        <w:jc w:val="both"/>
        <w:rPr>
          <w:rFonts w:ascii="Times New Roman" w:hAnsi="Times New Roman" w:cs="Times New Roman"/>
          <w:b/>
          <w:color w:val="000000" w:themeColor="text1"/>
          <w:sz w:val="24"/>
          <w:szCs w:val="24"/>
        </w:rPr>
      </w:pPr>
      <w:r w:rsidRPr="00205D21">
        <w:rPr>
          <w:rFonts w:ascii="Times New Roman" w:hAnsi="Times New Roman" w:cs="Times New Roman"/>
          <w:sz w:val="24"/>
          <w:szCs w:val="24"/>
          <w:shd w:val="clear" w:color="auto" w:fill="FFFFFF"/>
        </w:rPr>
        <w:t xml:space="preserve"> </w:t>
      </w:r>
      <w:r w:rsidR="00E3340A" w:rsidRPr="00205D21">
        <w:rPr>
          <w:rFonts w:ascii="Times New Roman" w:hAnsi="Times New Roman" w:cs="Times New Roman"/>
          <w:sz w:val="24"/>
          <w:szCs w:val="24"/>
          <w:shd w:val="clear" w:color="auto" w:fill="FFFFFF"/>
        </w:rPr>
        <w:t>Одним из обязательных документов МБДОУ г. Мурманска № 122</w:t>
      </w:r>
      <w:r w:rsidRPr="00205D21">
        <w:rPr>
          <w:rFonts w:ascii="Times New Roman" w:hAnsi="Times New Roman" w:cs="Times New Roman"/>
          <w:sz w:val="24"/>
          <w:szCs w:val="24"/>
          <w:shd w:val="clear" w:color="auto" w:fill="FFFFFF"/>
        </w:rPr>
        <w:t xml:space="preserve"> </w:t>
      </w:r>
      <w:r w:rsidR="00E3340A" w:rsidRPr="00205D21">
        <w:rPr>
          <w:rFonts w:ascii="Times New Roman" w:hAnsi="Times New Roman" w:cs="Times New Roman"/>
          <w:sz w:val="24"/>
          <w:szCs w:val="24"/>
          <w:shd w:val="clear" w:color="auto" w:fill="FFFFFF"/>
        </w:rPr>
        <w:t>является адаптированная образовательная программа. Её содержание</w:t>
      </w:r>
      <w:r w:rsidR="00E3340A" w:rsidRPr="00205D21">
        <w:rPr>
          <w:rFonts w:ascii="Times New Roman" w:hAnsi="Times New Roman" w:cs="Times New Roman"/>
          <w:color w:val="000000" w:themeColor="text1"/>
          <w:sz w:val="24"/>
          <w:szCs w:val="24"/>
        </w:rPr>
        <w:t xml:space="preserve"> обеспечивает полноценное развитие личности воспитанников групп компенсирующей направленности во всех основных образовательных областях, успешную социальную адаптацию и подготовку к дальнейшему обучению в школе</w:t>
      </w:r>
      <w:r w:rsidRPr="00205D21">
        <w:rPr>
          <w:rFonts w:ascii="Times New Roman" w:hAnsi="Times New Roman" w:cs="Times New Roman"/>
          <w:color w:val="000000" w:themeColor="text1"/>
          <w:sz w:val="24"/>
          <w:szCs w:val="24"/>
        </w:rPr>
        <w:t xml:space="preserve"> </w:t>
      </w:r>
      <w:r w:rsidR="00E3340A" w:rsidRPr="00205D21">
        <w:rPr>
          <w:rFonts w:ascii="Times New Roman" w:hAnsi="Times New Roman" w:cs="Times New Roman"/>
          <w:color w:val="000000" w:themeColor="text1"/>
          <w:sz w:val="24"/>
          <w:szCs w:val="24"/>
        </w:rPr>
        <w:t>на протяжении всего дошкольного периода</w:t>
      </w:r>
      <w:r w:rsidR="00E3340A" w:rsidRPr="00205D21">
        <w:rPr>
          <w:rFonts w:ascii="Times New Roman" w:hAnsi="Times New Roman" w:cs="Times New Roman"/>
          <w:b/>
          <w:color w:val="000000" w:themeColor="text1"/>
          <w:sz w:val="24"/>
          <w:szCs w:val="24"/>
        </w:rPr>
        <w:t>.</w:t>
      </w:r>
      <w:r w:rsidRPr="00205D21">
        <w:rPr>
          <w:rFonts w:ascii="Times New Roman" w:hAnsi="Times New Roman" w:cs="Times New Roman"/>
          <w:b/>
          <w:color w:val="000000" w:themeColor="text1"/>
          <w:sz w:val="24"/>
          <w:szCs w:val="24"/>
        </w:rPr>
        <w:t xml:space="preserve"> </w:t>
      </w:r>
    </w:p>
    <w:p w:rsidR="00E3340A" w:rsidRPr="00205D21" w:rsidRDefault="00E3340A" w:rsidP="00162FE4">
      <w:pPr>
        <w:spacing w:after="0"/>
        <w:ind w:firstLine="426"/>
        <w:jc w:val="both"/>
        <w:rPr>
          <w:rFonts w:ascii="Times New Roman" w:eastAsia="Times New Roman" w:hAnsi="Times New Roman" w:cs="Times New Roman"/>
          <w:sz w:val="24"/>
          <w:szCs w:val="24"/>
        </w:rPr>
      </w:pPr>
      <w:r w:rsidRPr="00205D21">
        <w:rPr>
          <w:rFonts w:ascii="Times New Roman" w:hAnsi="Times New Roman" w:cs="Times New Roman"/>
          <w:color w:val="000000" w:themeColor="text1"/>
          <w:sz w:val="24"/>
          <w:szCs w:val="24"/>
        </w:rPr>
        <w:t>С целью координации и контроля организации коррекционной деятельности с детьми с ОВЗ в</w:t>
      </w:r>
      <w:r w:rsidRPr="00205D21">
        <w:rPr>
          <w:rFonts w:ascii="Times New Roman" w:eastAsia="Times New Roman" w:hAnsi="Times New Roman" w:cs="Times New Roman"/>
          <w:sz w:val="24"/>
          <w:szCs w:val="24"/>
        </w:rPr>
        <w:t xml:space="preserve"> учреждении действует</w:t>
      </w:r>
      <w:r w:rsidR="00855243" w:rsidRPr="00205D21">
        <w:rPr>
          <w:rFonts w:ascii="Times New Roman" w:eastAsia="Times New Roman" w:hAnsi="Times New Roman" w:cs="Times New Roman"/>
          <w:sz w:val="24"/>
          <w:szCs w:val="24"/>
        </w:rPr>
        <w:t xml:space="preserve"> </w:t>
      </w:r>
      <w:proofErr w:type="spellStart"/>
      <w:r w:rsidRPr="00205D21">
        <w:rPr>
          <w:rFonts w:ascii="Times New Roman" w:eastAsia="Times New Roman" w:hAnsi="Times New Roman" w:cs="Times New Roman"/>
          <w:sz w:val="24"/>
          <w:szCs w:val="24"/>
        </w:rPr>
        <w:t>психолого</w:t>
      </w:r>
      <w:proofErr w:type="spellEnd"/>
      <w:r w:rsidRPr="00205D21">
        <w:rPr>
          <w:rFonts w:ascii="Times New Roman" w:eastAsia="Times New Roman" w:hAnsi="Times New Roman" w:cs="Times New Roman"/>
          <w:sz w:val="24"/>
          <w:szCs w:val="24"/>
        </w:rPr>
        <w:t>–</w:t>
      </w:r>
      <w:proofErr w:type="spellStart"/>
      <w:r w:rsidRPr="00205D21">
        <w:rPr>
          <w:rFonts w:ascii="Times New Roman" w:eastAsia="Times New Roman" w:hAnsi="Times New Roman" w:cs="Times New Roman"/>
          <w:sz w:val="24"/>
          <w:szCs w:val="24"/>
        </w:rPr>
        <w:t>медико</w:t>
      </w:r>
      <w:proofErr w:type="spellEnd"/>
      <w:r w:rsidR="00831B92" w:rsidRPr="00205D21">
        <w:rPr>
          <w:rFonts w:ascii="Times New Roman" w:eastAsia="Times New Roman" w:hAnsi="Times New Roman" w:cs="Times New Roman"/>
          <w:sz w:val="24"/>
          <w:szCs w:val="24"/>
        </w:rPr>
        <w:t>–</w:t>
      </w:r>
      <w:r w:rsidRPr="00205D21">
        <w:rPr>
          <w:rFonts w:ascii="Times New Roman" w:eastAsia="Times New Roman" w:hAnsi="Times New Roman" w:cs="Times New Roman"/>
          <w:sz w:val="24"/>
          <w:szCs w:val="24"/>
        </w:rPr>
        <w:t>педагогический консилиум (</w:t>
      </w:r>
      <w:proofErr w:type="spellStart"/>
      <w:r w:rsidRPr="00205D21">
        <w:rPr>
          <w:rFonts w:ascii="Times New Roman" w:eastAsia="Times New Roman" w:hAnsi="Times New Roman" w:cs="Times New Roman"/>
          <w:sz w:val="24"/>
          <w:szCs w:val="24"/>
        </w:rPr>
        <w:t>ПМПк</w:t>
      </w:r>
      <w:proofErr w:type="spellEnd"/>
      <w:r w:rsidRPr="00205D21">
        <w:rPr>
          <w:rFonts w:ascii="Times New Roman" w:eastAsia="Times New Roman" w:hAnsi="Times New Roman" w:cs="Times New Roman"/>
          <w:sz w:val="24"/>
          <w:szCs w:val="24"/>
        </w:rPr>
        <w:t xml:space="preserve">). Содержание работы </w:t>
      </w:r>
      <w:proofErr w:type="spellStart"/>
      <w:r w:rsidRPr="00205D21">
        <w:rPr>
          <w:rFonts w:ascii="Times New Roman" w:eastAsia="Times New Roman" w:hAnsi="Times New Roman" w:cs="Times New Roman"/>
          <w:sz w:val="24"/>
          <w:szCs w:val="24"/>
        </w:rPr>
        <w:t>ПМПк</w:t>
      </w:r>
      <w:proofErr w:type="spellEnd"/>
      <w:r w:rsidRPr="00205D21">
        <w:rPr>
          <w:rFonts w:ascii="Times New Roman" w:eastAsia="Times New Roman" w:hAnsi="Times New Roman" w:cs="Times New Roman"/>
          <w:sz w:val="24"/>
          <w:szCs w:val="24"/>
        </w:rPr>
        <w:t xml:space="preserve"> отражено в адаптированной образовательной программе учреждения.</w:t>
      </w:r>
      <w:r w:rsidR="00855243" w:rsidRPr="00205D21">
        <w:rPr>
          <w:rFonts w:ascii="Times New Roman" w:eastAsia="Times New Roman" w:hAnsi="Times New Roman" w:cs="Times New Roman"/>
          <w:sz w:val="24"/>
          <w:szCs w:val="24"/>
        </w:rPr>
        <w:t xml:space="preserve"> </w:t>
      </w:r>
    </w:p>
    <w:p w:rsidR="002640F4" w:rsidRPr="00205D21" w:rsidRDefault="002640F4" w:rsidP="00162FE4">
      <w:pPr>
        <w:spacing w:after="0"/>
        <w:ind w:left="709" w:firstLine="426"/>
        <w:jc w:val="center"/>
        <w:rPr>
          <w:rFonts w:ascii="Times New Roman" w:eastAsia="Times New Roman" w:hAnsi="Times New Roman" w:cs="Times New Roman"/>
          <w:i/>
          <w:sz w:val="24"/>
          <w:szCs w:val="24"/>
        </w:rPr>
      </w:pPr>
    </w:p>
    <w:p w:rsidR="00E3340A" w:rsidRPr="00205D21" w:rsidRDefault="00E3340A" w:rsidP="00162FE4">
      <w:pPr>
        <w:spacing w:after="0"/>
        <w:ind w:left="709" w:firstLine="426"/>
        <w:jc w:val="center"/>
        <w:rPr>
          <w:rFonts w:ascii="Times New Roman" w:hAnsi="Times New Roman" w:cs="Times New Roman"/>
          <w:i/>
          <w:sz w:val="24"/>
          <w:szCs w:val="24"/>
        </w:rPr>
      </w:pPr>
      <w:r w:rsidRPr="00205D21">
        <w:rPr>
          <w:rFonts w:ascii="Times New Roman" w:eastAsia="Times New Roman" w:hAnsi="Times New Roman" w:cs="Times New Roman"/>
          <w:i/>
          <w:sz w:val="24"/>
          <w:szCs w:val="24"/>
        </w:rPr>
        <w:t xml:space="preserve">Организация питания и </w:t>
      </w:r>
      <w:r w:rsidRPr="00205D21">
        <w:rPr>
          <w:rFonts w:ascii="Times New Roman" w:hAnsi="Times New Roman" w:cs="Times New Roman"/>
          <w:i/>
          <w:sz w:val="24"/>
          <w:szCs w:val="24"/>
        </w:rPr>
        <w:t>медицинского сопровождения</w:t>
      </w:r>
    </w:p>
    <w:p w:rsidR="00F711C7" w:rsidRPr="00205D21" w:rsidRDefault="00F711C7" w:rsidP="00162FE4">
      <w:pPr>
        <w:spacing w:after="0"/>
        <w:ind w:left="709" w:firstLine="426"/>
        <w:jc w:val="center"/>
        <w:rPr>
          <w:rFonts w:ascii="Times New Roman" w:hAnsi="Times New Roman" w:cs="Times New Roman"/>
          <w:i/>
          <w:sz w:val="24"/>
          <w:szCs w:val="24"/>
        </w:rPr>
      </w:pPr>
    </w:p>
    <w:p w:rsidR="00E3340A" w:rsidRPr="00205D21" w:rsidRDefault="00E3340A" w:rsidP="00162FE4">
      <w:pPr>
        <w:spacing w:after="0"/>
        <w:ind w:firstLine="426"/>
        <w:jc w:val="both"/>
        <w:rPr>
          <w:rFonts w:ascii="Times New Roman" w:eastAsia="Times New Roman" w:hAnsi="Times New Roman" w:cs="Times New Roman"/>
          <w:sz w:val="24"/>
          <w:szCs w:val="24"/>
        </w:rPr>
      </w:pPr>
      <w:proofErr w:type="spellStart"/>
      <w:r w:rsidRPr="00205D21">
        <w:rPr>
          <w:rFonts w:ascii="Times New Roman" w:hAnsi="Times New Roman" w:cs="Times New Roman"/>
          <w:sz w:val="24"/>
          <w:szCs w:val="24"/>
        </w:rPr>
        <w:t>Здоровьесбережение</w:t>
      </w:r>
      <w:proofErr w:type="spellEnd"/>
      <w:r w:rsidRPr="00205D21">
        <w:rPr>
          <w:rFonts w:ascii="Times New Roman" w:hAnsi="Times New Roman" w:cs="Times New Roman"/>
          <w:sz w:val="24"/>
          <w:szCs w:val="24"/>
        </w:rPr>
        <w:t xml:space="preserve"> выступает как одна из задач образовательного процесса. Важнейшим условием сохранения и укрепления воспитанников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является организация питания. Пищеблок детского сада укомплектован современным технологическим оборудованием для приготовления и хранения продуктов.</w:t>
      </w:r>
      <w:r w:rsidRPr="00205D21">
        <w:rPr>
          <w:rFonts w:ascii="Times New Roman" w:eastAsia="Times New Roman" w:hAnsi="Times New Roman" w:cs="Times New Roman"/>
          <w:sz w:val="24"/>
          <w:szCs w:val="24"/>
        </w:rPr>
        <w:t xml:space="preserve"> Питание</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организовано в соответствии с утвержденным меню, рассчитанным не менее чем на 2 недели, с учетом физиологических потребностей в энергии и пищевых веществах для детей всех возрастных групп. </w:t>
      </w:r>
    </w:p>
    <w:p w:rsidR="00E3340A" w:rsidRPr="00205D21" w:rsidRDefault="00E3340A" w:rsidP="00162FE4">
      <w:pPr>
        <w:spacing w:after="0"/>
        <w:ind w:firstLine="426"/>
        <w:jc w:val="both"/>
        <w:rPr>
          <w:rFonts w:ascii="Times New Roman" w:eastAsia="Times New Roman" w:hAnsi="Times New Roman" w:cs="Times New Roman"/>
          <w:color w:val="FF0000"/>
          <w:sz w:val="24"/>
          <w:szCs w:val="24"/>
        </w:rPr>
      </w:pPr>
      <w:r w:rsidRPr="00205D21">
        <w:rPr>
          <w:rFonts w:ascii="Times New Roman" w:eastAsia="Times New Roman" w:hAnsi="Times New Roman" w:cs="Times New Roman"/>
          <w:sz w:val="24"/>
          <w:szCs w:val="24"/>
        </w:rPr>
        <w:t>Дважды в год (весной и осенью) с целью улучшения зрения, укрепления иммунной системы дети</w:t>
      </w:r>
      <w:r w:rsidR="00855243" w:rsidRPr="00205D21">
        <w:rPr>
          <w:rFonts w:ascii="Times New Roman" w:eastAsia="Times New Roman" w:hAnsi="Times New Roman" w:cs="Times New Roman"/>
          <w:sz w:val="24"/>
          <w:szCs w:val="24"/>
        </w:rPr>
        <w:t xml:space="preserve"> </w:t>
      </w:r>
      <w:r w:rsidRPr="00205D21">
        <w:rPr>
          <w:rFonts w:ascii="Times New Roman" w:hAnsi="Times New Roman" w:cs="Times New Roman"/>
          <w:sz w:val="24"/>
          <w:szCs w:val="24"/>
        </w:rPr>
        <w:t>компенсирующих групп принимают биологически активную добавку «Детский рыбий жир «</w:t>
      </w:r>
      <w:proofErr w:type="spellStart"/>
      <w:r w:rsidRPr="00205D21">
        <w:rPr>
          <w:rFonts w:ascii="Times New Roman" w:hAnsi="Times New Roman" w:cs="Times New Roman"/>
          <w:sz w:val="24"/>
          <w:szCs w:val="24"/>
        </w:rPr>
        <w:t>Биоконтур</w:t>
      </w:r>
      <w:proofErr w:type="spellEnd"/>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в капсулах. </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Для осуществления лечебно-восстановительной работы</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учреждении оборудован</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ортоптический кабинет, в котором работают</w:t>
      </w:r>
      <w:r w:rsidR="00DC06E9" w:rsidRPr="00205D21">
        <w:rPr>
          <w:rFonts w:ascii="Times New Roman" w:hAnsi="Times New Roman" w:cs="Times New Roman"/>
          <w:sz w:val="24"/>
          <w:szCs w:val="24"/>
        </w:rPr>
        <w:t>:</w:t>
      </w:r>
      <w:r w:rsidRPr="00205D21">
        <w:rPr>
          <w:rFonts w:ascii="Times New Roman" w:hAnsi="Times New Roman" w:cs="Times New Roman"/>
          <w:sz w:val="24"/>
          <w:szCs w:val="24"/>
        </w:rPr>
        <w:t xml:space="preserve"> </w:t>
      </w:r>
    </w:p>
    <w:p w:rsidR="00E3340A" w:rsidRPr="00205D21" w:rsidRDefault="00E3340A" w:rsidP="00831B92">
      <w:pPr>
        <w:suppressAutoHyphen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Врач-офтальмолог</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(осуществляет подбор очков, назначает курсы аппаратного лечения), </w:t>
      </w:r>
    </w:p>
    <w:p w:rsidR="00E3340A" w:rsidRPr="00205D21" w:rsidRDefault="00E3340A" w:rsidP="00162FE4">
      <w:pPr>
        <w:suppressAutoHyphen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медсестра-</w:t>
      </w:r>
      <w:proofErr w:type="spellStart"/>
      <w:r w:rsidRPr="00205D21">
        <w:rPr>
          <w:rFonts w:ascii="Times New Roman" w:hAnsi="Times New Roman" w:cs="Times New Roman"/>
          <w:sz w:val="24"/>
          <w:szCs w:val="24"/>
        </w:rPr>
        <w:t>ортоптистка</w:t>
      </w:r>
      <w:proofErr w:type="spellEnd"/>
      <w:r w:rsidRPr="00205D21">
        <w:rPr>
          <w:rFonts w:ascii="Times New Roman" w:hAnsi="Times New Roman" w:cs="Times New Roman"/>
          <w:sz w:val="24"/>
          <w:szCs w:val="24"/>
        </w:rPr>
        <w:t xml:space="preserve"> (проводит по назначению врача курсами аппаратное лечение).</w:t>
      </w:r>
    </w:p>
    <w:p w:rsidR="00D2572B" w:rsidRPr="007C7C02" w:rsidRDefault="00E3340A" w:rsidP="00162FE4">
      <w:pPr>
        <w:suppressAutoHyphen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Ортоптический кабинет оснащен такими аппаратами, как лазерный </w:t>
      </w:r>
      <w:proofErr w:type="spellStart"/>
      <w:r w:rsidRPr="00205D21">
        <w:rPr>
          <w:rFonts w:ascii="Times New Roman" w:hAnsi="Times New Roman" w:cs="Times New Roman"/>
          <w:sz w:val="24"/>
          <w:szCs w:val="24"/>
        </w:rPr>
        <w:t>офтольмологический</w:t>
      </w:r>
      <w:proofErr w:type="spellEnd"/>
      <w:r w:rsidRPr="00205D21">
        <w:rPr>
          <w:rFonts w:ascii="Times New Roman" w:hAnsi="Times New Roman" w:cs="Times New Roman"/>
          <w:sz w:val="24"/>
          <w:szCs w:val="24"/>
        </w:rPr>
        <w:t xml:space="preserve"> стимулятор, </w:t>
      </w:r>
      <w:proofErr w:type="spellStart"/>
      <w:r w:rsidRPr="00205D21">
        <w:rPr>
          <w:rFonts w:ascii="Times New Roman" w:hAnsi="Times New Roman" w:cs="Times New Roman"/>
          <w:sz w:val="24"/>
          <w:szCs w:val="24"/>
        </w:rPr>
        <w:t>макулостимулятор</w:t>
      </w:r>
      <w:proofErr w:type="spell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электроофтальмо</w:t>
      </w:r>
      <w:proofErr w:type="spellEnd"/>
      <w:r w:rsidRPr="00205D21">
        <w:rPr>
          <w:rFonts w:ascii="Times New Roman" w:hAnsi="Times New Roman" w:cs="Times New Roman"/>
          <w:sz w:val="24"/>
          <w:szCs w:val="24"/>
        </w:rPr>
        <w:t xml:space="preserve">-стимулятор, аппарат </w:t>
      </w:r>
      <w:proofErr w:type="spellStart"/>
      <w:r w:rsidRPr="00205D21">
        <w:rPr>
          <w:rFonts w:ascii="Times New Roman" w:hAnsi="Times New Roman" w:cs="Times New Roman"/>
          <w:sz w:val="24"/>
          <w:szCs w:val="24"/>
        </w:rPr>
        <w:t>магнитотерапевтический</w:t>
      </w:r>
      <w:proofErr w:type="spellEnd"/>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АМО-АТОС и др. </w:t>
      </w:r>
    </w:p>
    <w:p w:rsidR="00831B92" w:rsidRPr="007C7C02" w:rsidRDefault="00831B92" w:rsidP="00162FE4">
      <w:pPr>
        <w:suppressAutoHyphens/>
        <w:spacing w:after="0"/>
        <w:ind w:firstLine="426"/>
        <w:jc w:val="both"/>
        <w:rPr>
          <w:rFonts w:ascii="Times New Roman" w:hAnsi="Times New Roman" w:cs="Times New Roman"/>
          <w:sz w:val="24"/>
          <w:szCs w:val="24"/>
        </w:rPr>
      </w:pPr>
    </w:p>
    <w:p w:rsidR="00831B92" w:rsidRPr="007C7C02" w:rsidRDefault="00E3340A" w:rsidP="00831B92">
      <w:pPr>
        <w:suppressAutoHyphens/>
        <w:spacing w:after="0"/>
        <w:ind w:firstLine="426"/>
        <w:jc w:val="center"/>
        <w:rPr>
          <w:rFonts w:ascii="Times New Roman" w:eastAsia="Times New Roman" w:hAnsi="Times New Roman" w:cs="Times New Roman"/>
          <w:i/>
          <w:sz w:val="24"/>
          <w:szCs w:val="24"/>
        </w:rPr>
      </w:pPr>
      <w:r w:rsidRPr="00205D21">
        <w:rPr>
          <w:rFonts w:ascii="Times New Roman" w:eastAsia="Times New Roman" w:hAnsi="Times New Roman" w:cs="Times New Roman"/>
          <w:i/>
          <w:sz w:val="24"/>
          <w:szCs w:val="24"/>
        </w:rPr>
        <w:t>Организация системы взаимодействия</w:t>
      </w:r>
      <w:r w:rsidR="00855243" w:rsidRPr="00205D21">
        <w:rPr>
          <w:rFonts w:ascii="Times New Roman" w:eastAsia="Times New Roman" w:hAnsi="Times New Roman" w:cs="Times New Roman"/>
          <w:i/>
          <w:sz w:val="24"/>
          <w:szCs w:val="24"/>
        </w:rPr>
        <w:t xml:space="preserve"> </w:t>
      </w:r>
      <w:proofErr w:type="gramStart"/>
      <w:r w:rsidRPr="00205D21">
        <w:rPr>
          <w:rFonts w:ascii="Times New Roman" w:eastAsia="Times New Roman" w:hAnsi="Times New Roman" w:cs="Times New Roman"/>
          <w:i/>
          <w:sz w:val="24"/>
          <w:szCs w:val="24"/>
        </w:rPr>
        <w:t>с</w:t>
      </w:r>
      <w:proofErr w:type="gramEnd"/>
      <w:r w:rsidRPr="00205D21">
        <w:rPr>
          <w:rFonts w:ascii="Times New Roman" w:eastAsia="Times New Roman" w:hAnsi="Times New Roman" w:cs="Times New Roman"/>
          <w:i/>
          <w:sz w:val="24"/>
          <w:szCs w:val="24"/>
        </w:rPr>
        <w:t xml:space="preserve"> </w:t>
      </w:r>
    </w:p>
    <w:p w:rsidR="00E3340A" w:rsidRPr="007C7C02" w:rsidRDefault="00E3340A" w:rsidP="00831B92">
      <w:pPr>
        <w:suppressAutoHyphens/>
        <w:spacing w:after="0"/>
        <w:ind w:firstLine="426"/>
        <w:jc w:val="center"/>
        <w:rPr>
          <w:rFonts w:ascii="Times New Roman" w:eastAsia="Times New Roman" w:hAnsi="Times New Roman" w:cs="Times New Roman"/>
          <w:i/>
          <w:sz w:val="24"/>
          <w:szCs w:val="24"/>
        </w:rPr>
      </w:pPr>
      <w:r w:rsidRPr="00205D21">
        <w:rPr>
          <w:rFonts w:ascii="Times New Roman" w:eastAsia="Times New Roman" w:hAnsi="Times New Roman" w:cs="Times New Roman"/>
          <w:i/>
          <w:sz w:val="24"/>
          <w:szCs w:val="24"/>
        </w:rPr>
        <w:t>социальными партнерами</w:t>
      </w:r>
    </w:p>
    <w:p w:rsidR="00831B92" w:rsidRPr="007C7C02" w:rsidRDefault="00831B92" w:rsidP="00831B92">
      <w:pPr>
        <w:suppressAutoHyphens/>
        <w:spacing w:after="0"/>
        <w:ind w:firstLine="426"/>
        <w:jc w:val="center"/>
        <w:rPr>
          <w:rFonts w:ascii="Times New Roman" w:eastAsia="Times New Roman" w:hAnsi="Times New Roman" w:cs="Times New Roman"/>
          <w:i/>
          <w:sz w:val="24"/>
          <w:szCs w:val="24"/>
        </w:rPr>
      </w:pPr>
    </w:p>
    <w:p w:rsidR="00E3340A" w:rsidRPr="00205D21" w:rsidRDefault="00E3340A" w:rsidP="00162FE4">
      <w:pPr>
        <w:spacing w:after="0"/>
        <w:ind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Администрация МБДОУ г. Мурманска № 122 уделяет большое внимание взаимодействию</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с социальными партнерами. Все воспитанники групп компенсирующей направленности принимаются в учреждение</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на основании рекомендаций территориальной психолого-медико-педагогической</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комиссии города Мурманска (ТПМПК). </w:t>
      </w:r>
    </w:p>
    <w:p w:rsidR="00E3340A" w:rsidRPr="00205D21" w:rsidRDefault="00E3340A" w:rsidP="00162FE4">
      <w:pPr>
        <w:suppressAutoHyphens/>
        <w:spacing w:after="0"/>
        <w:ind w:firstLine="426"/>
        <w:jc w:val="both"/>
        <w:rPr>
          <w:rFonts w:ascii="Times New Roman" w:hAnsi="Times New Roman" w:cs="Times New Roman"/>
          <w:sz w:val="24"/>
          <w:szCs w:val="24"/>
        </w:rPr>
      </w:pPr>
      <w:r w:rsidRPr="00205D21">
        <w:rPr>
          <w:rFonts w:ascii="Times New Roman" w:eastAsia="Times New Roman" w:hAnsi="Times New Roman" w:cs="Times New Roman"/>
          <w:sz w:val="24"/>
          <w:szCs w:val="24"/>
        </w:rPr>
        <w:t>На рекомендации ТПМПК</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специалисты МБДОУ г. Мурманска № 122 ориентируются при создании специальных условий для получения дошкольного образования каждым ребёнком.</w:t>
      </w:r>
      <w:r w:rsidRPr="00205D21">
        <w:rPr>
          <w:rFonts w:ascii="Times New Roman" w:eastAsia="Times New Roman" w:hAnsi="Times New Roman" w:cs="Times New Roman"/>
          <w:color w:val="FF0000"/>
          <w:sz w:val="24"/>
          <w:szCs w:val="24"/>
        </w:rPr>
        <w:t xml:space="preserve"> </w:t>
      </w:r>
    </w:p>
    <w:p w:rsidR="00E3340A" w:rsidRPr="00205D21" w:rsidRDefault="00E3340A" w:rsidP="00162FE4">
      <w:pPr>
        <w:suppressAutoHyphens/>
        <w:spacing w:after="0"/>
        <w:ind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 xml:space="preserve">Заключены договоры о совместной деятельности с Мурманской государственной областной специализированной библиотекой для слепых, Мурманской первичной организацией «Всероссийского общества слепых». </w:t>
      </w:r>
    </w:p>
    <w:p w:rsidR="00E3340A" w:rsidRPr="007C7C02" w:rsidRDefault="00E3340A" w:rsidP="00162FE4">
      <w:pPr>
        <w:spacing w:after="0"/>
        <w:ind w:firstLine="426"/>
        <w:jc w:val="both"/>
        <w:rPr>
          <w:rFonts w:ascii="Times New Roman" w:eastAsia="Times New Roman" w:hAnsi="Times New Roman" w:cs="Times New Roman"/>
          <w:color w:val="000000" w:themeColor="text1"/>
          <w:sz w:val="24"/>
          <w:szCs w:val="24"/>
        </w:rPr>
      </w:pPr>
      <w:r w:rsidRPr="00205D21">
        <w:rPr>
          <w:rFonts w:ascii="Times New Roman" w:eastAsia="Times New Roman" w:hAnsi="Times New Roman" w:cs="Times New Roman"/>
          <w:color w:val="000000" w:themeColor="text1"/>
          <w:sz w:val="24"/>
          <w:szCs w:val="24"/>
        </w:rPr>
        <w:t>Взаимодействие с нашими социальными партнерами способствует росту профессионального мастерства всех специалистов детского сада, поднимает статус учреждения, совершенствует конструктивные взаимоотношения</w:t>
      </w:r>
      <w:r w:rsidR="00162FE4" w:rsidRPr="00205D21">
        <w:rPr>
          <w:rFonts w:ascii="Times New Roman" w:eastAsia="Times New Roman" w:hAnsi="Times New Roman" w:cs="Times New Roman"/>
          <w:color w:val="000000" w:themeColor="text1"/>
          <w:sz w:val="24"/>
          <w:szCs w:val="24"/>
        </w:rPr>
        <w:t xml:space="preserve"> </w:t>
      </w:r>
      <w:r w:rsidRPr="00205D21">
        <w:rPr>
          <w:rFonts w:ascii="Times New Roman" w:eastAsia="Times New Roman" w:hAnsi="Times New Roman" w:cs="Times New Roman"/>
          <w:color w:val="000000" w:themeColor="text1"/>
          <w:sz w:val="24"/>
          <w:szCs w:val="24"/>
        </w:rPr>
        <w:t xml:space="preserve">с родителями. </w:t>
      </w:r>
    </w:p>
    <w:p w:rsidR="00DD31AA" w:rsidRPr="007C7C02" w:rsidRDefault="00DD31AA" w:rsidP="00162FE4">
      <w:pPr>
        <w:spacing w:after="0"/>
        <w:ind w:firstLine="426"/>
        <w:jc w:val="both"/>
        <w:rPr>
          <w:rFonts w:ascii="Times New Roman" w:eastAsia="Times New Roman" w:hAnsi="Times New Roman" w:cs="Times New Roman"/>
          <w:color w:val="000000" w:themeColor="text1"/>
          <w:sz w:val="24"/>
          <w:szCs w:val="24"/>
        </w:rPr>
      </w:pPr>
    </w:p>
    <w:p w:rsidR="00DD31AA" w:rsidRPr="007C7C02" w:rsidRDefault="00DD31AA" w:rsidP="00162FE4">
      <w:pPr>
        <w:spacing w:after="0"/>
        <w:ind w:firstLine="426"/>
        <w:jc w:val="both"/>
        <w:rPr>
          <w:rFonts w:ascii="Times New Roman" w:eastAsia="Times New Roman" w:hAnsi="Times New Roman" w:cs="Times New Roman"/>
          <w:color w:val="000000" w:themeColor="text1"/>
          <w:sz w:val="24"/>
          <w:szCs w:val="24"/>
        </w:rPr>
      </w:pPr>
    </w:p>
    <w:p w:rsidR="00DD31AA" w:rsidRPr="007C7C02" w:rsidRDefault="00DD31AA" w:rsidP="00162FE4">
      <w:pPr>
        <w:spacing w:after="0"/>
        <w:ind w:firstLine="426"/>
        <w:jc w:val="both"/>
        <w:rPr>
          <w:rFonts w:ascii="Times New Roman" w:eastAsia="Calibri" w:hAnsi="Times New Roman" w:cs="Times New Roman"/>
          <w:color w:val="000000" w:themeColor="text1"/>
          <w:sz w:val="24"/>
          <w:szCs w:val="24"/>
        </w:rPr>
      </w:pPr>
    </w:p>
    <w:p w:rsidR="00E3340A" w:rsidRPr="00205D21" w:rsidRDefault="00E3340A" w:rsidP="00162FE4">
      <w:pPr>
        <w:spacing w:after="0"/>
        <w:ind w:firstLine="426"/>
        <w:jc w:val="center"/>
        <w:rPr>
          <w:rFonts w:ascii="Times New Roman" w:hAnsi="Times New Roman" w:cs="Times New Roman"/>
          <w:b/>
          <w:sz w:val="24"/>
          <w:szCs w:val="24"/>
          <w:u w:val="single"/>
        </w:rPr>
      </w:pPr>
    </w:p>
    <w:p w:rsidR="00E3340A" w:rsidRPr="00205D21" w:rsidRDefault="00E3340A" w:rsidP="00162FE4">
      <w:pPr>
        <w:spacing w:after="0"/>
        <w:ind w:firstLine="426"/>
        <w:jc w:val="center"/>
        <w:rPr>
          <w:rFonts w:ascii="Times New Roman" w:hAnsi="Times New Roman" w:cs="Times New Roman"/>
          <w:sz w:val="24"/>
          <w:szCs w:val="24"/>
        </w:rPr>
      </w:pPr>
      <w:r w:rsidRPr="00205D21">
        <w:rPr>
          <w:rFonts w:ascii="Times New Roman" w:hAnsi="Times New Roman" w:cs="Times New Roman"/>
          <w:sz w:val="24"/>
          <w:szCs w:val="24"/>
        </w:rPr>
        <w:t>2. Информационное обеспечение</w:t>
      </w:r>
    </w:p>
    <w:p w:rsidR="001930FD" w:rsidRPr="006C1090" w:rsidRDefault="001930FD" w:rsidP="00162FE4">
      <w:pPr>
        <w:spacing w:after="0"/>
        <w:ind w:firstLine="426"/>
        <w:jc w:val="both"/>
        <w:rPr>
          <w:rFonts w:ascii="Times New Roman" w:hAnsi="Times New Roman" w:cs="Times New Roman"/>
          <w:sz w:val="24"/>
          <w:szCs w:val="24"/>
        </w:rPr>
      </w:pPr>
    </w:p>
    <w:p w:rsidR="00E3340A" w:rsidRPr="00205D21" w:rsidRDefault="00E3340A" w:rsidP="00162FE4">
      <w:pPr>
        <w:spacing w:after="0"/>
        <w:ind w:firstLine="426"/>
        <w:jc w:val="both"/>
        <w:rPr>
          <w:rFonts w:ascii="Times New Roman" w:hAnsi="Times New Roman" w:cs="Times New Roman"/>
          <w:color w:val="FF0000"/>
          <w:sz w:val="24"/>
          <w:szCs w:val="24"/>
        </w:rPr>
      </w:pPr>
      <w:r w:rsidRPr="00205D21">
        <w:rPr>
          <w:rFonts w:ascii="Times New Roman" w:hAnsi="Times New Roman" w:cs="Times New Roman"/>
          <w:sz w:val="24"/>
          <w:szCs w:val="24"/>
        </w:rPr>
        <w:t>Информационно-образовательная среда</w:t>
      </w:r>
      <w:r w:rsidRPr="00205D21">
        <w:rPr>
          <w:rFonts w:ascii="Times New Roman" w:hAnsi="Times New Roman" w:cs="Times New Roman"/>
          <w:b/>
          <w:sz w:val="24"/>
          <w:szCs w:val="24"/>
        </w:rPr>
        <w:t xml:space="preserve"> </w:t>
      </w:r>
      <w:r w:rsidRPr="00205D21">
        <w:rPr>
          <w:rFonts w:ascii="Times New Roman" w:hAnsi="Times New Roman" w:cs="Times New Roman"/>
          <w:sz w:val="24"/>
          <w:szCs w:val="24"/>
        </w:rPr>
        <w:t>детского сада включает в себя совокупность технологических средств: компьютеры, программные продукты, созданные с учетом особых образовательных потребностей детей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 ОВЗ.</w:t>
      </w:r>
      <w:r w:rsidR="00855243" w:rsidRPr="00205D21">
        <w:rPr>
          <w:rFonts w:ascii="Times New Roman" w:hAnsi="Times New Roman" w:cs="Times New Roman"/>
          <w:sz w:val="24"/>
          <w:szCs w:val="24"/>
        </w:rPr>
        <w:t xml:space="preserve"> </w:t>
      </w:r>
      <w:r w:rsidRPr="00205D21">
        <w:rPr>
          <w:rFonts w:ascii="Times New Roman" w:hAnsi="Times New Roman" w:cs="Times New Roman"/>
          <w:color w:val="000000" w:themeColor="text1"/>
          <w:sz w:val="24"/>
          <w:szCs w:val="24"/>
        </w:rPr>
        <w:t>Например, в работе медсестры-</w:t>
      </w:r>
      <w:proofErr w:type="spellStart"/>
      <w:r w:rsidRPr="00205D21">
        <w:rPr>
          <w:rFonts w:ascii="Times New Roman" w:hAnsi="Times New Roman" w:cs="Times New Roman"/>
          <w:color w:val="000000" w:themeColor="text1"/>
          <w:sz w:val="24"/>
          <w:szCs w:val="24"/>
        </w:rPr>
        <w:t>ортоптистки</w:t>
      </w:r>
      <w:proofErr w:type="spellEnd"/>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хорошо зарекомендовали себя</w:t>
      </w:r>
      <w:r w:rsidR="00855243" w:rsidRPr="00205D21">
        <w:rPr>
          <w:rFonts w:ascii="Times New Roman" w:hAnsi="Times New Roman" w:cs="Times New Roman"/>
          <w:color w:val="000000" w:themeColor="text1"/>
          <w:sz w:val="24"/>
          <w:szCs w:val="24"/>
        </w:rPr>
        <w:t xml:space="preserve"> </w:t>
      </w:r>
      <w:r w:rsidRPr="00205D21">
        <w:rPr>
          <w:rFonts w:ascii="Times New Roman" w:hAnsi="Times New Roman" w:cs="Times New Roman"/>
          <w:color w:val="000000" w:themeColor="text1"/>
          <w:sz w:val="24"/>
          <w:szCs w:val="24"/>
        </w:rPr>
        <w:t>используемые для коррекции зрения компьютерный программы «Цветок», «Клинок -2».</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решении развивающих и коррекционных задач обучения детей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с нарушением зрения широко применяются информационно-коммуникационные технологии (ИКТ). Современного ребенка сложно удивить обычными традиционными средствами наглядности (картинками, игрушками), так как с раннего детства он включен в </w:t>
      </w:r>
      <w:proofErr w:type="spellStart"/>
      <w:r w:rsidRPr="00205D21">
        <w:rPr>
          <w:rFonts w:ascii="Times New Roman" w:hAnsi="Times New Roman" w:cs="Times New Roman"/>
          <w:sz w:val="24"/>
          <w:szCs w:val="24"/>
        </w:rPr>
        <w:t>видеосреду</w:t>
      </w:r>
      <w:proofErr w:type="spellEnd"/>
      <w:r w:rsidRPr="00205D21">
        <w:rPr>
          <w:rFonts w:ascii="Times New Roman" w:hAnsi="Times New Roman" w:cs="Times New Roman"/>
          <w:sz w:val="24"/>
          <w:szCs w:val="24"/>
        </w:rPr>
        <w:t xml:space="preserve">. В связи с этим, в коррекционной работе специалисты активно используют развивающие компьютерные игры и логопедические программы, </w:t>
      </w:r>
      <w:proofErr w:type="spellStart"/>
      <w:r w:rsidRPr="00205D21">
        <w:rPr>
          <w:rFonts w:ascii="Times New Roman" w:hAnsi="Times New Roman" w:cs="Times New Roman"/>
          <w:sz w:val="24"/>
          <w:szCs w:val="24"/>
        </w:rPr>
        <w:t>видеогимнастику</w:t>
      </w:r>
      <w:proofErr w:type="spellEnd"/>
      <w:r w:rsidRPr="00205D21">
        <w:rPr>
          <w:rFonts w:ascii="Times New Roman" w:hAnsi="Times New Roman" w:cs="Times New Roman"/>
          <w:sz w:val="24"/>
          <w:szCs w:val="24"/>
        </w:rPr>
        <w:t xml:space="preserve"> для глаз. </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каждой группе компенсирующей направленности установлены телевизоры для демонстрации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презентаций.</w:t>
      </w:r>
    </w:p>
    <w:p w:rsidR="00E3340A" w:rsidRPr="00205D21" w:rsidRDefault="00E3340A" w:rsidP="00162FE4">
      <w:pPr>
        <w:spacing w:after="0"/>
        <w:ind w:firstLine="426"/>
        <w:contextualSpacing/>
        <w:jc w:val="both"/>
        <w:rPr>
          <w:rFonts w:ascii="Times New Roman" w:hAnsi="Times New Roman" w:cs="Times New Roman"/>
          <w:sz w:val="24"/>
          <w:szCs w:val="24"/>
        </w:rPr>
      </w:pPr>
      <w:r w:rsidRPr="00205D21">
        <w:rPr>
          <w:rFonts w:ascii="Times New Roman" w:eastAsia="Calibri" w:hAnsi="Times New Roman" w:cs="Times New Roman"/>
          <w:sz w:val="24"/>
          <w:szCs w:val="24"/>
        </w:rPr>
        <w:t>В соответствии с требованиями современного законодательства, вся информация об учреждении размещена на официальном сайте МБДОУ</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 122,</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который</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 xml:space="preserve">адаптирован для </w:t>
      </w:r>
      <w:proofErr w:type="gramStart"/>
      <w:r w:rsidRPr="00205D21">
        <w:rPr>
          <w:rFonts w:ascii="Times New Roman" w:eastAsia="Calibri" w:hAnsi="Times New Roman" w:cs="Times New Roman"/>
          <w:sz w:val="24"/>
          <w:szCs w:val="24"/>
        </w:rPr>
        <w:t>слабовидящих</w:t>
      </w:r>
      <w:proofErr w:type="gramEnd"/>
      <w:r w:rsidRPr="00205D21">
        <w:rPr>
          <w:rFonts w:ascii="Times New Roman" w:eastAsia="Calibri" w:hAnsi="Times New Roman" w:cs="Times New Roman"/>
          <w:sz w:val="24"/>
          <w:szCs w:val="24"/>
        </w:rPr>
        <w:t>.</w:t>
      </w:r>
      <w:r w:rsidR="00162FE4" w:rsidRPr="00205D21">
        <w:rPr>
          <w:rFonts w:ascii="Times New Roman" w:hAnsi="Times New Roman" w:cs="Times New Roman"/>
          <w:sz w:val="24"/>
          <w:szCs w:val="24"/>
        </w:rPr>
        <w:t xml:space="preserve"> </w:t>
      </w:r>
    </w:p>
    <w:p w:rsidR="00F711C7" w:rsidRPr="00205D21" w:rsidRDefault="00F711C7" w:rsidP="00162FE4">
      <w:pPr>
        <w:spacing w:after="0"/>
        <w:ind w:firstLine="426"/>
        <w:contextualSpacing/>
        <w:jc w:val="both"/>
        <w:rPr>
          <w:rFonts w:ascii="Times New Roman" w:eastAsia="Calibri" w:hAnsi="Times New Roman" w:cs="Times New Roman"/>
          <w:sz w:val="24"/>
          <w:szCs w:val="24"/>
        </w:rPr>
      </w:pPr>
    </w:p>
    <w:p w:rsidR="00E3340A" w:rsidRPr="00205D21" w:rsidRDefault="00695114" w:rsidP="00162FE4">
      <w:pPr>
        <w:spacing w:after="0"/>
        <w:ind w:left="540" w:firstLine="426"/>
        <w:jc w:val="center"/>
        <w:rPr>
          <w:rFonts w:ascii="Times New Roman" w:hAnsi="Times New Roman" w:cs="Times New Roman"/>
          <w:sz w:val="24"/>
          <w:szCs w:val="24"/>
        </w:rPr>
      </w:pPr>
      <w:r w:rsidRPr="00205D21">
        <w:rPr>
          <w:rFonts w:ascii="Times New Roman" w:hAnsi="Times New Roman" w:cs="Times New Roman"/>
          <w:sz w:val="24"/>
          <w:szCs w:val="24"/>
        </w:rPr>
        <w:t>3.</w:t>
      </w:r>
      <w:r w:rsidR="00BD35A5">
        <w:rPr>
          <w:rFonts w:ascii="Times New Roman" w:hAnsi="Times New Roman" w:cs="Times New Roman"/>
          <w:sz w:val="24"/>
          <w:szCs w:val="24"/>
        </w:rPr>
        <w:t xml:space="preserve"> </w:t>
      </w:r>
      <w:r w:rsidR="00E3340A" w:rsidRPr="00205D21">
        <w:rPr>
          <w:rFonts w:ascii="Times New Roman" w:hAnsi="Times New Roman" w:cs="Times New Roman"/>
          <w:sz w:val="24"/>
          <w:szCs w:val="24"/>
        </w:rPr>
        <w:t>Материально-техническое обеспечение</w:t>
      </w:r>
    </w:p>
    <w:p w:rsidR="00F711C7" w:rsidRPr="00205D21" w:rsidRDefault="00F711C7" w:rsidP="00162FE4">
      <w:pPr>
        <w:spacing w:after="0"/>
        <w:ind w:left="540" w:firstLine="426"/>
        <w:jc w:val="center"/>
        <w:rPr>
          <w:rFonts w:ascii="Times New Roman" w:hAnsi="Times New Roman" w:cs="Times New Roman"/>
          <w:sz w:val="24"/>
          <w:szCs w:val="24"/>
        </w:rPr>
      </w:pP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Создание специальных образовательных условий для детей с нарушением зрения невозможно без организации материально-технической базы, включающей предметно-пространственную среду детского сада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и специальное оборудование. </w:t>
      </w:r>
    </w:p>
    <w:p w:rsidR="00E3340A" w:rsidRPr="00205D21" w:rsidRDefault="00E3340A" w:rsidP="00162FE4">
      <w:pPr>
        <w:spacing w:after="0"/>
        <w:ind w:firstLine="426"/>
        <w:jc w:val="both"/>
        <w:rPr>
          <w:rFonts w:ascii="Times New Roman" w:eastAsia="Calibri" w:hAnsi="Times New Roman" w:cs="Times New Roman"/>
          <w:sz w:val="24"/>
          <w:szCs w:val="24"/>
        </w:rPr>
      </w:pPr>
      <w:r w:rsidRPr="00205D21">
        <w:rPr>
          <w:rFonts w:ascii="Times New Roman" w:eastAsia="Calibri" w:hAnsi="Times New Roman" w:cs="Times New Roman"/>
          <w:sz w:val="24"/>
          <w:szCs w:val="24"/>
        </w:rPr>
        <w:t>Материально</w:t>
      </w:r>
      <w:r w:rsidR="00FC3DFC" w:rsidRPr="00205D21">
        <w:rPr>
          <w:rFonts w:ascii="Times New Roman" w:eastAsia="Calibri" w:hAnsi="Times New Roman" w:cs="Times New Roman"/>
          <w:sz w:val="24"/>
          <w:szCs w:val="24"/>
        </w:rPr>
        <w:t>-</w:t>
      </w:r>
      <w:r w:rsidRPr="00205D21">
        <w:rPr>
          <w:rFonts w:ascii="Times New Roman" w:eastAsia="Calibri" w:hAnsi="Times New Roman" w:cs="Times New Roman"/>
          <w:sz w:val="24"/>
          <w:szCs w:val="24"/>
        </w:rPr>
        <w:t>техническое обеспечение МБДОУ г.</w:t>
      </w:r>
      <w:r w:rsidR="00FC3DFC"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Мурманска № 122 создает возможность для беспрепятственного доступа</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 xml:space="preserve">детей со зрительной патологией в учреждение. </w:t>
      </w:r>
      <w:r w:rsidRPr="00205D21">
        <w:rPr>
          <w:rFonts w:ascii="Times New Roman" w:hAnsi="Times New Roman" w:cs="Times New Roman"/>
          <w:sz w:val="24"/>
          <w:szCs w:val="24"/>
        </w:rPr>
        <w:t xml:space="preserve">В 2016 </w:t>
      </w:r>
      <w:r w:rsidRPr="00205D21">
        <w:rPr>
          <w:rFonts w:ascii="Times New Roman" w:eastAsia="Calibri" w:hAnsi="Times New Roman" w:cs="Times New Roman"/>
          <w:sz w:val="24"/>
          <w:szCs w:val="24"/>
        </w:rPr>
        <w:t>по государственной программе «Доступная среда» крыльца в группах компенсирующей направленности были отремонтированы с отделкой ступенек</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тактильной плиткой.</w:t>
      </w:r>
      <w:r w:rsidR="00162FE4" w:rsidRPr="00205D21">
        <w:rPr>
          <w:rFonts w:ascii="Times New Roman" w:eastAsia="Calibri" w:hAnsi="Times New Roman" w:cs="Times New Roman"/>
          <w:sz w:val="24"/>
          <w:szCs w:val="24"/>
        </w:rPr>
        <w:t xml:space="preserve"> </w:t>
      </w:r>
    </w:p>
    <w:p w:rsidR="00E3340A" w:rsidRPr="00205D21" w:rsidRDefault="00E3340A" w:rsidP="00162FE4">
      <w:pPr>
        <w:spacing w:after="0"/>
        <w:ind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В помещениях групповых комнат и сопутствующих помещениях (галереях, тамбурах</w:t>
      </w:r>
      <w:proofErr w:type="gramStart"/>
      <w:r w:rsidRPr="00205D21">
        <w:rPr>
          <w:rFonts w:ascii="Times New Roman" w:eastAsia="Times New Roman" w:hAnsi="Times New Roman" w:cs="Times New Roman"/>
          <w:sz w:val="24"/>
          <w:szCs w:val="24"/>
        </w:rPr>
        <w:t xml:space="preserve"> ,</w:t>
      </w:r>
      <w:proofErr w:type="gramEnd"/>
      <w:r w:rsidRPr="00205D21">
        <w:rPr>
          <w:rFonts w:ascii="Times New Roman" w:eastAsia="Times New Roman" w:hAnsi="Times New Roman" w:cs="Times New Roman"/>
          <w:sz w:val="24"/>
          <w:szCs w:val="24"/>
        </w:rPr>
        <w:t xml:space="preserve"> коридорах) для детей с нарушениями зрения</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двери, дверных наличники, выступающие части здания, границы ступеней, мебели и оборудования обозначены цветовыми ориентирами. </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Особое внимание мы уделяем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освещению помещений для детей со зрительной патологией. Поддерживаем </w:t>
      </w:r>
      <w:r w:rsidRPr="00205D21">
        <w:rPr>
          <w:rFonts w:ascii="Times New Roman" w:eastAsia="Times New Roman" w:hAnsi="Times New Roman" w:cs="Times New Roman"/>
          <w:sz w:val="24"/>
          <w:szCs w:val="24"/>
        </w:rPr>
        <w:t>уровень искусственной освещенности в игровых, учебных помещениях, музыкальном и спортивном залах,</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не менее 600 - 800 люкс.</w:t>
      </w:r>
    </w:p>
    <w:p w:rsidR="00E3340A" w:rsidRPr="00205D21" w:rsidRDefault="00E3340A" w:rsidP="00162FE4">
      <w:pPr>
        <w:suppressAutoHyphens/>
        <w:spacing w:after="0"/>
        <w:ind w:firstLine="426"/>
        <w:jc w:val="both"/>
        <w:rPr>
          <w:rFonts w:ascii="Times New Roman" w:hAnsi="Times New Roman" w:cs="Times New Roman"/>
          <w:sz w:val="24"/>
          <w:szCs w:val="24"/>
        </w:rPr>
      </w:pPr>
      <w:r w:rsidRPr="00205D21">
        <w:rPr>
          <w:rFonts w:ascii="Times New Roman" w:eastAsia="Calibri" w:hAnsi="Times New Roman" w:cs="Times New Roman"/>
          <w:sz w:val="24"/>
          <w:szCs w:val="24"/>
        </w:rPr>
        <w:t>В группах созданы социально-бытовые условия, учитывающие конкретные потребности детей с ОВЗ, а именно,</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 xml:space="preserve">рационально </w:t>
      </w:r>
      <w:proofErr w:type="spellStart"/>
      <w:r w:rsidRPr="00205D21">
        <w:rPr>
          <w:rFonts w:ascii="Times New Roman" w:eastAsia="Calibri" w:hAnsi="Times New Roman" w:cs="Times New Roman"/>
          <w:sz w:val="24"/>
          <w:szCs w:val="24"/>
        </w:rPr>
        <w:t>зонировано</w:t>
      </w:r>
      <w:proofErr w:type="spellEnd"/>
      <w:r w:rsidRPr="00205D21">
        <w:rPr>
          <w:rFonts w:ascii="Times New Roman" w:eastAsia="Calibri" w:hAnsi="Times New Roman" w:cs="Times New Roman"/>
          <w:sz w:val="24"/>
          <w:szCs w:val="24"/>
        </w:rPr>
        <w:t xml:space="preserve"> пространство,</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рабочие места детей распределены и оборудованы с учётом зрительного диагноза (используются наклонные парты</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 xml:space="preserve">для детей со сходящимся косоглазием). </w:t>
      </w:r>
    </w:p>
    <w:p w:rsidR="00E3340A" w:rsidRPr="007C7C02" w:rsidRDefault="00E3340A" w:rsidP="00162FE4">
      <w:pPr>
        <w:spacing w:after="0"/>
        <w:ind w:firstLine="426"/>
        <w:contextualSpacing/>
        <w:jc w:val="both"/>
        <w:rPr>
          <w:rFonts w:ascii="Times New Roman" w:eastAsia="Calibri" w:hAnsi="Times New Roman" w:cs="Times New Roman"/>
          <w:sz w:val="24"/>
          <w:szCs w:val="24"/>
        </w:rPr>
      </w:pPr>
      <w:r w:rsidRPr="00205D21">
        <w:rPr>
          <w:rFonts w:ascii="Times New Roman" w:eastAsia="Calibri" w:hAnsi="Times New Roman" w:cs="Times New Roman"/>
          <w:sz w:val="24"/>
          <w:szCs w:val="24"/>
        </w:rPr>
        <w:t>В групповых ячейках оформлены</w:t>
      </w:r>
      <w:r w:rsidRPr="00205D21">
        <w:rPr>
          <w:rFonts w:ascii="Times New Roman" w:eastAsia="Calibri" w:hAnsi="Times New Roman" w:cs="Times New Roman"/>
          <w:b/>
          <w:sz w:val="24"/>
          <w:szCs w:val="24"/>
        </w:rPr>
        <w:t xml:space="preserve"> </w:t>
      </w:r>
      <w:r w:rsidRPr="00205D21">
        <w:rPr>
          <w:rFonts w:ascii="Times New Roman" w:eastAsia="Calibri" w:hAnsi="Times New Roman" w:cs="Times New Roman"/>
          <w:sz w:val="24"/>
          <w:szCs w:val="24"/>
        </w:rPr>
        <w:t>уголки двигательной активности, уголки отдыха и релаксации, зоны коррекционных игр.</w:t>
      </w:r>
    </w:p>
    <w:p w:rsidR="00DD31AA" w:rsidRPr="007C7C02" w:rsidRDefault="00DD31AA" w:rsidP="00162FE4">
      <w:pPr>
        <w:spacing w:after="0"/>
        <w:ind w:firstLine="426"/>
        <w:contextualSpacing/>
        <w:jc w:val="both"/>
        <w:rPr>
          <w:rFonts w:ascii="Times New Roman" w:eastAsia="Calibri" w:hAnsi="Times New Roman" w:cs="Times New Roman"/>
          <w:color w:val="FF0000"/>
          <w:sz w:val="24"/>
          <w:szCs w:val="24"/>
        </w:rPr>
      </w:pPr>
    </w:p>
    <w:p w:rsidR="00E3340A" w:rsidRPr="00205D21" w:rsidRDefault="00E3340A" w:rsidP="00162FE4">
      <w:pPr>
        <w:spacing w:after="0"/>
        <w:ind w:firstLine="426"/>
        <w:jc w:val="center"/>
        <w:rPr>
          <w:rFonts w:ascii="Times New Roman" w:hAnsi="Times New Roman" w:cs="Times New Roman"/>
          <w:sz w:val="24"/>
          <w:szCs w:val="24"/>
        </w:rPr>
      </w:pPr>
      <w:r w:rsidRPr="00205D21">
        <w:rPr>
          <w:rFonts w:ascii="Times New Roman" w:hAnsi="Times New Roman" w:cs="Times New Roman"/>
          <w:sz w:val="24"/>
          <w:szCs w:val="24"/>
        </w:rPr>
        <w:t>Специальное оборудовани</w:t>
      </w:r>
      <w:r w:rsidR="00F711C7" w:rsidRPr="00205D21">
        <w:rPr>
          <w:rFonts w:ascii="Times New Roman" w:hAnsi="Times New Roman" w:cs="Times New Roman"/>
          <w:sz w:val="24"/>
          <w:szCs w:val="24"/>
        </w:rPr>
        <w:t>е</w:t>
      </w:r>
    </w:p>
    <w:p w:rsidR="00F711C7" w:rsidRPr="00205D21" w:rsidRDefault="00F711C7" w:rsidP="00162FE4">
      <w:pPr>
        <w:spacing w:after="0"/>
        <w:ind w:firstLine="426"/>
        <w:jc w:val="center"/>
        <w:rPr>
          <w:rFonts w:ascii="Times New Roman" w:hAnsi="Times New Roman" w:cs="Times New Roman"/>
          <w:i/>
          <w:sz w:val="24"/>
          <w:szCs w:val="24"/>
        </w:rPr>
      </w:pPr>
    </w:p>
    <w:p w:rsidR="00E3340A" w:rsidRPr="00205D21" w:rsidRDefault="00E3340A" w:rsidP="00162FE4">
      <w:pPr>
        <w:shd w:val="clear" w:color="auto" w:fill="FFFFFF"/>
        <w:spacing w:after="0"/>
        <w:ind w:firstLine="426"/>
        <w:jc w:val="both"/>
        <w:rPr>
          <w:rFonts w:ascii="Times New Roman" w:hAnsi="Times New Roman" w:cs="Times New Roman"/>
          <w:color w:val="FF0000"/>
          <w:sz w:val="24"/>
          <w:szCs w:val="24"/>
        </w:rPr>
      </w:pPr>
      <w:proofErr w:type="gramStart"/>
      <w:r w:rsidRPr="00205D21">
        <w:rPr>
          <w:rFonts w:ascii="Times New Roman" w:hAnsi="Times New Roman" w:cs="Times New Roman"/>
          <w:sz w:val="24"/>
          <w:szCs w:val="24"/>
          <w:shd w:val="clear" w:color="auto" w:fill="FFFFFF"/>
        </w:rPr>
        <w:t>Большое внимание в МБДОУ г. Мурманска № 122 уделяется</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оснащению групп специальным оборудование, которое</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подбирается</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с учётом возрастных особенностей</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и зрительных возможностей каждого ребенка.</w:t>
      </w:r>
      <w:proofErr w:type="gramEnd"/>
      <w:r w:rsidRPr="00205D21">
        <w:rPr>
          <w:rFonts w:ascii="Times New Roman" w:hAnsi="Times New Roman" w:cs="Times New Roman"/>
          <w:sz w:val="24"/>
          <w:szCs w:val="24"/>
          <w:shd w:val="clear" w:color="auto" w:fill="FFFFFF"/>
        </w:rPr>
        <w:t xml:space="preserve"> В 2017 году приобретены</w:t>
      </w:r>
      <w:r w:rsidR="00855243" w:rsidRPr="00205D21">
        <w:rPr>
          <w:rFonts w:ascii="Times New Roman" w:hAnsi="Times New Roman" w:cs="Times New Roman"/>
          <w:sz w:val="24"/>
          <w:szCs w:val="24"/>
          <w:shd w:val="clear" w:color="auto" w:fill="FFFFFF"/>
        </w:rPr>
        <w:t xml:space="preserve"> </w:t>
      </w:r>
      <w:r w:rsidRPr="00205D21">
        <w:rPr>
          <w:rFonts w:ascii="Times New Roman" w:hAnsi="Times New Roman" w:cs="Times New Roman"/>
          <w:sz w:val="24"/>
          <w:szCs w:val="24"/>
          <w:shd w:val="clear" w:color="auto" w:fill="FFFFFF"/>
        </w:rPr>
        <w:t>разнообразные тренажёры для тренировки прослеживающей функции глаза</w:t>
      </w:r>
      <w:r w:rsidR="00FC3DFC" w:rsidRPr="00205D21">
        <w:rPr>
          <w:rFonts w:ascii="Times New Roman" w:hAnsi="Times New Roman" w:cs="Times New Roman"/>
          <w:sz w:val="24"/>
          <w:szCs w:val="24"/>
          <w:shd w:val="clear" w:color="auto" w:fill="FFFFFF"/>
        </w:rPr>
        <w:t>.</w:t>
      </w:r>
      <w:r w:rsidRPr="00205D21">
        <w:rPr>
          <w:rFonts w:ascii="Times New Roman" w:hAnsi="Times New Roman" w:cs="Times New Roman"/>
          <w:sz w:val="24"/>
          <w:szCs w:val="24"/>
          <w:shd w:val="clear" w:color="auto" w:fill="FFFFFF"/>
        </w:rPr>
        <w:t xml:space="preserve"> </w:t>
      </w:r>
    </w:p>
    <w:p w:rsidR="00E3340A" w:rsidRPr="00205D21" w:rsidRDefault="00E3340A" w:rsidP="00162FE4">
      <w:pPr>
        <w:spacing w:after="0"/>
        <w:ind w:firstLine="426"/>
        <w:jc w:val="both"/>
        <w:rPr>
          <w:rFonts w:ascii="Times New Roman" w:eastAsia="Calibri" w:hAnsi="Times New Roman" w:cs="Times New Roman"/>
          <w:sz w:val="24"/>
          <w:szCs w:val="24"/>
          <w:highlight w:val="green"/>
        </w:rPr>
      </w:pPr>
      <w:r w:rsidRPr="00205D21">
        <w:rPr>
          <w:rFonts w:ascii="Times New Roman" w:eastAsia="Calibri" w:hAnsi="Times New Roman" w:cs="Times New Roman"/>
          <w:sz w:val="24"/>
          <w:szCs w:val="24"/>
        </w:rPr>
        <w:t>Большие возможности</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для использования</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специального</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оборудования созданы в сенсорной комнате.</w:t>
      </w:r>
    </w:p>
    <w:p w:rsidR="00E3340A" w:rsidRPr="00205D21" w:rsidRDefault="00E3340A" w:rsidP="00162FE4">
      <w:pPr>
        <w:spacing w:after="0"/>
        <w:ind w:firstLine="426"/>
        <w:contextualSpacing/>
        <w:jc w:val="both"/>
        <w:rPr>
          <w:rFonts w:ascii="Times New Roman" w:eastAsia="Calibri" w:hAnsi="Times New Roman" w:cs="Times New Roman"/>
          <w:sz w:val="24"/>
          <w:szCs w:val="24"/>
        </w:rPr>
      </w:pPr>
      <w:r w:rsidRPr="00205D21">
        <w:rPr>
          <w:rFonts w:ascii="Times New Roman" w:eastAsia="Calibri" w:hAnsi="Times New Roman" w:cs="Times New Roman"/>
          <w:sz w:val="24"/>
          <w:szCs w:val="24"/>
        </w:rPr>
        <w:t>Коррекционно-развивающая среда создана и в кабинетах</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специалистов (педагога-психолога, учителей-логопедов, учителя-дефектолога, медсестры-</w:t>
      </w:r>
      <w:proofErr w:type="spellStart"/>
      <w:r w:rsidRPr="00205D21">
        <w:rPr>
          <w:rFonts w:ascii="Times New Roman" w:eastAsia="Calibri" w:hAnsi="Times New Roman" w:cs="Times New Roman"/>
          <w:sz w:val="24"/>
          <w:szCs w:val="24"/>
        </w:rPr>
        <w:t>ортоптистки</w:t>
      </w:r>
      <w:proofErr w:type="spellEnd"/>
      <w:r w:rsidRPr="00205D21">
        <w:rPr>
          <w:rFonts w:ascii="Times New Roman" w:eastAsia="Calibri" w:hAnsi="Times New Roman" w:cs="Times New Roman"/>
          <w:sz w:val="24"/>
          <w:szCs w:val="24"/>
        </w:rPr>
        <w:t>).</w:t>
      </w:r>
      <w:r w:rsidR="00855243" w:rsidRPr="00205D21">
        <w:rPr>
          <w:rFonts w:ascii="Times New Roman" w:eastAsia="Calibri" w:hAnsi="Times New Roman" w:cs="Times New Roman"/>
          <w:sz w:val="24"/>
          <w:szCs w:val="24"/>
        </w:rPr>
        <w:t xml:space="preserve"> </w:t>
      </w:r>
    </w:p>
    <w:p w:rsidR="00F711C7" w:rsidRPr="00205D21" w:rsidRDefault="00F711C7" w:rsidP="00162FE4">
      <w:pPr>
        <w:spacing w:after="0"/>
        <w:ind w:firstLine="426"/>
        <w:jc w:val="center"/>
        <w:rPr>
          <w:rFonts w:ascii="Times New Roman" w:hAnsi="Times New Roman" w:cs="Times New Roman"/>
          <w:b/>
          <w:sz w:val="24"/>
          <w:szCs w:val="24"/>
          <w:u w:val="single"/>
        </w:rPr>
      </w:pPr>
    </w:p>
    <w:p w:rsidR="00E3340A" w:rsidRPr="00205D21" w:rsidRDefault="00695114" w:rsidP="001930FD">
      <w:pPr>
        <w:spacing w:after="0"/>
        <w:ind w:firstLine="426"/>
        <w:jc w:val="center"/>
        <w:rPr>
          <w:rFonts w:ascii="Times New Roman" w:hAnsi="Times New Roman" w:cs="Times New Roman"/>
          <w:sz w:val="24"/>
          <w:szCs w:val="24"/>
        </w:rPr>
      </w:pPr>
      <w:r w:rsidRPr="00205D21">
        <w:rPr>
          <w:rFonts w:ascii="Times New Roman" w:hAnsi="Times New Roman" w:cs="Times New Roman"/>
          <w:sz w:val="24"/>
          <w:szCs w:val="24"/>
        </w:rPr>
        <w:t>4.</w:t>
      </w:r>
      <w:r w:rsidR="00BD35A5">
        <w:rPr>
          <w:rFonts w:ascii="Times New Roman" w:hAnsi="Times New Roman" w:cs="Times New Roman"/>
          <w:sz w:val="24"/>
          <w:szCs w:val="24"/>
        </w:rPr>
        <w:t xml:space="preserve"> </w:t>
      </w:r>
      <w:r w:rsidR="00E3340A" w:rsidRPr="00205D21">
        <w:rPr>
          <w:rFonts w:ascii="Times New Roman" w:hAnsi="Times New Roman" w:cs="Times New Roman"/>
          <w:sz w:val="24"/>
          <w:szCs w:val="24"/>
        </w:rPr>
        <w:t>Кадровое обеспечение</w:t>
      </w:r>
    </w:p>
    <w:p w:rsidR="00FC3DFC" w:rsidRPr="00205D21" w:rsidRDefault="00FC3DFC" w:rsidP="00162FE4">
      <w:pPr>
        <w:spacing w:after="0"/>
        <w:ind w:left="360" w:firstLine="426"/>
        <w:jc w:val="center"/>
        <w:rPr>
          <w:rFonts w:ascii="Times New Roman" w:hAnsi="Times New Roman" w:cs="Times New Roman"/>
          <w:sz w:val="24"/>
          <w:szCs w:val="24"/>
        </w:rPr>
      </w:pPr>
    </w:p>
    <w:p w:rsidR="00E3340A" w:rsidRPr="00205D21" w:rsidRDefault="00162FE4" w:rsidP="00162FE4">
      <w:pPr>
        <w:spacing w:after="0"/>
        <w:ind w:firstLine="426"/>
        <w:jc w:val="both"/>
        <w:rPr>
          <w:rFonts w:ascii="Times New Roman" w:hAnsi="Times New Roman" w:cs="Times New Roman"/>
          <w:b/>
          <w:i/>
          <w:sz w:val="24"/>
          <w:szCs w:val="24"/>
        </w:rPr>
      </w:pPr>
      <w:r w:rsidRPr="00205D21">
        <w:rPr>
          <w:rFonts w:ascii="Times New Roman" w:hAnsi="Times New Roman" w:cs="Times New Roman"/>
          <w:sz w:val="24"/>
          <w:szCs w:val="24"/>
        </w:rPr>
        <w:t xml:space="preserve"> </w:t>
      </w:r>
      <w:r w:rsidR="00E3340A" w:rsidRPr="00205D21">
        <w:rPr>
          <w:rFonts w:ascii="Times New Roman" w:hAnsi="Times New Roman" w:cs="Times New Roman"/>
          <w:sz w:val="24"/>
          <w:szCs w:val="24"/>
        </w:rPr>
        <w:t>Важнейшим условием доступности обучения и воспитания детей с ОВЗ является укомплектованность образовательного учреждения педагогическими работниками, компетентными в понимании особых образовательных потребностей детей с ОВЗ.</w:t>
      </w:r>
    </w:p>
    <w:p w:rsidR="00E3340A" w:rsidRPr="00205D21" w:rsidRDefault="00E3340A" w:rsidP="00162FE4">
      <w:pPr>
        <w:spacing w:after="0"/>
        <w:ind w:firstLine="426"/>
        <w:jc w:val="both"/>
        <w:rPr>
          <w:rFonts w:ascii="Times New Roman" w:eastAsia="Calibri" w:hAnsi="Times New Roman" w:cs="Times New Roman"/>
          <w:sz w:val="24"/>
          <w:szCs w:val="24"/>
        </w:rPr>
      </w:pPr>
      <w:r w:rsidRPr="00205D21">
        <w:rPr>
          <w:rFonts w:ascii="Times New Roman" w:eastAsia="Calibri" w:hAnsi="Times New Roman" w:cs="Times New Roman"/>
          <w:sz w:val="24"/>
          <w:szCs w:val="24"/>
        </w:rPr>
        <w:t>В настоящее время укомплектованность ДОО педагогическими</w:t>
      </w:r>
      <w:r w:rsidR="00FC3DFC"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и руководящими работниками – 100%.</w:t>
      </w:r>
      <w:r w:rsidR="00855243" w:rsidRPr="00205D21">
        <w:rPr>
          <w:rFonts w:ascii="Times New Roman" w:eastAsia="Calibri" w:hAnsi="Times New Roman" w:cs="Times New Roman"/>
          <w:sz w:val="24"/>
          <w:szCs w:val="24"/>
        </w:rPr>
        <w:t xml:space="preserve"> </w:t>
      </w:r>
    </w:p>
    <w:p w:rsidR="00E3340A" w:rsidRPr="00205D21" w:rsidRDefault="00E3340A" w:rsidP="00162FE4">
      <w:pPr>
        <w:spacing w:after="0"/>
        <w:ind w:firstLine="426"/>
        <w:jc w:val="both"/>
        <w:rPr>
          <w:rFonts w:ascii="Times New Roman" w:eastAsia="Times New Roman" w:hAnsi="Times New Roman" w:cs="Times New Roman"/>
          <w:sz w:val="24"/>
          <w:szCs w:val="24"/>
        </w:rPr>
      </w:pPr>
      <w:r w:rsidRPr="00205D21">
        <w:rPr>
          <w:rFonts w:ascii="Times New Roman" w:eastAsia="Times New Roman" w:hAnsi="Times New Roman" w:cs="Times New Roman"/>
          <w:sz w:val="24"/>
          <w:szCs w:val="24"/>
        </w:rPr>
        <w:t>С детьми групп компенсирующей направленности работают</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специалисты: 2 учителя-логопеда, 1 учитель-дефектолог, 1 педагог-психолог, 10 воспитателей групп компенсирующей направленности,</w:t>
      </w:r>
      <w:r w:rsidR="00855243" w:rsidRPr="00205D21">
        <w:rPr>
          <w:rFonts w:ascii="Times New Roman" w:eastAsia="Times New Roman" w:hAnsi="Times New Roman" w:cs="Times New Roman"/>
          <w:sz w:val="24"/>
          <w:szCs w:val="24"/>
        </w:rPr>
        <w:t xml:space="preserve"> </w:t>
      </w:r>
      <w:r w:rsidRPr="00205D21">
        <w:rPr>
          <w:rFonts w:ascii="Times New Roman" w:eastAsia="Times New Roman" w:hAnsi="Times New Roman" w:cs="Times New Roman"/>
          <w:sz w:val="24"/>
          <w:szCs w:val="24"/>
        </w:rPr>
        <w:t>медсестра-</w:t>
      </w:r>
      <w:proofErr w:type="spellStart"/>
      <w:r w:rsidRPr="00205D21">
        <w:rPr>
          <w:rFonts w:ascii="Times New Roman" w:eastAsia="Times New Roman" w:hAnsi="Times New Roman" w:cs="Times New Roman"/>
          <w:sz w:val="24"/>
          <w:szCs w:val="24"/>
        </w:rPr>
        <w:t>ортоптистка</w:t>
      </w:r>
      <w:proofErr w:type="spellEnd"/>
      <w:r w:rsidRPr="00205D21">
        <w:rPr>
          <w:rFonts w:ascii="Times New Roman" w:eastAsia="Times New Roman" w:hAnsi="Times New Roman" w:cs="Times New Roman"/>
          <w:sz w:val="24"/>
          <w:szCs w:val="24"/>
        </w:rPr>
        <w:t>, врач–офтальмолог. Специальное (коррекционное) образование имеют 62 % педагогов.</w:t>
      </w:r>
    </w:p>
    <w:p w:rsidR="00E3340A" w:rsidRPr="00205D21" w:rsidRDefault="00E3340A" w:rsidP="00162FE4">
      <w:pPr>
        <w:spacing w:after="0"/>
        <w:ind w:firstLine="426"/>
        <w:contextualSpacing/>
        <w:jc w:val="both"/>
        <w:rPr>
          <w:rFonts w:ascii="Times New Roman" w:eastAsia="Calibri" w:hAnsi="Times New Roman" w:cs="Times New Roman"/>
          <w:sz w:val="24"/>
          <w:szCs w:val="24"/>
        </w:rPr>
      </w:pPr>
      <w:r w:rsidRPr="00205D21">
        <w:rPr>
          <w:rFonts w:ascii="Times New Roman" w:hAnsi="Times New Roman" w:cs="Times New Roman"/>
          <w:sz w:val="24"/>
          <w:szCs w:val="24"/>
        </w:rPr>
        <w:t xml:space="preserve">Высокий уровень квалификации педагогических и иных работников в области образования детей с ограниченными возможностями здоровья </w:t>
      </w:r>
      <w:r w:rsidRPr="00205D21">
        <w:rPr>
          <w:rFonts w:ascii="Times New Roman" w:eastAsia="Calibri" w:hAnsi="Times New Roman" w:cs="Times New Roman"/>
          <w:sz w:val="24"/>
          <w:szCs w:val="24"/>
        </w:rPr>
        <w:t>позволяет решать поставленные перед коллективом задачи.</w:t>
      </w:r>
    </w:p>
    <w:p w:rsidR="00E3340A" w:rsidRPr="00205D21" w:rsidRDefault="00E3340A" w:rsidP="00162FE4">
      <w:pPr>
        <w:spacing w:after="0"/>
        <w:ind w:firstLine="426"/>
        <w:contextualSpacing/>
        <w:jc w:val="both"/>
        <w:rPr>
          <w:rFonts w:ascii="Times New Roman" w:eastAsia="Times New Roman" w:hAnsi="Times New Roman" w:cs="Times New Roman"/>
          <w:sz w:val="24"/>
          <w:szCs w:val="24"/>
        </w:rPr>
      </w:pPr>
      <w:r w:rsidRPr="00205D21">
        <w:rPr>
          <w:rFonts w:ascii="Times New Roman" w:hAnsi="Times New Roman" w:cs="Times New Roman"/>
          <w:sz w:val="24"/>
          <w:szCs w:val="24"/>
        </w:rPr>
        <w:t xml:space="preserve">Непрерывность профессионального развития работников </w:t>
      </w:r>
      <w:proofErr w:type="spellStart"/>
      <w:proofErr w:type="gramStart"/>
      <w:r w:rsidRPr="00205D21">
        <w:rPr>
          <w:rFonts w:ascii="Times New Roman" w:hAnsi="Times New Roman" w:cs="Times New Roman"/>
          <w:sz w:val="24"/>
          <w:szCs w:val="24"/>
        </w:rPr>
        <w:t>образова</w:t>
      </w:r>
      <w:proofErr w:type="spellEnd"/>
      <w:r w:rsidRPr="00205D21">
        <w:rPr>
          <w:rFonts w:ascii="Times New Roman" w:hAnsi="Times New Roman" w:cs="Times New Roman"/>
          <w:sz w:val="24"/>
          <w:szCs w:val="24"/>
        </w:rPr>
        <w:t>-тельного</w:t>
      </w:r>
      <w:proofErr w:type="gramEnd"/>
      <w:r w:rsidRPr="00205D21">
        <w:rPr>
          <w:rFonts w:ascii="Times New Roman" w:hAnsi="Times New Roman" w:cs="Times New Roman"/>
          <w:sz w:val="24"/>
          <w:szCs w:val="24"/>
        </w:rPr>
        <w:t xml:space="preserve"> учреждения обеспечивается освоением работниками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дополнительных </w:t>
      </w:r>
      <w:r w:rsidRPr="00205D21">
        <w:rPr>
          <w:rFonts w:ascii="Times New Roman" w:hAnsi="Times New Roman" w:cs="Times New Roman"/>
          <w:color w:val="000000" w:themeColor="text1"/>
          <w:sz w:val="24"/>
          <w:szCs w:val="24"/>
        </w:rPr>
        <w:t>профессиональных программ.</w:t>
      </w:r>
      <w:r w:rsidRPr="00205D21">
        <w:rPr>
          <w:rFonts w:ascii="Times New Roman" w:hAnsi="Times New Roman" w:cs="Times New Roman"/>
          <w:sz w:val="24"/>
          <w:szCs w:val="24"/>
        </w:rPr>
        <w:t xml:space="preserve"> </w:t>
      </w:r>
      <w:r w:rsidRPr="00205D21">
        <w:rPr>
          <w:rFonts w:ascii="Times New Roman" w:eastAsia="Times New Roman" w:hAnsi="Times New Roman" w:cs="Times New Roman"/>
          <w:sz w:val="24"/>
          <w:szCs w:val="24"/>
        </w:rPr>
        <w:t xml:space="preserve">В </w:t>
      </w:r>
      <w:r w:rsidRPr="00205D21">
        <w:rPr>
          <w:rFonts w:ascii="Times New Roman" w:hAnsi="Times New Roman" w:cs="Times New Roman"/>
          <w:sz w:val="24"/>
          <w:szCs w:val="24"/>
          <w:shd w:val="clear" w:color="auto" w:fill="FFFFFF"/>
        </w:rPr>
        <w:t xml:space="preserve">МБДОУ г. Мурманска № 122 </w:t>
      </w:r>
      <w:r w:rsidRPr="00205D21">
        <w:rPr>
          <w:rFonts w:ascii="Times New Roman" w:eastAsia="Times New Roman" w:hAnsi="Times New Roman" w:cs="Times New Roman"/>
          <w:sz w:val="24"/>
          <w:szCs w:val="24"/>
        </w:rPr>
        <w:t xml:space="preserve">ведется планомерная работа по повышению квалификации специалистов по проблемам организации образовательной и коррекционной работы с детьми, имеющими нарушения зрения. Педагоги проходят </w:t>
      </w:r>
      <w:r w:rsidRPr="00205D21">
        <w:rPr>
          <w:rFonts w:ascii="Times New Roman" w:eastAsia="Calibri" w:hAnsi="Times New Roman" w:cs="Times New Roman"/>
          <w:sz w:val="24"/>
          <w:szCs w:val="24"/>
        </w:rPr>
        <w:t>курсовую</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подготовку</w:t>
      </w:r>
      <w:r w:rsidR="00855243" w:rsidRPr="00205D21">
        <w:rPr>
          <w:rFonts w:ascii="Times New Roman" w:eastAsia="Calibri" w:hAnsi="Times New Roman" w:cs="Times New Roman"/>
          <w:sz w:val="24"/>
          <w:szCs w:val="24"/>
        </w:rPr>
        <w:t xml:space="preserve"> </w:t>
      </w:r>
      <w:r w:rsidRPr="00205D21">
        <w:rPr>
          <w:rFonts w:ascii="Times New Roman" w:eastAsia="Calibri" w:hAnsi="Times New Roman" w:cs="Times New Roman"/>
          <w:sz w:val="24"/>
          <w:szCs w:val="24"/>
        </w:rPr>
        <w:t xml:space="preserve">не реже 1-го раза в 3 года на базе ГАУДПО МО «Институт развития образования», Мурманского гуманитарного института, Московского учебного центра «Логопед Плюс», учебного центра «Развивающие центры </w:t>
      </w:r>
      <w:proofErr w:type="spellStart"/>
      <w:r w:rsidRPr="00205D21">
        <w:rPr>
          <w:rFonts w:ascii="Times New Roman" w:eastAsia="Calibri" w:hAnsi="Times New Roman" w:cs="Times New Roman"/>
          <w:sz w:val="24"/>
          <w:szCs w:val="24"/>
        </w:rPr>
        <w:t>Воскобовича</w:t>
      </w:r>
      <w:proofErr w:type="spellEnd"/>
      <w:r w:rsidRPr="00205D21">
        <w:rPr>
          <w:rFonts w:ascii="Times New Roman" w:eastAsia="Calibri" w:hAnsi="Times New Roman" w:cs="Times New Roman"/>
          <w:sz w:val="24"/>
          <w:szCs w:val="24"/>
        </w:rPr>
        <w:t>» (г. Санкт-Петербург).</w:t>
      </w:r>
    </w:p>
    <w:p w:rsidR="00E3340A" w:rsidRPr="00205D21" w:rsidRDefault="00E3340A" w:rsidP="00162FE4">
      <w:pPr>
        <w:spacing w:after="0"/>
        <w:ind w:firstLine="426"/>
        <w:jc w:val="both"/>
        <w:rPr>
          <w:rFonts w:ascii="Times New Roman" w:hAnsi="Times New Roman" w:cs="Times New Roman"/>
          <w:sz w:val="24"/>
          <w:szCs w:val="24"/>
        </w:rPr>
      </w:pPr>
      <w:r w:rsidRPr="00205D21">
        <w:rPr>
          <w:rFonts w:ascii="Times New Roman" w:eastAsia="Calibri" w:hAnsi="Times New Roman" w:cs="Times New Roman"/>
          <w:sz w:val="24"/>
          <w:szCs w:val="24"/>
        </w:rPr>
        <w:t>Таким образом, р</w:t>
      </w:r>
      <w:r w:rsidRPr="00205D21">
        <w:rPr>
          <w:rFonts w:ascii="Times New Roman" w:hAnsi="Times New Roman" w:cs="Times New Roman"/>
          <w:sz w:val="24"/>
          <w:szCs w:val="24"/>
        </w:rPr>
        <w:t>еализация права на образование лиц с ограниченными возможностями здоровья является одним из самых значимых аспектов государственной политики в сфере образования.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Современный этап развития системы ранней помощи детям с ограниченными возможностями здоровья в условиях дошкольной образовательной организации характеризуется повышением требований</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к коррекционно-образовательному процессу,</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а управление коррекционно-образовательной деятельностью</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становится одним из приоритетных направлений в работе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руководителя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детского сада.</w:t>
      </w:r>
      <w:r w:rsidR="00855243" w:rsidRPr="00205D21">
        <w:rPr>
          <w:rFonts w:ascii="Times New Roman" w:hAnsi="Times New Roman" w:cs="Times New Roman"/>
          <w:sz w:val="24"/>
          <w:szCs w:val="24"/>
        </w:rPr>
        <w:t xml:space="preserve"> </w:t>
      </w:r>
    </w:p>
    <w:p w:rsidR="00E3340A" w:rsidRPr="00205D21" w:rsidRDefault="00E3340A" w:rsidP="00162FE4">
      <w:pPr>
        <w:spacing w:after="0"/>
        <w:ind w:firstLine="426"/>
        <w:jc w:val="both"/>
        <w:rPr>
          <w:rFonts w:ascii="Times New Roman" w:eastAsia="Calibri" w:hAnsi="Times New Roman" w:cs="Times New Roman"/>
          <w:sz w:val="24"/>
          <w:szCs w:val="24"/>
        </w:rPr>
      </w:pPr>
    </w:p>
    <w:p w:rsidR="007302F4" w:rsidRPr="00205D21" w:rsidRDefault="007302F4" w:rsidP="00162FE4">
      <w:pPr>
        <w:spacing w:after="0"/>
        <w:ind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 </w:t>
      </w:r>
    </w:p>
    <w:p w:rsidR="007302F4" w:rsidRPr="00205D21" w:rsidRDefault="00DD31AA" w:rsidP="00DD31AA">
      <w:pPr>
        <w:spacing w:after="0"/>
        <w:ind w:left="57" w:firstLine="426"/>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37" name="Рисунок 37" descr="D:\Фото - полиграфия\Фото для издания сборника к конференции (50 лет МГОСБСС)\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Фото - полиграфия\Фото для издания сборника к конференции (50 лет МГОСБСС)\00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1930FD" w:rsidRPr="001930FD" w:rsidRDefault="001930FD" w:rsidP="00162FE4">
      <w:pPr>
        <w:spacing w:after="0"/>
        <w:ind w:left="57" w:firstLine="426"/>
        <w:jc w:val="right"/>
        <w:rPr>
          <w:rFonts w:ascii="Times New Roman" w:hAnsi="Times New Roman" w:cs="Times New Roman"/>
          <w:sz w:val="8"/>
          <w:szCs w:val="8"/>
          <w:lang w:val="en-US"/>
        </w:rPr>
      </w:pPr>
    </w:p>
    <w:p w:rsidR="00DD31AA" w:rsidRPr="00DD31AA" w:rsidRDefault="0046281E" w:rsidP="00BD35A5">
      <w:pPr>
        <w:spacing w:after="0" w:line="240" w:lineRule="auto"/>
        <w:ind w:left="57"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Н.Ю. </w:t>
      </w:r>
      <w:r w:rsidR="00FC3DFC" w:rsidRPr="00205D21">
        <w:rPr>
          <w:rFonts w:ascii="Times New Roman" w:hAnsi="Times New Roman" w:cs="Times New Roman"/>
          <w:sz w:val="24"/>
          <w:szCs w:val="24"/>
        </w:rPr>
        <w:t>Федорова</w:t>
      </w:r>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FC3DFC" w:rsidRPr="00205D21">
        <w:rPr>
          <w:rFonts w:ascii="Times New Roman" w:hAnsi="Times New Roman" w:cs="Times New Roman"/>
          <w:sz w:val="24"/>
          <w:szCs w:val="24"/>
        </w:rPr>
        <w:t>воспитатель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муниципального бюджетного</w:t>
      </w:r>
      <w:r w:rsidR="00DD31AA" w:rsidRPr="00DD31AA">
        <w:rPr>
          <w:rFonts w:ascii="Times New Roman" w:hAnsi="Times New Roman" w:cs="Times New Roman"/>
          <w:sz w:val="24"/>
          <w:szCs w:val="24"/>
        </w:rPr>
        <w:t xml:space="preserve"> </w:t>
      </w:r>
      <w:r w:rsidRPr="00205D21">
        <w:rPr>
          <w:rFonts w:ascii="Times New Roman" w:hAnsi="Times New Roman" w:cs="Times New Roman"/>
          <w:sz w:val="24"/>
          <w:szCs w:val="24"/>
        </w:rPr>
        <w:t>дошкольного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учреждения </w:t>
      </w:r>
    </w:p>
    <w:p w:rsidR="00FC3DFC" w:rsidRPr="00205D21" w:rsidRDefault="0046281E" w:rsidP="00BD35A5">
      <w:pPr>
        <w:spacing w:after="0" w:line="240" w:lineRule="auto"/>
        <w:ind w:left="57" w:firstLine="426"/>
        <w:jc w:val="right"/>
        <w:rPr>
          <w:rFonts w:ascii="Times New Roman" w:hAnsi="Times New Roman" w:cs="Times New Roman"/>
          <w:sz w:val="24"/>
          <w:szCs w:val="24"/>
        </w:rPr>
      </w:pPr>
      <w:r w:rsidRPr="00205D21">
        <w:rPr>
          <w:rFonts w:ascii="Times New Roman" w:hAnsi="Times New Roman" w:cs="Times New Roman"/>
          <w:sz w:val="24"/>
          <w:szCs w:val="24"/>
        </w:rPr>
        <w:t>детский сад</w:t>
      </w:r>
      <w:r w:rsidR="00855243" w:rsidRPr="00205D21">
        <w:rPr>
          <w:rFonts w:ascii="Times New Roman" w:hAnsi="Times New Roman" w:cs="Times New Roman"/>
          <w:sz w:val="24"/>
          <w:szCs w:val="24"/>
        </w:rPr>
        <w:t xml:space="preserve"> </w:t>
      </w:r>
      <w:r w:rsidR="00FC3DFC" w:rsidRPr="00205D21">
        <w:rPr>
          <w:rFonts w:ascii="Times New Roman" w:hAnsi="Times New Roman" w:cs="Times New Roman"/>
          <w:sz w:val="24"/>
          <w:szCs w:val="24"/>
        </w:rPr>
        <w:t>№ 47</w:t>
      </w:r>
      <w:r w:rsidR="00DD31AA" w:rsidRPr="00DD31AA">
        <w:rPr>
          <w:rFonts w:ascii="Times New Roman" w:hAnsi="Times New Roman" w:cs="Times New Roman"/>
          <w:sz w:val="24"/>
          <w:szCs w:val="24"/>
        </w:rPr>
        <w:t xml:space="preserve"> </w:t>
      </w:r>
      <w:r w:rsidR="00AF7502" w:rsidRPr="00205D21">
        <w:rPr>
          <w:rFonts w:ascii="Times New Roman" w:hAnsi="Times New Roman" w:cs="Times New Roman"/>
          <w:sz w:val="24"/>
          <w:szCs w:val="24"/>
        </w:rPr>
        <w:t>комбинированного вида</w:t>
      </w:r>
      <w:r w:rsidR="00855243" w:rsidRPr="00205D21">
        <w:rPr>
          <w:rFonts w:ascii="Times New Roman" w:hAnsi="Times New Roman" w:cs="Times New Roman"/>
          <w:sz w:val="24"/>
          <w:szCs w:val="24"/>
        </w:rPr>
        <w:t xml:space="preserve"> </w:t>
      </w:r>
    </w:p>
    <w:p w:rsidR="00FC3DFC" w:rsidRPr="00205D21" w:rsidRDefault="00855243" w:rsidP="00BD35A5">
      <w:pPr>
        <w:spacing w:after="0" w:line="240" w:lineRule="auto"/>
        <w:ind w:left="57" w:firstLine="426"/>
        <w:jc w:val="right"/>
        <w:rPr>
          <w:rFonts w:ascii="Times New Roman" w:hAnsi="Times New Roman" w:cs="Times New Roman"/>
          <w:b/>
          <w:sz w:val="24"/>
          <w:szCs w:val="24"/>
        </w:rPr>
      </w:pPr>
      <w:r w:rsidRPr="00205D21">
        <w:rPr>
          <w:rFonts w:ascii="Times New Roman" w:hAnsi="Times New Roman" w:cs="Times New Roman"/>
          <w:sz w:val="24"/>
          <w:szCs w:val="24"/>
        </w:rPr>
        <w:t xml:space="preserve"> </w:t>
      </w:r>
      <w:r w:rsidR="00FC3DFC" w:rsidRPr="00205D21">
        <w:rPr>
          <w:rFonts w:ascii="Times New Roman" w:hAnsi="Times New Roman" w:cs="Times New Roman"/>
          <w:sz w:val="24"/>
          <w:szCs w:val="24"/>
        </w:rPr>
        <w:t>г. Североморск</w:t>
      </w:r>
      <w:r w:rsidR="00FC3DFC" w:rsidRPr="00205D21">
        <w:rPr>
          <w:rFonts w:ascii="Times New Roman" w:hAnsi="Times New Roman" w:cs="Times New Roman"/>
          <w:b/>
          <w:sz w:val="24"/>
          <w:szCs w:val="24"/>
        </w:rPr>
        <w:t xml:space="preserve"> </w:t>
      </w:r>
    </w:p>
    <w:p w:rsidR="00AA6AA5" w:rsidRPr="007C7C02" w:rsidRDefault="00AA6AA5" w:rsidP="00162FE4">
      <w:pPr>
        <w:spacing w:after="0"/>
        <w:ind w:left="57" w:firstLine="426"/>
        <w:jc w:val="center"/>
        <w:rPr>
          <w:rFonts w:ascii="Times New Roman" w:hAnsi="Times New Roman" w:cs="Times New Roman"/>
          <w:b/>
          <w:smallCaps/>
          <w:sz w:val="24"/>
          <w:szCs w:val="24"/>
        </w:rPr>
      </w:pPr>
    </w:p>
    <w:p w:rsidR="00DD31AA" w:rsidRPr="007C7C02" w:rsidRDefault="00DD31AA" w:rsidP="00162FE4">
      <w:pPr>
        <w:spacing w:after="0"/>
        <w:ind w:left="57" w:firstLine="426"/>
        <w:jc w:val="center"/>
        <w:rPr>
          <w:rFonts w:ascii="Times New Roman" w:hAnsi="Times New Roman" w:cs="Times New Roman"/>
          <w:b/>
          <w:smallCaps/>
          <w:sz w:val="24"/>
          <w:szCs w:val="24"/>
        </w:rPr>
      </w:pPr>
    </w:p>
    <w:p w:rsidR="00AA6AA5" w:rsidRPr="00205D21" w:rsidRDefault="00AA6AA5" w:rsidP="00BD35A5">
      <w:pPr>
        <w:spacing w:after="0"/>
        <w:ind w:left="57" w:hanging="57"/>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Приемы арт-терапии при работе с детьми </w:t>
      </w:r>
      <w:r w:rsidRPr="00205D21">
        <w:rPr>
          <w:rFonts w:ascii="Times New Roman" w:hAnsi="Times New Roman" w:cs="Times New Roman"/>
          <w:b/>
          <w:smallCaps/>
          <w:sz w:val="24"/>
          <w:szCs w:val="24"/>
        </w:rPr>
        <w:br/>
        <w:t>с нарушением зрения</w:t>
      </w:r>
    </w:p>
    <w:p w:rsidR="007302F4" w:rsidRPr="00205D21" w:rsidRDefault="007302F4" w:rsidP="00162FE4">
      <w:pPr>
        <w:spacing w:after="0"/>
        <w:ind w:left="57" w:firstLine="426"/>
        <w:jc w:val="center"/>
        <w:rPr>
          <w:rFonts w:ascii="Times New Roman" w:hAnsi="Times New Roman" w:cs="Times New Roman"/>
          <w:b/>
          <w:sz w:val="24"/>
          <w:szCs w:val="24"/>
        </w:rPr>
      </w:pPr>
    </w:p>
    <w:p w:rsidR="007302F4" w:rsidRPr="00205D21" w:rsidRDefault="007302F4" w:rsidP="00162FE4">
      <w:pPr>
        <w:spacing w:after="0"/>
        <w:ind w:left="57" w:right="-1" w:firstLine="426"/>
        <w:jc w:val="both"/>
        <w:rPr>
          <w:rFonts w:ascii="Times New Roman" w:hAnsi="Times New Roman" w:cs="Times New Roman"/>
          <w:sz w:val="24"/>
          <w:szCs w:val="24"/>
        </w:rPr>
      </w:pPr>
      <w:r w:rsidRPr="00205D21">
        <w:rPr>
          <w:rFonts w:ascii="Times New Roman" w:hAnsi="Times New Roman" w:cs="Times New Roman"/>
          <w:sz w:val="24"/>
          <w:szCs w:val="24"/>
        </w:rPr>
        <w:t>В настоящее время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России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большое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внимание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уделяется детям с ограниченными возможностями здоровья.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Детям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нарушением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зрения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надо помочь</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адаптироваться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окружающей среде,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подготовить их к дальнейшему обучению в школе, к общению с другими людьми.</w:t>
      </w:r>
      <w:r w:rsidR="00162FE4" w:rsidRPr="00205D21">
        <w:rPr>
          <w:rFonts w:ascii="Times New Roman" w:hAnsi="Times New Roman" w:cs="Times New Roman"/>
          <w:sz w:val="24"/>
          <w:szCs w:val="24"/>
        </w:rPr>
        <w:t xml:space="preserve"> </w:t>
      </w:r>
      <w:r w:rsidR="00FC3DFC" w:rsidRPr="00205D21">
        <w:rPr>
          <w:rFonts w:ascii="Times New Roman" w:hAnsi="Times New Roman" w:cs="Times New Roman"/>
          <w:sz w:val="24"/>
          <w:szCs w:val="24"/>
        </w:rPr>
        <w:t>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 этом нам, сотрудникам детского сада, помогает арт-терапия. Арт-терапия - это использование различных видов искусства для оптимизации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деятельности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ребёнка. Под</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термином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«арт-терапия» мы подразумеваем: </w:t>
      </w:r>
      <w:proofErr w:type="spellStart"/>
      <w:r w:rsidRPr="00205D21">
        <w:rPr>
          <w:rFonts w:ascii="Times New Roman" w:hAnsi="Times New Roman" w:cs="Times New Roman"/>
          <w:sz w:val="24"/>
          <w:szCs w:val="24"/>
        </w:rPr>
        <w:t>изотерапию</w:t>
      </w:r>
      <w:proofErr w:type="spell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игротерапию</w:t>
      </w:r>
      <w:proofErr w:type="spellEnd"/>
      <w:r w:rsidRPr="00205D21">
        <w:rPr>
          <w:rFonts w:ascii="Times New Roman" w:hAnsi="Times New Roman" w:cs="Times New Roman"/>
          <w:sz w:val="24"/>
          <w:szCs w:val="24"/>
        </w:rPr>
        <w:t xml:space="preserve">, музыкотерапию, </w:t>
      </w:r>
      <w:proofErr w:type="spellStart"/>
      <w:r w:rsidRPr="00205D21">
        <w:rPr>
          <w:rFonts w:ascii="Times New Roman" w:hAnsi="Times New Roman" w:cs="Times New Roman"/>
          <w:sz w:val="24"/>
          <w:szCs w:val="24"/>
        </w:rPr>
        <w:t>сказкотерапию</w:t>
      </w:r>
      <w:proofErr w:type="spell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библиотерапию</w:t>
      </w:r>
      <w:proofErr w:type="spellEnd"/>
      <w:r w:rsidRPr="00205D21">
        <w:rPr>
          <w:rFonts w:ascii="Times New Roman" w:hAnsi="Times New Roman" w:cs="Times New Roman"/>
          <w:sz w:val="24"/>
          <w:szCs w:val="24"/>
        </w:rPr>
        <w:t>.</w:t>
      </w:r>
    </w:p>
    <w:p w:rsidR="007302F4" w:rsidRPr="00205D21" w:rsidRDefault="007302F4" w:rsidP="00162FE4">
      <w:pPr>
        <w:spacing w:after="0"/>
        <w:ind w:left="57"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Изотерапия</w:t>
      </w:r>
      <w:proofErr w:type="spellEnd"/>
      <w:r w:rsidRPr="00205D21">
        <w:rPr>
          <w:rFonts w:ascii="Times New Roman" w:hAnsi="Times New Roman" w:cs="Times New Roman"/>
          <w:sz w:val="24"/>
          <w:szCs w:val="24"/>
        </w:rPr>
        <w:t>-это свободная импровизация с разными материалами, помогает самореализации личности.</w:t>
      </w:r>
    </w:p>
    <w:p w:rsidR="007302F4" w:rsidRPr="00205D21" w:rsidRDefault="007302F4" w:rsidP="00162FE4">
      <w:pPr>
        <w:spacing w:after="0"/>
        <w:ind w:left="57"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Игротерапия</w:t>
      </w:r>
      <w:proofErr w:type="spellEnd"/>
      <w:r w:rsidRPr="00205D21">
        <w:rPr>
          <w:rFonts w:ascii="Times New Roman" w:hAnsi="Times New Roman" w:cs="Times New Roman"/>
          <w:sz w:val="24"/>
          <w:szCs w:val="24"/>
        </w:rPr>
        <w:t>. Цель игровой терапии</w:t>
      </w:r>
      <w:r w:rsidR="005A0244">
        <w:rPr>
          <w:rFonts w:ascii="Times New Roman" w:hAnsi="Times New Roman" w:cs="Times New Roman"/>
          <w:sz w:val="24"/>
          <w:szCs w:val="24"/>
        </w:rPr>
        <w:t xml:space="preserve"> </w:t>
      </w:r>
      <w:r w:rsidRPr="00205D21">
        <w:rPr>
          <w:rFonts w:ascii="Times New Roman" w:hAnsi="Times New Roman" w:cs="Times New Roman"/>
          <w:sz w:val="24"/>
          <w:szCs w:val="24"/>
        </w:rPr>
        <w:t>- не менять и переделывать ребёнка, а дать ему возможность быть самим собой.</w:t>
      </w:r>
    </w:p>
    <w:p w:rsidR="007302F4" w:rsidRPr="00205D21" w:rsidRDefault="007302F4" w:rsidP="00162FE4">
      <w:pPr>
        <w:spacing w:after="0"/>
        <w:ind w:left="57" w:firstLine="426"/>
        <w:jc w:val="both"/>
        <w:rPr>
          <w:rFonts w:ascii="Times New Roman" w:hAnsi="Times New Roman" w:cs="Times New Roman"/>
          <w:sz w:val="24"/>
          <w:szCs w:val="24"/>
        </w:rPr>
      </w:pPr>
      <w:r w:rsidRPr="00205D21">
        <w:rPr>
          <w:rFonts w:ascii="Times New Roman" w:hAnsi="Times New Roman" w:cs="Times New Roman"/>
          <w:sz w:val="24"/>
          <w:szCs w:val="24"/>
        </w:rPr>
        <w:t>* Музыкотерапия-это коррекция эмоциональных отклонений, страхов, нерешительности и др.</w:t>
      </w:r>
    </w:p>
    <w:p w:rsidR="007302F4" w:rsidRPr="00205D21" w:rsidRDefault="007302F4" w:rsidP="00162FE4">
      <w:pPr>
        <w:spacing w:after="0"/>
        <w:ind w:left="57"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Сказкотерапия</w:t>
      </w:r>
      <w:proofErr w:type="spellEnd"/>
      <w:r w:rsidRPr="00205D21">
        <w:rPr>
          <w:rFonts w:ascii="Times New Roman" w:hAnsi="Times New Roman" w:cs="Times New Roman"/>
          <w:sz w:val="24"/>
          <w:szCs w:val="24"/>
        </w:rPr>
        <w:t xml:space="preserve">-метод, </w:t>
      </w:r>
      <w:proofErr w:type="gramStart"/>
      <w:r w:rsidRPr="00205D21">
        <w:rPr>
          <w:rFonts w:ascii="Times New Roman" w:hAnsi="Times New Roman" w:cs="Times New Roman"/>
          <w:sz w:val="24"/>
          <w:szCs w:val="24"/>
        </w:rPr>
        <w:t>который</w:t>
      </w:r>
      <w:proofErr w:type="gramEnd"/>
      <w:r w:rsidRPr="00205D21">
        <w:rPr>
          <w:rFonts w:ascii="Times New Roman" w:hAnsi="Times New Roman" w:cs="Times New Roman"/>
          <w:sz w:val="24"/>
          <w:szCs w:val="24"/>
        </w:rPr>
        <w:t xml:space="preserve"> позволяет использовать сказочную форму для интеграции личности, развития творческих способностей. </w:t>
      </w:r>
    </w:p>
    <w:p w:rsidR="007302F4" w:rsidRPr="00205D21" w:rsidRDefault="007302F4" w:rsidP="00162FE4">
      <w:pPr>
        <w:spacing w:after="0"/>
        <w:ind w:left="57"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 </w:t>
      </w:r>
      <w:proofErr w:type="spellStart"/>
      <w:r w:rsidRPr="00205D21">
        <w:rPr>
          <w:rFonts w:ascii="Times New Roman" w:hAnsi="Times New Roman" w:cs="Times New Roman"/>
          <w:sz w:val="24"/>
          <w:szCs w:val="24"/>
        </w:rPr>
        <w:t>Библиотерапия</w:t>
      </w:r>
      <w:proofErr w:type="spellEnd"/>
      <w:r w:rsidRPr="00205D21">
        <w:rPr>
          <w:rFonts w:ascii="Times New Roman" w:hAnsi="Times New Roman" w:cs="Times New Roman"/>
          <w:sz w:val="24"/>
          <w:szCs w:val="24"/>
        </w:rPr>
        <w:t xml:space="preserve"> - особое средство воздействия на всестороннее развитие детей с нарушением зрения и слуха, через посещение детской библиотеки и общению в ней с сотрудниками и книгами. </w:t>
      </w:r>
    </w:p>
    <w:p w:rsidR="007302F4" w:rsidRPr="00205D21" w:rsidRDefault="007302F4" w:rsidP="00162FE4">
      <w:pPr>
        <w:tabs>
          <w:tab w:val="left" w:pos="9781"/>
        </w:tabs>
        <w:spacing w:after="0"/>
        <w:ind w:left="57" w:firstLine="426"/>
        <w:jc w:val="both"/>
        <w:rPr>
          <w:rFonts w:ascii="Times New Roman" w:hAnsi="Times New Roman" w:cs="Times New Roman"/>
          <w:sz w:val="24"/>
          <w:szCs w:val="24"/>
        </w:rPr>
      </w:pPr>
      <w:r w:rsidRPr="00205D21">
        <w:rPr>
          <w:rFonts w:ascii="Times New Roman" w:hAnsi="Times New Roman" w:cs="Times New Roman"/>
          <w:sz w:val="24"/>
          <w:szCs w:val="24"/>
        </w:rPr>
        <w:t>С точки зрения представителей гуманистического направления, коррекционные возможности арт-терапии связаны с представлением ребёнку практически неограниченных возможностей для самовыражения и самореализации в продуктах творчества, в утверждении и познании своего «Я».</w:t>
      </w:r>
    </w:p>
    <w:p w:rsidR="007302F4" w:rsidRPr="00205D21" w:rsidRDefault="007302F4" w:rsidP="00162FE4">
      <w:pPr>
        <w:tabs>
          <w:tab w:val="left" w:pos="9781"/>
        </w:tabs>
        <w:spacing w:after="0"/>
        <w:ind w:left="57"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К основным видам арт-терапии относится </w:t>
      </w:r>
      <w:proofErr w:type="spellStart"/>
      <w:r w:rsidRPr="00205D21">
        <w:rPr>
          <w:rFonts w:ascii="Times New Roman" w:hAnsi="Times New Roman" w:cs="Times New Roman"/>
          <w:sz w:val="24"/>
          <w:szCs w:val="24"/>
        </w:rPr>
        <w:t>Изотерапия</w:t>
      </w:r>
      <w:proofErr w:type="spell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изодеятельность</w:t>
      </w:r>
      <w:proofErr w:type="spell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укотворное</w:t>
      </w:r>
      <w:proofErr w:type="spellEnd"/>
      <w:r w:rsidRPr="00205D21">
        <w:rPr>
          <w:rFonts w:ascii="Times New Roman" w:hAnsi="Times New Roman" w:cs="Times New Roman"/>
          <w:sz w:val="24"/>
          <w:szCs w:val="24"/>
        </w:rPr>
        <w:t xml:space="preserve"> творчество, которое способствует умственному развитию, заставляет фантазировать. Не секрет, что развитие тактильных ощущений ребёнка способствует развитию мозга, речи и остроты зрения. На кончиках пальчиков скрыта огромная возможность тактильно контактировать с различными предметами, уточняя конкретную информацию о признаках предметов: форма, цвет, величина, пространственное положение.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Всё это активно способствует развитию зрения.</w:t>
      </w:r>
      <w:r w:rsidR="00162FE4" w:rsidRPr="00205D21">
        <w:rPr>
          <w:rFonts w:ascii="Times New Roman" w:hAnsi="Times New Roman" w:cs="Times New Roman"/>
          <w:sz w:val="24"/>
          <w:szCs w:val="24"/>
        </w:rPr>
        <w:t xml:space="preserve"> </w:t>
      </w:r>
    </w:p>
    <w:p w:rsidR="007302F4" w:rsidRPr="00205D21" w:rsidRDefault="007302F4" w:rsidP="00162FE4">
      <w:pPr>
        <w:spacing w:after="0"/>
        <w:ind w:left="57" w:right="674" w:firstLine="426"/>
        <w:jc w:val="both"/>
        <w:rPr>
          <w:rFonts w:ascii="Times New Roman" w:hAnsi="Times New Roman" w:cs="Times New Roman"/>
          <w:sz w:val="24"/>
          <w:szCs w:val="24"/>
        </w:rPr>
      </w:pPr>
      <w:r w:rsidRPr="00205D21">
        <w:rPr>
          <w:rFonts w:ascii="Times New Roman" w:hAnsi="Times New Roman" w:cs="Times New Roman"/>
          <w:sz w:val="24"/>
          <w:szCs w:val="24"/>
        </w:rPr>
        <w:t>Вместе с детьми</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занимаемся творчеством:</w:t>
      </w:r>
    </w:p>
    <w:p w:rsidR="007302F4" w:rsidRPr="00205D21" w:rsidRDefault="007302F4" w:rsidP="00162FE4">
      <w:pPr>
        <w:spacing w:after="0"/>
        <w:ind w:left="57" w:right="674" w:firstLine="426"/>
        <w:jc w:val="both"/>
        <w:rPr>
          <w:rFonts w:ascii="Times New Roman" w:hAnsi="Times New Roman" w:cs="Times New Roman"/>
          <w:sz w:val="24"/>
          <w:szCs w:val="24"/>
        </w:rPr>
      </w:pPr>
      <w:r w:rsidRPr="00205D21">
        <w:rPr>
          <w:rFonts w:ascii="Times New Roman" w:hAnsi="Times New Roman" w:cs="Times New Roman"/>
          <w:sz w:val="24"/>
          <w:szCs w:val="24"/>
        </w:rPr>
        <w:t>*</w:t>
      </w:r>
      <w:r w:rsidR="001930FD" w:rsidRPr="001930FD">
        <w:rPr>
          <w:rFonts w:ascii="Times New Roman" w:hAnsi="Times New Roman" w:cs="Times New Roman"/>
          <w:sz w:val="24"/>
          <w:szCs w:val="24"/>
        </w:rPr>
        <w:t xml:space="preserve"> </w:t>
      </w:r>
      <w:r w:rsidRPr="00205D21">
        <w:rPr>
          <w:rFonts w:ascii="Times New Roman" w:hAnsi="Times New Roman" w:cs="Times New Roman"/>
          <w:sz w:val="24"/>
          <w:szCs w:val="24"/>
        </w:rPr>
        <w:t xml:space="preserve">Работа с бумагой: </w:t>
      </w:r>
      <w:proofErr w:type="spellStart"/>
      <w:r w:rsidRPr="00205D21">
        <w:rPr>
          <w:rFonts w:ascii="Times New Roman" w:hAnsi="Times New Roman" w:cs="Times New Roman"/>
          <w:sz w:val="24"/>
          <w:szCs w:val="24"/>
        </w:rPr>
        <w:t>квиллинг</w:t>
      </w:r>
      <w:proofErr w:type="spellEnd"/>
      <w:r w:rsidRPr="00205D21">
        <w:rPr>
          <w:rFonts w:ascii="Times New Roman" w:hAnsi="Times New Roman" w:cs="Times New Roman"/>
          <w:sz w:val="24"/>
          <w:szCs w:val="24"/>
        </w:rPr>
        <w:t>, наматывание узких полосок и</w:t>
      </w:r>
      <w:r w:rsidR="00162FE4" w:rsidRPr="00205D21">
        <w:rPr>
          <w:rFonts w:ascii="Times New Roman" w:hAnsi="Times New Roman" w:cs="Times New Roman"/>
          <w:sz w:val="24"/>
          <w:szCs w:val="24"/>
        </w:rPr>
        <w:t xml:space="preserve"> </w:t>
      </w:r>
      <w:r w:rsidRPr="00205D21">
        <w:rPr>
          <w:rFonts w:ascii="Times New Roman" w:hAnsi="Times New Roman" w:cs="Times New Roman"/>
          <w:sz w:val="24"/>
          <w:szCs w:val="24"/>
        </w:rPr>
        <w:t>составление композиций;</w:t>
      </w:r>
    </w:p>
    <w:p w:rsidR="007302F4" w:rsidRPr="00205D21" w:rsidRDefault="007302F4" w:rsidP="00162FE4">
      <w:pPr>
        <w:spacing w:after="0"/>
        <w:ind w:left="57" w:right="674" w:firstLine="426"/>
        <w:jc w:val="both"/>
        <w:rPr>
          <w:rFonts w:ascii="Times New Roman" w:hAnsi="Times New Roman" w:cs="Times New Roman"/>
          <w:sz w:val="24"/>
          <w:szCs w:val="24"/>
        </w:rPr>
      </w:pPr>
      <w:r w:rsidRPr="00205D21">
        <w:rPr>
          <w:rFonts w:ascii="Times New Roman" w:hAnsi="Times New Roman" w:cs="Times New Roman"/>
          <w:sz w:val="24"/>
          <w:szCs w:val="24"/>
        </w:rPr>
        <w:t>*</w:t>
      </w:r>
      <w:r w:rsidR="001930FD" w:rsidRPr="001930FD">
        <w:rPr>
          <w:rFonts w:ascii="Times New Roman" w:hAnsi="Times New Roman" w:cs="Times New Roman"/>
          <w:sz w:val="24"/>
          <w:szCs w:val="24"/>
        </w:rPr>
        <w:t xml:space="preserve"> </w:t>
      </w:r>
      <w:r w:rsidRPr="00205D21">
        <w:rPr>
          <w:rFonts w:ascii="Times New Roman" w:hAnsi="Times New Roman" w:cs="Times New Roman"/>
          <w:sz w:val="24"/>
          <w:szCs w:val="24"/>
        </w:rPr>
        <w:t>Валяние из шерсти: мокрое валяние;</w:t>
      </w:r>
    </w:p>
    <w:p w:rsidR="007302F4" w:rsidRPr="00205D21" w:rsidRDefault="007302F4" w:rsidP="00162FE4">
      <w:pPr>
        <w:spacing w:after="0"/>
        <w:ind w:left="57" w:right="674" w:firstLine="426"/>
        <w:jc w:val="both"/>
        <w:rPr>
          <w:rFonts w:ascii="Times New Roman" w:hAnsi="Times New Roman" w:cs="Times New Roman"/>
          <w:sz w:val="24"/>
          <w:szCs w:val="24"/>
        </w:rPr>
      </w:pPr>
      <w:r w:rsidRPr="00205D21">
        <w:rPr>
          <w:rFonts w:ascii="Times New Roman" w:hAnsi="Times New Roman" w:cs="Times New Roman"/>
          <w:sz w:val="24"/>
          <w:szCs w:val="24"/>
        </w:rPr>
        <w:t>*</w:t>
      </w:r>
      <w:r w:rsidR="001930FD" w:rsidRPr="001930FD">
        <w:rPr>
          <w:rFonts w:ascii="Times New Roman" w:hAnsi="Times New Roman" w:cs="Times New Roman"/>
          <w:sz w:val="24"/>
          <w:szCs w:val="24"/>
        </w:rPr>
        <w:t xml:space="preserve"> </w:t>
      </w:r>
      <w:r w:rsidRPr="00205D21">
        <w:rPr>
          <w:rFonts w:ascii="Times New Roman" w:hAnsi="Times New Roman" w:cs="Times New Roman"/>
          <w:sz w:val="24"/>
          <w:szCs w:val="24"/>
        </w:rPr>
        <w:t>Работа с соленым тестом: лепка из солёного теста и раскрашивание гуашью;</w:t>
      </w:r>
    </w:p>
    <w:p w:rsidR="007302F4" w:rsidRPr="00205D21" w:rsidRDefault="007302F4" w:rsidP="00162FE4">
      <w:pPr>
        <w:spacing w:after="0"/>
        <w:ind w:left="57" w:right="1134" w:firstLine="426"/>
        <w:jc w:val="both"/>
        <w:rPr>
          <w:rFonts w:ascii="Times New Roman" w:hAnsi="Times New Roman" w:cs="Times New Roman"/>
          <w:sz w:val="24"/>
          <w:szCs w:val="24"/>
        </w:rPr>
      </w:pPr>
      <w:r w:rsidRPr="00205D21">
        <w:rPr>
          <w:rFonts w:ascii="Times New Roman" w:hAnsi="Times New Roman" w:cs="Times New Roman"/>
          <w:sz w:val="24"/>
          <w:szCs w:val="24"/>
        </w:rPr>
        <w:t>*</w:t>
      </w:r>
      <w:r w:rsidR="001930FD" w:rsidRPr="001930FD">
        <w:rPr>
          <w:rFonts w:ascii="Times New Roman" w:hAnsi="Times New Roman" w:cs="Times New Roman"/>
          <w:sz w:val="24"/>
          <w:szCs w:val="24"/>
        </w:rPr>
        <w:t xml:space="preserve"> </w:t>
      </w:r>
      <w:r w:rsidRPr="00205D21">
        <w:rPr>
          <w:rFonts w:ascii="Times New Roman" w:hAnsi="Times New Roman" w:cs="Times New Roman"/>
          <w:sz w:val="24"/>
          <w:szCs w:val="24"/>
        </w:rPr>
        <w:t>Работа с «формой»: отливаем из гипса фигурки, затем раскрашиваем гуашью. Так же отливаем в формах цветные кирпичики и строим дома, склеивая их между собой.</w:t>
      </w:r>
    </w:p>
    <w:p w:rsidR="007302F4" w:rsidRPr="00205D21" w:rsidRDefault="007302F4" w:rsidP="00162FE4">
      <w:pPr>
        <w:tabs>
          <w:tab w:val="left" w:pos="9781"/>
        </w:tabs>
        <w:spacing w:after="0"/>
        <w:ind w:left="57" w:firstLine="426"/>
        <w:jc w:val="both"/>
        <w:rPr>
          <w:rFonts w:ascii="Times New Roman" w:hAnsi="Times New Roman" w:cs="Times New Roman"/>
          <w:sz w:val="24"/>
          <w:szCs w:val="24"/>
        </w:rPr>
      </w:pPr>
      <w:proofErr w:type="spellStart"/>
      <w:r w:rsidRPr="00205D21">
        <w:rPr>
          <w:rFonts w:ascii="Times New Roman" w:hAnsi="Times New Roman" w:cs="Times New Roman"/>
          <w:sz w:val="24"/>
          <w:szCs w:val="24"/>
        </w:rPr>
        <w:t>Сказкотерапия</w:t>
      </w:r>
      <w:proofErr w:type="spellEnd"/>
      <w:r w:rsidRPr="00205D21">
        <w:rPr>
          <w:rFonts w:ascii="Times New Roman" w:hAnsi="Times New Roman" w:cs="Times New Roman"/>
          <w:sz w:val="24"/>
          <w:szCs w:val="24"/>
        </w:rPr>
        <w:t>. Сказка</w:t>
      </w:r>
      <w:r w:rsidR="001930FD" w:rsidRPr="001930FD">
        <w:rPr>
          <w:rFonts w:ascii="Times New Roman" w:hAnsi="Times New Roman" w:cs="Times New Roman"/>
          <w:sz w:val="24"/>
          <w:szCs w:val="24"/>
        </w:rPr>
        <w:t xml:space="preserve"> </w:t>
      </w:r>
      <w:r w:rsidRPr="00205D21">
        <w:rPr>
          <w:rFonts w:ascii="Times New Roman" w:hAnsi="Times New Roman" w:cs="Times New Roman"/>
          <w:sz w:val="24"/>
          <w:szCs w:val="24"/>
        </w:rPr>
        <w:t>-</w:t>
      </w:r>
      <w:r w:rsidR="001930FD" w:rsidRPr="001930FD">
        <w:rPr>
          <w:rFonts w:ascii="Times New Roman" w:hAnsi="Times New Roman" w:cs="Times New Roman"/>
          <w:sz w:val="24"/>
          <w:szCs w:val="24"/>
        </w:rPr>
        <w:t xml:space="preserve"> </w:t>
      </w:r>
      <w:r w:rsidRPr="00205D21">
        <w:rPr>
          <w:rFonts w:ascii="Times New Roman" w:hAnsi="Times New Roman" w:cs="Times New Roman"/>
          <w:sz w:val="24"/>
          <w:szCs w:val="24"/>
        </w:rPr>
        <w:t xml:space="preserve">это удивительное по силе психологического воздействия средство работы с внутренним миром человека, мощный инструмент развития. Тексты сказок вызывают у детей интенсивный эмоциональный резонанс, что помогает создать в сложной эмоциональной обстановке эффективную ситуацию общения. Особенностью </w:t>
      </w:r>
      <w:proofErr w:type="spellStart"/>
      <w:r w:rsidRPr="00205D21">
        <w:rPr>
          <w:rFonts w:ascii="Times New Roman" w:hAnsi="Times New Roman" w:cs="Times New Roman"/>
          <w:sz w:val="24"/>
          <w:szCs w:val="24"/>
        </w:rPr>
        <w:t>сказкотерапии</w:t>
      </w:r>
      <w:proofErr w:type="spellEnd"/>
      <w:r w:rsidRPr="00205D21">
        <w:rPr>
          <w:rFonts w:ascii="Times New Roman" w:hAnsi="Times New Roman" w:cs="Times New Roman"/>
          <w:sz w:val="24"/>
          <w:szCs w:val="24"/>
        </w:rPr>
        <w:t xml:space="preserve"> является то, что в одном и том же сказочном пространстве разные люди находят смыслы и значения близкие и понятные. Символы сказок способствуют возникновению переживаний, через которые и происходит переоценка и переосмысливание воображаемой ситуации. Для детей с нарушением зрения я смастерила несколько рукодельных книг со сказками, которые помогают развивать речь, мелкую моторику, взаимодействие друг с другом. Огромное спасибо сотрудникам Мурманской государственной областной специальной библиотеки для слепых и слабовидящих в обучении изготовлении рукодельных книг.</w:t>
      </w:r>
    </w:p>
    <w:p w:rsidR="002E0C02" w:rsidRPr="00205D21" w:rsidRDefault="007302F4" w:rsidP="00162FE4">
      <w:pPr>
        <w:tabs>
          <w:tab w:val="left" w:pos="9639"/>
        </w:tabs>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Главная проблема человека с ОВЗ заключается в бедности контактов с </w:t>
      </w:r>
      <w:r w:rsidR="002E0C02" w:rsidRPr="00205D21">
        <w:rPr>
          <w:rFonts w:ascii="Times New Roman" w:hAnsi="Times New Roman" w:cs="Times New Roman"/>
          <w:sz w:val="24"/>
          <w:szCs w:val="24"/>
        </w:rPr>
        <w:t>ок</w:t>
      </w:r>
      <w:r w:rsidRPr="00205D21">
        <w:rPr>
          <w:rFonts w:ascii="Times New Roman" w:hAnsi="Times New Roman" w:cs="Times New Roman"/>
          <w:sz w:val="24"/>
          <w:szCs w:val="24"/>
        </w:rPr>
        <w:t>ружающими. Понимая это, мы наладили тесный контакт с детской библиотекой нашего города. Разработали план встреч, назначили дни посещений. Детям очень понравилось общение, они почувствовали себя самостоятельными, стали увереннее в отношениях между сотрудниками и абонентами библиотеки. Вместе с детьми показали сказку по ролям «Репка» и сотрудники телевидения СФ записали на видео, и Егорка не испугался камеры</w:t>
      </w:r>
      <w:proofErr w:type="gramStart"/>
      <w:r w:rsidRPr="00205D21">
        <w:rPr>
          <w:rFonts w:ascii="Times New Roman" w:hAnsi="Times New Roman" w:cs="Times New Roman"/>
          <w:sz w:val="24"/>
          <w:szCs w:val="24"/>
        </w:rPr>
        <w:t xml:space="preserve"> ,</w:t>
      </w:r>
      <w:proofErr w:type="gramEnd"/>
      <w:r w:rsidRPr="00205D21">
        <w:rPr>
          <w:rFonts w:ascii="Times New Roman" w:hAnsi="Times New Roman" w:cs="Times New Roman"/>
          <w:sz w:val="24"/>
          <w:szCs w:val="24"/>
        </w:rPr>
        <w:t xml:space="preserve"> рассказал и показал сказку «Репка» с использ</w:t>
      </w:r>
      <w:r w:rsidR="002E0C02" w:rsidRPr="00205D21">
        <w:rPr>
          <w:rFonts w:ascii="Times New Roman" w:hAnsi="Times New Roman" w:cs="Times New Roman"/>
          <w:sz w:val="24"/>
          <w:szCs w:val="24"/>
        </w:rPr>
        <w:t xml:space="preserve">ованием рукодельной книги. </w:t>
      </w:r>
    </w:p>
    <w:p w:rsidR="007302F4" w:rsidRPr="00205D21" w:rsidRDefault="007302F4" w:rsidP="00162FE4">
      <w:pPr>
        <w:tabs>
          <w:tab w:val="left" w:pos="9781"/>
        </w:tabs>
        <w:spacing w:after="0"/>
        <w:ind w:left="57" w:right="-142" w:firstLine="426"/>
        <w:jc w:val="both"/>
        <w:rPr>
          <w:rFonts w:ascii="Times New Roman" w:hAnsi="Times New Roman" w:cs="Times New Roman"/>
          <w:sz w:val="24"/>
          <w:szCs w:val="24"/>
        </w:rPr>
      </w:pPr>
      <w:r w:rsidRPr="00205D21">
        <w:rPr>
          <w:rFonts w:ascii="Times New Roman" w:hAnsi="Times New Roman" w:cs="Times New Roman"/>
          <w:sz w:val="24"/>
          <w:szCs w:val="24"/>
        </w:rPr>
        <w:t>А теперь и некоторые родители с детьми стали посещать по выходным дням</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читальный зал библиотеки. Это мы считаем большим успехом в работе с семьёй своих воспитанников.</w:t>
      </w:r>
    </w:p>
    <w:p w:rsidR="001479F2" w:rsidRPr="00205D21" w:rsidRDefault="001479F2" w:rsidP="00162FE4">
      <w:pPr>
        <w:tabs>
          <w:tab w:val="left" w:pos="9781"/>
        </w:tabs>
        <w:spacing w:after="0"/>
        <w:ind w:left="57" w:right="-142" w:firstLine="426"/>
        <w:jc w:val="both"/>
        <w:rPr>
          <w:rFonts w:ascii="Times New Roman" w:hAnsi="Times New Roman" w:cs="Times New Roman"/>
          <w:sz w:val="24"/>
          <w:szCs w:val="24"/>
        </w:rPr>
      </w:pPr>
    </w:p>
    <w:p w:rsidR="001479F2" w:rsidRPr="00205D21" w:rsidRDefault="001479F2" w:rsidP="00162FE4">
      <w:pPr>
        <w:tabs>
          <w:tab w:val="left" w:pos="9781"/>
        </w:tabs>
        <w:spacing w:after="0"/>
        <w:ind w:left="57" w:right="-142" w:firstLine="426"/>
        <w:jc w:val="both"/>
        <w:rPr>
          <w:rFonts w:ascii="Times New Roman" w:hAnsi="Times New Roman" w:cs="Times New Roman"/>
          <w:sz w:val="24"/>
          <w:szCs w:val="24"/>
        </w:rPr>
      </w:pPr>
    </w:p>
    <w:p w:rsidR="001479F2" w:rsidRPr="00205D21" w:rsidRDefault="001479F2" w:rsidP="00162FE4">
      <w:pPr>
        <w:tabs>
          <w:tab w:val="left" w:pos="9781"/>
        </w:tabs>
        <w:spacing w:after="0"/>
        <w:ind w:left="57" w:right="-142" w:firstLine="426"/>
        <w:jc w:val="both"/>
        <w:rPr>
          <w:rFonts w:ascii="Times New Roman" w:hAnsi="Times New Roman" w:cs="Times New Roman"/>
          <w:sz w:val="24"/>
          <w:szCs w:val="24"/>
        </w:rPr>
      </w:pPr>
    </w:p>
    <w:p w:rsidR="001479F2" w:rsidRPr="00205D21" w:rsidRDefault="001479F2" w:rsidP="00162FE4">
      <w:pPr>
        <w:tabs>
          <w:tab w:val="left" w:pos="9781"/>
        </w:tabs>
        <w:spacing w:after="0"/>
        <w:ind w:left="57" w:right="-142" w:firstLine="426"/>
        <w:jc w:val="both"/>
        <w:rPr>
          <w:rFonts w:ascii="Times New Roman" w:hAnsi="Times New Roman" w:cs="Times New Roman"/>
          <w:sz w:val="24"/>
          <w:szCs w:val="24"/>
        </w:rPr>
      </w:pPr>
    </w:p>
    <w:p w:rsidR="001479F2" w:rsidRPr="00205D21" w:rsidRDefault="001479F2" w:rsidP="00162FE4">
      <w:pPr>
        <w:tabs>
          <w:tab w:val="left" w:pos="9781"/>
        </w:tabs>
        <w:spacing w:after="0"/>
        <w:ind w:left="57" w:right="-142" w:firstLine="426"/>
        <w:jc w:val="both"/>
        <w:rPr>
          <w:rFonts w:ascii="Times New Roman" w:hAnsi="Times New Roman" w:cs="Times New Roman"/>
          <w:sz w:val="24"/>
          <w:szCs w:val="24"/>
        </w:rPr>
      </w:pPr>
    </w:p>
    <w:p w:rsidR="001479F2" w:rsidRPr="00205D21" w:rsidRDefault="001479F2" w:rsidP="00162FE4">
      <w:pPr>
        <w:tabs>
          <w:tab w:val="left" w:pos="9781"/>
        </w:tabs>
        <w:spacing w:after="0"/>
        <w:ind w:left="57" w:right="-142" w:firstLine="426"/>
        <w:jc w:val="both"/>
        <w:rPr>
          <w:rFonts w:ascii="Times New Roman" w:hAnsi="Times New Roman" w:cs="Times New Roman"/>
          <w:sz w:val="24"/>
          <w:szCs w:val="24"/>
        </w:rPr>
      </w:pPr>
    </w:p>
    <w:p w:rsidR="001479F2" w:rsidRPr="00205D21" w:rsidRDefault="001479F2" w:rsidP="00162FE4">
      <w:pPr>
        <w:tabs>
          <w:tab w:val="left" w:pos="9781"/>
        </w:tabs>
        <w:spacing w:after="0"/>
        <w:ind w:left="57" w:right="-142" w:firstLine="426"/>
        <w:jc w:val="both"/>
        <w:rPr>
          <w:rFonts w:ascii="Times New Roman" w:hAnsi="Times New Roman" w:cs="Times New Roman"/>
          <w:sz w:val="24"/>
          <w:szCs w:val="24"/>
        </w:rPr>
      </w:pPr>
    </w:p>
    <w:p w:rsidR="00E527E8" w:rsidRPr="00205D21" w:rsidRDefault="00DD31AA" w:rsidP="00DD31AA">
      <w:pPr>
        <w:tabs>
          <w:tab w:val="left" w:pos="9781"/>
        </w:tabs>
        <w:spacing w:after="0"/>
        <w:ind w:left="57" w:right="-142" w:firstLine="426"/>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38" name="Рисунок 38" descr="D:\Фото - полиграфия\Фото для издания сборника к конференции (50 лет МГОСБСС)\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Фото - полиграфия\Фото для издания сборника к конференции (50 лет МГОСБСС)\00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1930FD" w:rsidRPr="001930FD" w:rsidRDefault="001930FD" w:rsidP="00162FE4">
      <w:pPr>
        <w:spacing w:after="0" w:line="240" w:lineRule="auto"/>
        <w:ind w:firstLine="426"/>
        <w:jc w:val="right"/>
        <w:rPr>
          <w:rFonts w:ascii="Times New Roman" w:hAnsi="Times New Roman" w:cs="Times New Roman"/>
          <w:sz w:val="8"/>
          <w:szCs w:val="8"/>
          <w:lang w:val="en-US"/>
        </w:rPr>
      </w:pPr>
    </w:p>
    <w:p w:rsidR="00DD31AA" w:rsidRPr="007C7C02" w:rsidRDefault="00AF7502" w:rsidP="00162FE4">
      <w:pPr>
        <w:spacing w:after="0" w:line="240" w:lineRule="auto"/>
        <w:ind w:firstLine="426"/>
        <w:jc w:val="right"/>
        <w:rPr>
          <w:rFonts w:ascii="Times New Roman" w:hAnsi="Times New Roman" w:cs="Times New Roman"/>
          <w:sz w:val="24"/>
          <w:szCs w:val="24"/>
        </w:rPr>
      </w:pPr>
      <w:r w:rsidRPr="00205D21">
        <w:rPr>
          <w:rFonts w:ascii="Times New Roman" w:hAnsi="Times New Roman" w:cs="Times New Roman"/>
          <w:sz w:val="24"/>
          <w:szCs w:val="24"/>
        </w:rPr>
        <w:t xml:space="preserve">Е.С. </w:t>
      </w:r>
      <w:r w:rsidR="007302F4" w:rsidRPr="00205D21">
        <w:rPr>
          <w:rFonts w:ascii="Times New Roman" w:hAnsi="Times New Roman" w:cs="Times New Roman"/>
          <w:sz w:val="24"/>
          <w:szCs w:val="24"/>
        </w:rPr>
        <w:t>Васильева</w:t>
      </w:r>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7302F4" w:rsidRPr="00205D21">
        <w:rPr>
          <w:rFonts w:ascii="Times New Roman" w:hAnsi="Times New Roman" w:cs="Times New Roman"/>
          <w:sz w:val="24"/>
          <w:szCs w:val="24"/>
        </w:rPr>
        <w:t>специалист по реабилитации инвалидов</w:t>
      </w:r>
      <w:r w:rsidR="00DD31AA" w:rsidRPr="00DD31AA">
        <w:rPr>
          <w:rFonts w:ascii="Times New Roman" w:hAnsi="Times New Roman" w:cs="Times New Roman"/>
          <w:sz w:val="24"/>
          <w:szCs w:val="24"/>
        </w:rPr>
        <w:t xml:space="preserve"> </w:t>
      </w:r>
      <w:r w:rsidRPr="00205D21">
        <w:rPr>
          <w:rFonts w:ascii="Times New Roman" w:hAnsi="Times New Roman" w:cs="Times New Roman"/>
          <w:sz w:val="24"/>
          <w:szCs w:val="24"/>
        </w:rPr>
        <w:t xml:space="preserve">государственного областного </w:t>
      </w:r>
    </w:p>
    <w:p w:rsidR="00DD31AA" w:rsidRPr="00DD31AA" w:rsidRDefault="00AF7502" w:rsidP="00162FE4">
      <w:pPr>
        <w:spacing w:after="0" w:line="240" w:lineRule="auto"/>
        <w:ind w:firstLine="426"/>
        <w:jc w:val="right"/>
        <w:rPr>
          <w:rFonts w:ascii="Times New Roman" w:hAnsi="Times New Roman" w:cs="Times New Roman"/>
          <w:sz w:val="24"/>
          <w:szCs w:val="24"/>
        </w:rPr>
      </w:pPr>
      <w:r w:rsidRPr="00205D21">
        <w:rPr>
          <w:rFonts w:ascii="Times New Roman" w:hAnsi="Times New Roman" w:cs="Times New Roman"/>
          <w:sz w:val="24"/>
          <w:szCs w:val="24"/>
        </w:rPr>
        <w:t>бюджетного учреждения социального</w:t>
      </w:r>
      <w:r w:rsidR="00DD31AA" w:rsidRPr="00DD31AA">
        <w:rPr>
          <w:rFonts w:ascii="Times New Roman" w:hAnsi="Times New Roman" w:cs="Times New Roman"/>
          <w:sz w:val="24"/>
          <w:szCs w:val="24"/>
        </w:rPr>
        <w:t xml:space="preserve"> </w:t>
      </w:r>
    </w:p>
    <w:p w:rsidR="007302F4" w:rsidRPr="00205D21" w:rsidRDefault="00AF7502" w:rsidP="00162FE4">
      <w:pPr>
        <w:spacing w:after="0" w:line="240" w:lineRule="auto"/>
        <w:ind w:firstLine="426"/>
        <w:jc w:val="right"/>
        <w:rPr>
          <w:rFonts w:ascii="Times New Roman" w:hAnsi="Times New Roman" w:cs="Times New Roman"/>
          <w:sz w:val="24"/>
          <w:szCs w:val="24"/>
        </w:rPr>
      </w:pPr>
      <w:r w:rsidRPr="00205D21">
        <w:rPr>
          <w:rFonts w:ascii="Times New Roman" w:hAnsi="Times New Roman" w:cs="Times New Roman"/>
          <w:sz w:val="24"/>
          <w:szCs w:val="24"/>
        </w:rPr>
        <w:t>обслуживания населения «</w:t>
      </w:r>
      <w:r w:rsidR="007302F4" w:rsidRPr="00205D21">
        <w:rPr>
          <w:rFonts w:ascii="Times New Roman" w:hAnsi="Times New Roman" w:cs="Times New Roman"/>
          <w:sz w:val="24"/>
          <w:szCs w:val="24"/>
        </w:rPr>
        <w:t>Мурманск</w:t>
      </w:r>
      <w:r w:rsidRPr="00205D21">
        <w:rPr>
          <w:rFonts w:ascii="Times New Roman" w:hAnsi="Times New Roman" w:cs="Times New Roman"/>
          <w:sz w:val="24"/>
          <w:szCs w:val="24"/>
        </w:rPr>
        <w:t>ий</w:t>
      </w:r>
      <w:r w:rsidR="00855243" w:rsidRPr="00205D21">
        <w:rPr>
          <w:rFonts w:ascii="Times New Roman" w:hAnsi="Times New Roman" w:cs="Times New Roman"/>
          <w:sz w:val="24"/>
          <w:szCs w:val="24"/>
        </w:rPr>
        <w:t xml:space="preserve"> </w:t>
      </w:r>
      <w:r w:rsidR="007302F4" w:rsidRPr="00205D21">
        <w:rPr>
          <w:rFonts w:ascii="Times New Roman" w:hAnsi="Times New Roman" w:cs="Times New Roman"/>
          <w:sz w:val="24"/>
          <w:szCs w:val="24"/>
        </w:rPr>
        <w:t>центр</w:t>
      </w:r>
      <w:r w:rsidR="00855243" w:rsidRPr="00205D21">
        <w:rPr>
          <w:rFonts w:ascii="Times New Roman" w:hAnsi="Times New Roman" w:cs="Times New Roman"/>
          <w:sz w:val="24"/>
          <w:szCs w:val="24"/>
        </w:rPr>
        <w:t xml:space="preserve"> </w:t>
      </w:r>
      <w:r w:rsidR="007302F4" w:rsidRPr="00205D21">
        <w:rPr>
          <w:rFonts w:ascii="Times New Roman" w:hAnsi="Times New Roman" w:cs="Times New Roman"/>
          <w:sz w:val="24"/>
          <w:szCs w:val="24"/>
        </w:rPr>
        <w:t>социальной помощи семье и детям</w:t>
      </w:r>
      <w:r w:rsidRPr="00205D21">
        <w:rPr>
          <w:rFonts w:ascii="Times New Roman" w:hAnsi="Times New Roman" w:cs="Times New Roman"/>
          <w:sz w:val="24"/>
          <w:szCs w:val="24"/>
        </w:rPr>
        <w:t>»</w:t>
      </w:r>
    </w:p>
    <w:p w:rsidR="007302F4" w:rsidRPr="00205D21" w:rsidRDefault="007302F4" w:rsidP="00162FE4">
      <w:pPr>
        <w:widowControl w:val="0"/>
        <w:spacing w:after="0" w:line="240" w:lineRule="auto"/>
        <w:ind w:left="-567" w:firstLine="426"/>
        <w:rPr>
          <w:rFonts w:ascii="Times New Roman" w:hAnsi="Times New Roman" w:cs="Times New Roman"/>
          <w:i/>
          <w:sz w:val="24"/>
          <w:szCs w:val="24"/>
        </w:rPr>
      </w:pPr>
    </w:p>
    <w:p w:rsidR="007302F4" w:rsidRPr="007C7C02" w:rsidRDefault="007302F4" w:rsidP="00162FE4">
      <w:pPr>
        <w:widowControl w:val="0"/>
        <w:spacing w:after="0" w:line="240" w:lineRule="auto"/>
        <w:ind w:left="-567" w:firstLine="426"/>
        <w:rPr>
          <w:rFonts w:ascii="Times New Roman" w:hAnsi="Times New Roman" w:cs="Times New Roman"/>
          <w:i/>
          <w:sz w:val="24"/>
          <w:szCs w:val="24"/>
        </w:rPr>
      </w:pPr>
    </w:p>
    <w:p w:rsidR="00344F9A" w:rsidRPr="00205D21" w:rsidRDefault="00994823" w:rsidP="005A0244">
      <w:pPr>
        <w:widowControl w:val="0"/>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Социальная реабилитация детей инвалидов и </w:t>
      </w:r>
    </w:p>
    <w:p w:rsidR="00344F9A" w:rsidRPr="00205D21" w:rsidRDefault="00994823" w:rsidP="005A0244">
      <w:pPr>
        <w:widowControl w:val="0"/>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их семей в Мурманском центре </w:t>
      </w:r>
      <w:proofErr w:type="gramStart"/>
      <w:r w:rsidRPr="00205D21">
        <w:rPr>
          <w:rFonts w:ascii="Times New Roman" w:hAnsi="Times New Roman" w:cs="Times New Roman"/>
          <w:b/>
          <w:smallCaps/>
          <w:sz w:val="24"/>
          <w:szCs w:val="24"/>
        </w:rPr>
        <w:t>социальной</w:t>
      </w:r>
      <w:proofErr w:type="gramEnd"/>
      <w:r w:rsidRPr="00205D21">
        <w:rPr>
          <w:rFonts w:ascii="Times New Roman" w:hAnsi="Times New Roman" w:cs="Times New Roman"/>
          <w:b/>
          <w:smallCaps/>
          <w:sz w:val="24"/>
          <w:szCs w:val="24"/>
        </w:rPr>
        <w:t xml:space="preserve"> </w:t>
      </w:r>
    </w:p>
    <w:p w:rsidR="00994823" w:rsidRPr="00205D21" w:rsidRDefault="00994823" w:rsidP="005A0244">
      <w:pPr>
        <w:widowControl w:val="0"/>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помощи семье и детям</w:t>
      </w:r>
    </w:p>
    <w:p w:rsidR="003D3983" w:rsidRPr="00205D21" w:rsidRDefault="003D3983" w:rsidP="00162FE4">
      <w:pPr>
        <w:pStyle w:val="af2"/>
        <w:spacing w:line="276" w:lineRule="auto"/>
        <w:ind w:firstLine="426"/>
        <w:jc w:val="right"/>
        <w:rPr>
          <w:rFonts w:ascii="Times New Roman" w:hAnsi="Times New Roman" w:cs="Times New Roman"/>
          <w:sz w:val="24"/>
          <w:szCs w:val="24"/>
        </w:rPr>
      </w:pP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Отделение реабилитации несовершеннолетних с ограниченными умственными и физическими возможностями со службой домашнего сопровождения семей с детьми-инвалидами является одним из структурных подразделений ГОБУСОН «Мурманский Центр социальной помощи семье и детям».</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Целью работы отделения является предоставление детям-инвалидам и их семьям социальных услуг, направленных на социализацию детей-инвалидов, реализацию их компенсаторных возможностей.</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Основные направления деятельности отделения определены целями, задачами, предусмотренными в Уставе, исходя из потребностей обслуживаемых групп.</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Отделение располагает материально</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технической базой, необходимой для проведения комплексной реабилитации детей - инвалидов.</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2013 году отделение реабилитации стало лауреатом регионального конкурса «100 лучших товаров и услуг мурманской области».</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Реабилитационная и </w:t>
      </w:r>
      <w:proofErr w:type="spellStart"/>
      <w:r w:rsidRPr="00205D21">
        <w:rPr>
          <w:rFonts w:ascii="Times New Roman" w:hAnsi="Times New Roman" w:cs="Times New Roman"/>
          <w:sz w:val="24"/>
          <w:szCs w:val="24"/>
        </w:rPr>
        <w:t>абилитационная</w:t>
      </w:r>
      <w:proofErr w:type="spellEnd"/>
      <w:r w:rsidRPr="00205D21">
        <w:rPr>
          <w:rFonts w:ascii="Times New Roman" w:hAnsi="Times New Roman" w:cs="Times New Roman"/>
          <w:sz w:val="24"/>
          <w:szCs w:val="24"/>
        </w:rPr>
        <w:t xml:space="preserve"> помощь детям - инвалидам оказывается междисциплинарной командой специалистов. В отделении работают 30 специалистов медицинского и педагогического профиля. Отделение имеет медицинскую лицензию на следующие виды деятельности: физиотерапию, неврологию, педиатрию, ортопедию.</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Услуги детям-инвалидам и их семьям предоставляются 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полустационарной форме и в форме социального обслуживания на дому.</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Социальные услуги, входящие в территориальный перечень гарантированных государством социальных услуг, предоставляются бесплатно.</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Услуги детям-инвалидам и их семьям предоставляются в</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полустационарной форме и в форме социального обслуживания на дому.</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дневных и стационарных группах одновременно могут проходить курсовую реабилитацию (сроком до 6-х месяцев) до 28 семей из города и области в возрасте от 3-х до 18 лет с различной патологией в развитии.</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Приём осуществляется в течение всего календарного года. В отделение дети зачисляются на основании решения государственного учреждения социальной поддержки населении о признании ребёнка </w:t>
      </w:r>
      <w:proofErr w:type="gramStart"/>
      <w:r w:rsidRPr="00205D21">
        <w:rPr>
          <w:rFonts w:ascii="Times New Roman" w:hAnsi="Times New Roman" w:cs="Times New Roman"/>
          <w:sz w:val="24"/>
          <w:szCs w:val="24"/>
        </w:rPr>
        <w:t>нуждающимся</w:t>
      </w:r>
      <w:proofErr w:type="gramEnd"/>
      <w:r w:rsidRPr="00205D21">
        <w:rPr>
          <w:rFonts w:ascii="Times New Roman" w:hAnsi="Times New Roman" w:cs="Times New Roman"/>
          <w:sz w:val="24"/>
          <w:szCs w:val="24"/>
        </w:rPr>
        <w:t xml:space="preserve"> в социальных услугах.</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Реабилитация осуществляется на основе ИПР, составленной специалистами отделения. В ходе прохождения реабилитации ИПР может корректироваться в зависимости от того как проходит реабилитация.</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Анализ клинических диагнозов детей-инвалидов показывает постоянную потребность в услугах отделения детей с ДЦП, ранним детским аутизмом, ММД, органическим поражением ЦНС. С 2013 года принимаем на курс реабилитации детей с тугоухостью и патологией зрения.</w:t>
      </w:r>
      <w:r w:rsidR="00162FE4" w:rsidRPr="00205D21">
        <w:rPr>
          <w:rFonts w:ascii="Times New Roman" w:hAnsi="Times New Roman" w:cs="Times New Roman"/>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b/>
          <w:sz w:val="24"/>
          <w:szCs w:val="24"/>
        </w:rPr>
        <w:t>С</w:t>
      </w:r>
      <w:r w:rsidRPr="00205D21">
        <w:rPr>
          <w:rFonts w:ascii="Times New Roman" w:hAnsi="Times New Roman" w:cs="Times New Roman"/>
          <w:sz w:val="24"/>
          <w:szCs w:val="24"/>
        </w:rPr>
        <w:t>реди несовершеннолетних, получающих различные виды социальных услуг в отделении, возрастает количество детей, получивших услуги впервые, что показывает востребованность данных услуг, а также свидетельствует об информированности населения о деятельности учреждения в целом.</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отделении оказываются различные виды социальных услуг, отвечающих требованиям контрольно-надзорных органов.</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Медицинские услуги детям оказывает: врач-педиатр, медсестра по </w:t>
      </w:r>
      <w:proofErr w:type="spellStart"/>
      <w:r w:rsidRPr="00205D21">
        <w:rPr>
          <w:rFonts w:ascii="Times New Roman" w:hAnsi="Times New Roman" w:cs="Times New Roman"/>
          <w:sz w:val="24"/>
          <w:szCs w:val="24"/>
        </w:rPr>
        <w:t>физиопроцедурам</w:t>
      </w:r>
      <w:proofErr w:type="spellEnd"/>
      <w:r w:rsidRPr="00205D21">
        <w:rPr>
          <w:rFonts w:ascii="Times New Roman" w:hAnsi="Times New Roman" w:cs="Times New Roman"/>
          <w:sz w:val="24"/>
          <w:szCs w:val="24"/>
        </w:rPr>
        <w:t>, по массажу, инструктор по ЛФК.</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части оказания медицинской помощи отделение ни в коем случае не дублирует деятельность лечебных учреждений: узкую специализированную медицинскую помощь дети получают в лечебных учреждениях города.</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Для достижения непрерывности реабилитационных мероприятий, проводимых в отделении, специалисты-медики обучают родителей основам медицинских знаний для проведения соответствующих мероприятий в домашних условиях.</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Для реализации ИПР в отделении созданы условия, приближённые к домашним, способствующие адаптации детей-инвалидов и прохождению курса реабилитации с максимальной пользой для ребёнка.</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Психолог отделения проводит психологическую коррекцию нарушений общения у детей, искажений в психическом развитии ребёнка, коррекцию поведения; также обучает родителей психотерапевтическим и </w:t>
      </w:r>
      <w:proofErr w:type="spellStart"/>
      <w:r w:rsidRPr="00205D21">
        <w:rPr>
          <w:rFonts w:ascii="Times New Roman" w:hAnsi="Times New Roman" w:cs="Times New Roman"/>
          <w:sz w:val="24"/>
          <w:szCs w:val="24"/>
        </w:rPr>
        <w:t>психокоррекционным</w:t>
      </w:r>
      <w:proofErr w:type="spellEnd"/>
      <w:r w:rsidRPr="00205D21">
        <w:rPr>
          <w:rFonts w:ascii="Times New Roman" w:hAnsi="Times New Roman" w:cs="Times New Roman"/>
          <w:sz w:val="24"/>
          <w:szCs w:val="24"/>
        </w:rPr>
        <w:t xml:space="preserve"> приёмам поддержки психического и физического здоровья ребёнка.</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Для успешного осуществления реабилитации детей-инвалидов специалистами отделения применяются современные методики и практические разработки.</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Воспитателями отделения разработана и успешно применяется технология социально-бытовой реабилитации «Я смогу». Она направлена на развитие компенсаторных функций, формирования социально-бытовых и базовых трудовых умений и навыков, овладение которыми способствует социальной и трудовой адаптации детей и создаёт предпосылку для интеграции таких детей в общество.</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Технология была представлена в 2015 году на Форуме перспективных технологий в сфере социального обслуживания.</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С сентября 2015 года в Отделении реабилитации разработана и апробирована </w:t>
      </w:r>
      <w:r w:rsidR="00BE00B5" w:rsidRPr="00205D21">
        <w:rPr>
          <w:rFonts w:ascii="Times New Roman" w:hAnsi="Times New Roman" w:cs="Times New Roman"/>
          <w:sz w:val="24"/>
          <w:szCs w:val="24"/>
        </w:rPr>
        <w:t>к</w:t>
      </w:r>
      <w:r w:rsidRPr="00205D21">
        <w:rPr>
          <w:rFonts w:ascii="Times New Roman" w:hAnsi="Times New Roman" w:cs="Times New Roman"/>
          <w:sz w:val="24"/>
          <w:szCs w:val="24"/>
        </w:rPr>
        <w:t>оррекционно-развивающая программа для детей с синдромом РДА и расстройствами аутистического спектра по снижению симптоматики эмоционально-поведенческих расстройств посредством сенсорного воздействия. Программа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была представлена на конкурс профессионального </w:t>
      </w:r>
      <w:proofErr w:type="gramStart"/>
      <w:r w:rsidRPr="00205D21">
        <w:rPr>
          <w:rFonts w:ascii="Times New Roman" w:hAnsi="Times New Roman" w:cs="Times New Roman"/>
          <w:sz w:val="24"/>
          <w:szCs w:val="24"/>
        </w:rPr>
        <w:t>мастерства</w:t>
      </w:r>
      <w:proofErr w:type="gramEnd"/>
      <w:r w:rsidRPr="00205D21">
        <w:rPr>
          <w:rFonts w:ascii="Times New Roman" w:hAnsi="Times New Roman" w:cs="Times New Roman"/>
          <w:sz w:val="24"/>
          <w:szCs w:val="24"/>
        </w:rPr>
        <w:t xml:space="preserve"> на лучший проект (программу) по применению технологий по социальной реабилитации детей-инвалидов.</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своей работе специалисты используют нетрадиционные программы, такие как программа «</w:t>
      </w:r>
      <w:proofErr w:type="spellStart"/>
      <w:r w:rsidRPr="00205D21">
        <w:rPr>
          <w:rFonts w:ascii="Times New Roman" w:hAnsi="Times New Roman" w:cs="Times New Roman"/>
          <w:sz w:val="24"/>
          <w:szCs w:val="24"/>
        </w:rPr>
        <w:t>Тюленетерапия</w:t>
      </w:r>
      <w:proofErr w:type="spellEnd"/>
      <w:r w:rsidRPr="00205D21">
        <w:rPr>
          <w:rFonts w:ascii="Times New Roman" w:hAnsi="Times New Roman" w:cs="Times New Roman"/>
          <w:sz w:val="24"/>
          <w:szCs w:val="24"/>
        </w:rPr>
        <w:t xml:space="preserve">» (на базе Мурманского океанариума) и </w:t>
      </w:r>
      <w:proofErr w:type="spellStart"/>
      <w:r w:rsidRPr="00205D21">
        <w:rPr>
          <w:rFonts w:ascii="Times New Roman" w:hAnsi="Times New Roman" w:cs="Times New Roman"/>
          <w:sz w:val="24"/>
          <w:szCs w:val="24"/>
        </w:rPr>
        <w:t>Канистерапия</w:t>
      </w:r>
      <w:proofErr w:type="spellEnd"/>
      <w:r w:rsidRPr="00205D21">
        <w:rPr>
          <w:rFonts w:ascii="Times New Roman" w:hAnsi="Times New Roman" w:cs="Times New Roman"/>
          <w:sz w:val="24"/>
          <w:szCs w:val="24"/>
        </w:rPr>
        <w:t xml:space="preserve"> (взаимодействие со специально обученными собаками). Данные программы помогают детям снять эмоциональное напряжение, снизить индекс агрессивности, тревожности, расторможенности. При общении с животными наблюдается сильная мотивация, которая, возможно, играет важную роль во всём процессе реабилитации.</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Используя методику сенсорной комнаты, специалисты развивают у детей познавательные процессы и корректируют нарушения эмоционально-волевой сфер.</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Методика мягкой игровой комнаты способствует развитию физической активности детей; сенсорному развитию; развитию способов сотрудничества (совместных действий, подражания).</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Внедрены и активно используются реабилитационные методики: </w:t>
      </w:r>
      <w:proofErr w:type="spellStart"/>
      <w:r w:rsidRPr="00205D21">
        <w:rPr>
          <w:rFonts w:ascii="Times New Roman" w:hAnsi="Times New Roman" w:cs="Times New Roman"/>
          <w:sz w:val="24"/>
          <w:szCs w:val="24"/>
        </w:rPr>
        <w:t>арттерапия</w:t>
      </w:r>
      <w:proofErr w:type="spellEnd"/>
      <w:r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сказкотерапия</w:t>
      </w:r>
      <w:proofErr w:type="spellEnd"/>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proofErr w:type="spellStart"/>
      <w:r w:rsidRPr="00205D21">
        <w:rPr>
          <w:rFonts w:ascii="Times New Roman" w:hAnsi="Times New Roman" w:cs="Times New Roman"/>
          <w:sz w:val="24"/>
          <w:szCs w:val="24"/>
        </w:rPr>
        <w:t>игротерапия</w:t>
      </w:r>
      <w:proofErr w:type="spellEnd"/>
      <w:r w:rsidRPr="00205D21">
        <w:rPr>
          <w:rFonts w:ascii="Times New Roman" w:hAnsi="Times New Roman" w:cs="Times New Roman"/>
          <w:sz w:val="24"/>
          <w:szCs w:val="24"/>
        </w:rPr>
        <w:t>, музыкотерапия.</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В отделении реабилитации применяется методика Гросса.</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Это новая методика физической реабилитации детей-инвалидов с диагнозом ДЦП и нарушением ОДА (позволяет создать условия детям, которые не владеют двигательными функциями выполнять различного рода упражнения в естественном вертикальном положении и совершать перемещения во всех плоскостях пространства, а также страхует от падения).</w:t>
      </w:r>
      <w:r w:rsidR="00162FE4" w:rsidRPr="00205D21">
        <w:rPr>
          <w:rFonts w:ascii="Times New Roman" w:hAnsi="Times New Roman" w:cs="Times New Roman"/>
          <w:b/>
          <w:sz w:val="24"/>
          <w:szCs w:val="24"/>
        </w:rPr>
        <w:t xml:space="preserve"> </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Одним из важных направлений работы Отделения реабилитации является работа с семьями, воспитывающими детей-инвалидов. Эта работа проходит в школе для родителей «Мамина школа» через практические занятия с родителями, дни открытых дверей, а так же посредством обучения родителей совместному взаимодействию с ребёнком.</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Нетрадиционная форма взаимодействия родителей и детей со специалистами «Семейный театр». Такое творческое взаимодействие специалистов, детей-инвалидов и их семей является также частью коррекционного процесса. Подробное неформальное общение способствует повышению социального статуса семьи, коррекции детско-родительских отношений, посредством создании ситуации успеха для детей и возможность родителям увидеть успех своих детей (т.е. принятие ребёнка).</w:t>
      </w:r>
    </w:p>
    <w:p w:rsidR="003D3983" w:rsidRPr="00205D21" w:rsidRDefault="003D3983" w:rsidP="00162FE4">
      <w:pPr>
        <w:pStyle w:val="af2"/>
        <w:spacing w:line="276"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Полученные знания и навыки помогают родителям стать более компетентными в вопросах коррекционного обучения и воспитания своих детей. Овладеть практическими навыками и приёмами взаимодействия с детьми, т.е. стать активными участниками реабилитационного процесса.</w:t>
      </w:r>
    </w:p>
    <w:p w:rsidR="003D3983" w:rsidRPr="00205D21" w:rsidRDefault="003D3983" w:rsidP="00162FE4">
      <w:pPr>
        <w:pStyle w:val="af2"/>
        <w:spacing w:line="276" w:lineRule="auto"/>
        <w:ind w:firstLine="426"/>
        <w:jc w:val="both"/>
        <w:rPr>
          <w:rFonts w:ascii="Times New Roman" w:hAnsi="Times New Roman" w:cs="Times New Roman"/>
          <w:sz w:val="24"/>
          <w:szCs w:val="24"/>
        </w:rPr>
      </w:pPr>
    </w:p>
    <w:p w:rsidR="003D3983" w:rsidRPr="00205D21" w:rsidRDefault="003D3983" w:rsidP="00162FE4">
      <w:pPr>
        <w:pStyle w:val="af2"/>
        <w:spacing w:line="276" w:lineRule="auto"/>
        <w:ind w:firstLine="426"/>
        <w:jc w:val="center"/>
        <w:rPr>
          <w:rFonts w:ascii="Times New Roman" w:hAnsi="Times New Roman" w:cs="Times New Roman"/>
          <w:sz w:val="24"/>
          <w:szCs w:val="24"/>
        </w:rPr>
      </w:pPr>
    </w:p>
    <w:p w:rsidR="003D3983" w:rsidRPr="00205D21" w:rsidRDefault="003D3983" w:rsidP="00162FE4">
      <w:pPr>
        <w:pStyle w:val="af2"/>
        <w:ind w:firstLine="426"/>
        <w:jc w:val="both"/>
        <w:rPr>
          <w:rFonts w:ascii="Times New Roman" w:hAnsi="Times New Roman" w:cs="Times New Roman"/>
          <w:b/>
          <w:sz w:val="24"/>
          <w:szCs w:val="24"/>
        </w:rPr>
      </w:pPr>
    </w:p>
    <w:p w:rsidR="003D3983" w:rsidRPr="00205D21" w:rsidRDefault="003D3983" w:rsidP="00162FE4">
      <w:pPr>
        <w:pStyle w:val="af2"/>
        <w:ind w:firstLine="426"/>
        <w:jc w:val="both"/>
        <w:rPr>
          <w:rFonts w:ascii="Times New Roman" w:hAnsi="Times New Roman" w:cs="Times New Roman"/>
          <w:b/>
          <w:sz w:val="24"/>
          <w:szCs w:val="24"/>
        </w:rPr>
      </w:pPr>
    </w:p>
    <w:p w:rsidR="003D3983" w:rsidRPr="00205D21" w:rsidRDefault="003D3983" w:rsidP="00162FE4">
      <w:pPr>
        <w:pStyle w:val="af2"/>
        <w:ind w:firstLine="426"/>
        <w:rPr>
          <w:rFonts w:ascii="Times New Roman" w:hAnsi="Times New Roman" w:cs="Times New Roman"/>
          <w:b/>
          <w:sz w:val="24"/>
          <w:szCs w:val="24"/>
        </w:rPr>
      </w:pPr>
    </w:p>
    <w:p w:rsidR="003D3983" w:rsidRPr="00205D21" w:rsidRDefault="003D3983" w:rsidP="00162FE4">
      <w:pPr>
        <w:pStyle w:val="af2"/>
        <w:ind w:firstLine="426"/>
        <w:jc w:val="both"/>
        <w:rPr>
          <w:rFonts w:ascii="Times New Roman" w:hAnsi="Times New Roman" w:cs="Times New Roman"/>
          <w:sz w:val="24"/>
          <w:szCs w:val="24"/>
        </w:rPr>
      </w:pPr>
    </w:p>
    <w:p w:rsidR="003D3983" w:rsidRPr="007C7C02" w:rsidRDefault="003D3983" w:rsidP="00162FE4">
      <w:pPr>
        <w:pStyle w:val="af2"/>
        <w:ind w:firstLine="426"/>
        <w:jc w:val="both"/>
        <w:rPr>
          <w:rFonts w:ascii="Times New Roman" w:hAnsi="Times New Roman" w:cs="Times New Roman"/>
          <w:sz w:val="24"/>
          <w:szCs w:val="24"/>
        </w:rPr>
      </w:pPr>
    </w:p>
    <w:p w:rsidR="00DD31AA" w:rsidRPr="007C7C02" w:rsidRDefault="00DD31AA" w:rsidP="00162FE4">
      <w:pPr>
        <w:pStyle w:val="af2"/>
        <w:ind w:firstLine="426"/>
        <w:jc w:val="both"/>
        <w:rPr>
          <w:rFonts w:ascii="Times New Roman" w:hAnsi="Times New Roman" w:cs="Times New Roman"/>
          <w:sz w:val="24"/>
          <w:szCs w:val="24"/>
        </w:rPr>
      </w:pPr>
    </w:p>
    <w:p w:rsidR="00DD31AA" w:rsidRPr="007C7C02" w:rsidRDefault="00DD31AA" w:rsidP="00162FE4">
      <w:pPr>
        <w:pStyle w:val="af2"/>
        <w:ind w:firstLine="426"/>
        <w:jc w:val="both"/>
        <w:rPr>
          <w:rFonts w:ascii="Times New Roman" w:hAnsi="Times New Roman" w:cs="Times New Roman"/>
          <w:sz w:val="24"/>
          <w:szCs w:val="24"/>
        </w:rPr>
      </w:pPr>
    </w:p>
    <w:p w:rsidR="00DD31AA" w:rsidRPr="007C7C02" w:rsidRDefault="00DD31AA" w:rsidP="00162FE4">
      <w:pPr>
        <w:pStyle w:val="af2"/>
        <w:ind w:firstLine="426"/>
        <w:jc w:val="both"/>
        <w:rPr>
          <w:rFonts w:ascii="Times New Roman" w:hAnsi="Times New Roman" w:cs="Times New Roman"/>
          <w:sz w:val="24"/>
          <w:szCs w:val="24"/>
        </w:rPr>
      </w:pPr>
    </w:p>
    <w:p w:rsidR="00DD31AA" w:rsidRPr="007C7C02" w:rsidRDefault="00DD31AA" w:rsidP="00162FE4">
      <w:pPr>
        <w:pStyle w:val="af2"/>
        <w:ind w:firstLine="426"/>
        <w:jc w:val="both"/>
        <w:rPr>
          <w:rFonts w:ascii="Times New Roman" w:hAnsi="Times New Roman" w:cs="Times New Roman"/>
          <w:sz w:val="24"/>
          <w:szCs w:val="24"/>
        </w:rPr>
      </w:pPr>
    </w:p>
    <w:p w:rsidR="00DD31AA" w:rsidRPr="007C7C02" w:rsidRDefault="00DD31AA" w:rsidP="00162FE4">
      <w:pPr>
        <w:pStyle w:val="af2"/>
        <w:ind w:firstLine="426"/>
        <w:jc w:val="both"/>
        <w:rPr>
          <w:rFonts w:ascii="Times New Roman" w:hAnsi="Times New Roman" w:cs="Times New Roman"/>
          <w:sz w:val="24"/>
          <w:szCs w:val="24"/>
        </w:rPr>
      </w:pPr>
    </w:p>
    <w:p w:rsidR="00DD31AA" w:rsidRPr="007C7C02" w:rsidRDefault="00DD31AA" w:rsidP="00162FE4">
      <w:pPr>
        <w:pStyle w:val="af2"/>
        <w:ind w:firstLine="426"/>
        <w:jc w:val="both"/>
        <w:rPr>
          <w:rFonts w:ascii="Times New Roman" w:hAnsi="Times New Roman" w:cs="Times New Roman"/>
          <w:sz w:val="24"/>
          <w:szCs w:val="24"/>
        </w:rPr>
      </w:pPr>
    </w:p>
    <w:p w:rsidR="00DD31AA" w:rsidRPr="007C7C02" w:rsidRDefault="00DD31AA" w:rsidP="00162FE4">
      <w:pPr>
        <w:pStyle w:val="af2"/>
        <w:ind w:firstLine="426"/>
        <w:jc w:val="both"/>
        <w:rPr>
          <w:rFonts w:ascii="Times New Roman" w:hAnsi="Times New Roman" w:cs="Times New Roman"/>
          <w:sz w:val="24"/>
          <w:szCs w:val="24"/>
        </w:rPr>
      </w:pPr>
    </w:p>
    <w:p w:rsidR="00BE00B5" w:rsidRPr="00205D21" w:rsidRDefault="00DD31AA" w:rsidP="00DD31AA">
      <w:pPr>
        <w:ind w:right="175"/>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E0DBB" wp14:editId="0C117350">
            <wp:extent cx="2743200" cy="2438400"/>
            <wp:effectExtent l="0" t="0" r="0" b="0"/>
            <wp:docPr id="39" name="Рисунок 39" descr="D:\Фото - полиграфия\Фото для издания сборника к конференции (50 лет МГОСБСС)\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Фото - полиграфия\Фото для издания сборника к конференции (50 лет МГОСБСС)\00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BE00B5" w:rsidRPr="00205D21" w:rsidRDefault="00AF7502" w:rsidP="00BD35A5">
      <w:pPr>
        <w:spacing w:after="0" w:line="240" w:lineRule="auto"/>
        <w:ind w:right="176"/>
        <w:rPr>
          <w:rFonts w:ascii="Times New Roman" w:hAnsi="Times New Roman" w:cs="Times New Roman"/>
          <w:sz w:val="24"/>
          <w:szCs w:val="24"/>
        </w:rPr>
      </w:pPr>
      <w:r w:rsidRPr="00205D21">
        <w:rPr>
          <w:rFonts w:ascii="Times New Roman" w:hAnsi="Times New Roman" w:cs="Times New Roman"/>
          <w:sz w:val="24"/>
          <w:szCs w:val="24"/>
        </w:rPr>
        <w:t xml:space="preserve">Н.М. </w:t>
      </w:r>
      <w:r w:rsidR="00BE00B5" w:rsidRPr="00205D21">
        <w:rPr>
          <w:rFonts w:ascii="Times New Roman" w:hAnsi="Times New Roman" w:cs="Times New Roman"/>
          <w:sz w:val="24"/>
          <w:szCs w:val="24"/>
        </w:rPr>
        <w:t>Шишкина</w:t>
      </w:r>
      <w:r w:rsidRPr="00205D21">
        <w:rPr>
          <w:rFonts w:ascii="Times New Roman" w:hAnsi="Times New Roman" w:cs="Times New Roman"/>
          <w:sz w:val="24"/>
          <w:szCs w:val="24"/>
        </w:rPr>
        <w:t>,</w:t>
      </w:r>
      <w:r w:rsidR="00855243" w:rsidRPr="00205D21">
        <w:rPr>
          <w:rFonts w:ascii="Times New Roman" w:hAnsi="Times New Roman" w:cs="Times New Roman"/>
          <w:sz w:val="24"/>
          <w:szCs w:val="24"/>
        </w:rPr>
        <w:t xml:space="preserve"> </w:t>
      </w:r>
      <w:r w:rsidR="00772BC0" w:rsidRPr="00205D21">
        <w:rPr>
          <w:rFonts w:ascii="Times New Roman" w:hAnsi="Times New Roman" w:cs="Times New Roman"/>
          <w:sz w:val="24"/>
          <w:szCs w:val="24"/>
        </w:rPr>
        <w:t>учитель -</w:t>
      </w:r>
      <w:r w:rsidR="00855243" w:rsidRPr="00205D21">
        <w:rPr>
          <w:rFonts w:ascii="Times New Roman" w:hAnsi="Times New Roman" w:cs="Times New Roman"/>
          <w:sz w:val="24"/>
          <w:szCs w:val="24"/>
        </w:rPr>
        <w:t xml:space="preserve"> </w:t>
      </w:r>
      <w:r w:rsidR="003B3CA0" w:rsidRPr="00205D21">
        <w:rPr>
          <w:rFonts w:ascii="Times New Roman" w:hAnsi="Times New Roman" w:cs="Times New Roman"/>
          <w:sz w:val="24"/>
          <w:szCs w:val="24"/>
        </w:rPr>
        <w:t>дефектолог (тифлопедагог)</w:t>
      </w:r>
    </w:p>
    <w:p w:rsidR="00DD31AA" w:rsidRPr="007C7C02" w:rsidRDefault="003B3CA0" w:rsidP="00BD35A5">
      <w:pPr>
        <w:spacing w:after="0" w:line="240" w:lineRule="auto"/>
        <w:ind w:right="176"/>
        <w:rPr>
          <w:rFonts w:ascii="Times New Roman" w:hAnsi="Times New Roman" w:cs="Times New Roman"/>
          <w:sz w:val="24"/>
          <w:szCs w:val="24"/>
        </w:rPr>
      </w:pPr>
      <w:r w:rsidRPr="00205D21">
        <w:rPr>
          <w:rFonts w:ascii="Times New Roman" w:hAnsi="Times New Roman" w:cs="Times New Roman"/>
          <w:sz w:val="24"/>
          <w:szCs w:val="24"/>
        </w:rPr>
        <w:t xml:space="preserve"> </w:t>
      </w:r>
      <w:r w:rsidR="00AF7502" w:rsidRPr="00205D21">
        <w:rPr>
          <w:rFonts w:ascii="Times New Roman" w:hAnsi="Times New Roman" w:cs="Times New Roman"/>
          <w:sz w:val="24"/>
          <w:szCs w:val="24"/>
        </w:rPr>
        <w:t xml:space="preserve">государственного областного бюджетного </w:t>
      </w:r>
      <w:r w:rsidR="00674E13" w:rsidRPr="00205D21">
        <w:rPr>
          <w:rFonts w:ascii="Times New Roman" w:hAnsi="Times New Roman" w:cs="Times New Roman"/>
          <w:sz w:val="24"/>
          <w:szCs w:val="24"/>
        </w:rPr>
        <w:t>общеобразовательного</w:t>
      </w:r>
      <w:r w:rsidR="00DD31AA" w:rsidRPr="00DD31AA">
        <w:rPr>
          <w:rFonts w:ascii="Times New Roman" w:hAnsi="Times New Roman" w:cs="Times New Roman"/>
          <w:sz w:val="24"/>
          <w:szCs w:val="24"/>
        </w:rPr>
        <w:t xml:space="preserve"> </w:t>
      </w:r>
      <w:r w:rsidR="00AF7502" w:rsidRPr="00205D21">
        <w:rPr>
          <w:rFonts w:ascii="Times New Roman" w:hAnsi="Times New Roman" w:cs="Times New Roman"/>
          <w:sz w:val="24"/>
          <w:szCs w:val="24"/>
        </w:rPr>
        <w:t xml:space="preserve">учреждения </w:t>
      </w:r>
    </w:p>
    <w:p w:rsidR="00BE00B5" w:rsidRPr="00205D21" w:rsidRDefault="00AF7502" w:rsidP="00BD35A5">
      <w:pPr>
        <w:spacing w:after="0" w:line="240" w:lineRule="auto"/>
        <w:ind w:right="176"/>
        <w:rPr>
          <w:rFonts w:ascii="Times New Roman" w:hAnsi="Times New Roman" w:cs="Times New Roman"/>
          <w:sz w:val="24"/>
          <w:szCs w:val="24"/>
        </w:rPr>
      </w:pPr>
      <w:r w:rsidRPr="00205D21">
        <w:rPr>
          <w:rFonts w:ascii="Times New Roman" w:hAnsi="Times New Roman" w:cs="Times New Roman"/>
          <w:sz w:val="24"/>
          <w:szCs w:val="24"/>
        </w:rPr>
        <w:t>«</w:t>
      </w:r>
      <w:r w:rsidR="00E17A64" w:rsidRPr="00205D21">
        <w:rPr>
          <w:rFonts w:ascii="Times New Roman" w:hAnsi="Times New Roman" w:cs="Times New Roman"/>
          <w:sz w:val="24"/>
          <w:szCs w:val="24"/>
        </w:rPr>
        <w:t>Мурманск</w:t>
      </w:r>
      <w:r w:rsidRPr="00205D21">
        <w:rPr>
          <w:rFonts w:ascii="Times New Roman" w:hAnsi="Times New Roman" w:cs="Times New Roman"/>
          <w:sz w:val="24"/>
          <w:szCs w:val="24"/>
        </w:rPr>
        <w:t>ая</w:t>
      </w:r>
      <w:r w:rsidR="00855243" w:rsidRPr="00205D21">
        <w:rPr>
          <w:rFonts w:ascii="Times New Roman" w:hAnsi="Times New Roman" w:cs="Times New Roman"/>
          <w:sz w:val="24"/>
          <w:szCs w:val="24"/>
        </w:rPr>
        <w:t xml:space="preserve"> </w:t>
      </w:r>
      <w:r w:rsidR="00E17A64" w:rsidRPr="00205D21">
        <w:rPr>
          <w:rFonts w:ascii="Times New Roman" w:hAnsi="Times New Roman" w:cs="Times New Roman"/>
          <w:sz w:val="24"/>
          <w:szCs w:val="24"/>
        </w:rPr>
        <w:t>коррекционн</w:t>
      </w:r>
      <w:r w:rsidRPr="00205D21">
        <w:rPr>
          <w:rFonts w:ascii="Times New Roman" w:hAnsi="Times New Roman" w:cs="Times New Roman"/>
          <w:sz w:val="24"/>
          <w:szCs w:val="24"/>
        </w:rPr>
        <w:t>ая</w:t>
      </w:r>
      <w:r w:rsidR="00855243" w:rsidRPr="00205D21">
        <w:rPr>
          <w:rFonts w:ascii="Times New Roman" w:hAnsi="Times New Roman" w:cs="Times New Roman"/>
          <w:sz w:val="24"/>
          <w:szCs w:val="24"/>
        </w:rPr>
        <w:t xml:space="preserve"> </w:t>
      </w:r>
      <w:r w:rsidR="00E17A64" w:rsidRPr="00205D21">
        <w:rPr>
          <w:rFonts w:ascii="Times New Roman" w:hAnsi="Times New Roman" w:cs="Times New Roman"/>
          <w:sz w:val="24"/>
          <w:szCs w:val="24"/>
        </w:rPr>
        <w:t>школ</w:t>
      </w:r>
      <w:r w:rsidRPr="00205D21">
        <w:rPr>
          <w:rFonts w:ascii="Times New Roman" w:hAnsi="Times New Roman" w:cs="Times New Roman"/>
          <w:sz w:val="24"/>
          <w:szCs w:val="24"/>
        </w:rPr>
        <w:t>а</w:t>
      </w:r>
      <w:r w:rsidR="00E17A64" w:rsidRPr="00205D21">
        <w:rPr>
          <w:rFonts w:ascii="Times New Roman" w:hAnsi="Times New Roman" w:cs="Times New Roman"/>
          <w:sz w:val="24"/>
          <w:szCs w:val="24"/>
        </w:rPr>
        <w:t>-интернат №3</w:t>
      </w:r>
      <w:r w:rsidRPr="00205D21">
        <w:rPr>
          <w:rFonts w:ascii="Times New Roman" w:hAnsi="Times New Roman" w:cs="Times New Roman"/>
          <w:sz w:val="24"/>
          <w:szCs w:val="24"/>
        </w:rPr>
        <w:t>»</w:t>
      </w:r>
      <w:r w:rsidR="00E527E8" w:rsidRPr="00205D21">
        <w:rPr>
          <w:rFonts w:ascii="Times New Roman" w:hAnsi="Times New Roman" w:cs="Times New Roman"/>
          <w:sz w:val="24"/>
          <w:szCs w:val="24"/>
        </w:rPr>
        <w:t xml:space="preserve"> </w:t>
      </w:r>
    </w:p>
    <w:p w:rsidR="00E17A64" w:rsidRPr="00205D21" w:rsidRDefault="00E17A64" w:rsidP="00DD31AA">
      <w:pPr>
        <w:spacing w:after="120"/>
        <w:ind w:left="-539" w:right="176" w:firstLine="426"/>
        <w:jc w:val="center"/>
        <w:rPr>
          <w:rFonts w:ascii="Times New Roman" w:hAnsi="Times New Roman" w:cs="Times New Roman"/>
          <w:sz w:val="24"/>
          <w:szCs w:val="24"/>
        </w:rPr>
      </w:pPr>
    </w:p>
    <w:p w:rsidR="00994823" w:rsidRPr="00205D21" w:rsidRDefault="00994823" w:rsidP="00162FE4">
      <w:pPr>
        <w:ind w:left="-540" w:right="175" w:firstLine="426"/>
        <w:jc w:val="center"/>
        <w:rPr>
          <w:rFonts w:ascii="Times New Roman" w:hAnsi="Times New Roman" w:cs="Times New Roman"/>
          <w:b/>
          <w:smallCaps/>
          <w:color w:val="000000"/>
          <w:sz w:val="24"/>
          <w:szCs w:val="24"/>
        </w:rPr>
      </w:pPr>
    </w:p>
    <w:p w:rsidR="00994823" w:rsidRPr="00205D21" w:rsidRDefault="00994823" w:rsidP="00CC739C">
      <w:pPr>
        <w:ind w:right="175"/>
        <w:jc w:val="center"/>
        <w:rPr>
          <w:rFonts w:ascii="Times New Roman" w:hAnsi="Times New Roman" w:cs="Times New Roman"/>
          <w:b/>
          <w:smallCaps/>
          <w:color w:val="000000"/>
          <w:sz w:val="24"/>
          <w:szCs w:val="24"/>
        </w:rPr>
      </w:pPr>
      <w:r w:rsidRPr="00205D21">
        <w:rPr>
          <w:rFonts w:ascii="Times New Roman" w:hAnsi="Times New Roman" w:cs="Times New Roman"/>
          <w:b/>
          <w:smallCaps/>
          <w:color w:val="000000"/>
          <w:sz w:val="24"/>
          <w:szCs w:val="24"/>
        </w:rPr>
        <w:t>Комплексная реабилитация школьников с нарушениями зрения: из опыта</w:t>
      </w:r>
      <w:r w:rsidR="00855243" w:rsidRPr="00205D21">
        <w:rPr>
          <w:rFonts w:ascii="Times New Roman" w:hAnsi="Times New Roman" w:cs="Times New Roman"/>
          <w:b/>
          <w:smallCaps/>
          <w:color w:val="000000"/>
          <w:sz w:val="24"/>
          <w:szCs w:val="24"/>
        </w:rPr>
        <w:t xml:space="preserve"> </w:t>
      </w:r>
      <w:r w:rsidRPr="00205D21">
        <w:rPr>
          <w:rFonts w:ascii="Times New Roman" w:hAnsi="Times New Roman" w:cs="Times New Roman"/>
          <w:b/>
          <w:smallCaps/>
          <w:color w:val="000000"/>
          <w:sz w:val="24"/>
          <w:szCs w:val="24"/>
        </w:rPr>
        <w:t>мурманской коррекционной</w:t>
      </w:r>
      <w:r w:rsidR="00DD31AA" w:rsidRPr="00DD31AA">
        <w:rPr>
          <w:rFonts w:ascii="Times New Roman" w:hAnsi="Times New Roman" w:cs="Times New Roman"/>
          <w:b/>
          <w:smallCaps/>
          <w:color w:val="000000"/>
          <w:sz w:val="24"/>
          <w:szCs w:val="24"/>
        </w:rPr>
        <w:t xml:space="preserve"> </w:t>
      </w:r>
      <w:r w:rsidRPr="00205D21">
        <w:rPr>
          <w:rFonts w:ascii="Times New Roman" w:hAnsi="Times New Roman" w:cs="Times New Roman"/>
          <w:b/>
          <w:smallCaps/>
          <w:color w:val="000000"/>
          <w:sz w:val="24"/>
          <w:szCs w:val="24"/>
        </w:rPr>
        <w:t>школы-интерната №3</w:t>
      </w:r>
      <w:r w:rsidR="00BE00B5" w:rsidRPr="00205D21">
        <w:rPr>
          <w:rFonts w:ascii="Times New Roman" w:hAnsi="Times New Roman" w:cs="Times New Roman"/>
          <w:b/>
          <w:smallCaps/>
          <w:color w:val="000000"/>
          <w:sz w:val="24"/>
          <w:szCs w:val="24"/>
        </w:rPr>
        <w:t xml:space="preserve"> </w:t>
      </w:r>
    </w:p>
    <w:p w:rsidR="00E17A64" w:rsidRPr="00DD31AA" w:rsidRDefault="00E17A64" w:rsidP="00DD31AA">
      <w:pPr>
        <w:pStyle w:val="af2"/>
        <w:spacing w:line="276" w:lineRule="auto"/>
        <w:ind w:firstLine="426"/>
        <w:jc w:val="both"/>
        <w:rPr>
          <w:rFonts w:ascii="Times New Roman" w:hAnsi="Times New Roman" w:cs="Times New Roman"/>
          <w:sz w:val="24"/>
          <w:szCs w:val="24"/>
        </w:rPr>
      </w:pPr>
      <w:r w:rsidRPr="00DD31AA">
        <w:rPr>
          <w:rFonts w:ascii="Times New Roman" w:hAnsi="Times New Roman" w:cs="Times New Roman"/>
          <w:sz w:val="24"/>
          <w:szCs w:val="24"/>
        </w:rPr>
        <w:t>Основная цель работы со слепыми и слабовидящими учащимися - это создание коррекционно-развивающего пространства, обеспечивающего развитие механизма компенсации каждого слабовидящего и незрячего ученика, и на этой основе решение проблемы социальной интеграции, комплексной реабилитации незрячего или слабовидящего подростка в современном обществе.</w:t>
      </w:r>
    </w:p>
    <w:p w:rsidR="00E17A64" w:rsidRPr="00205D21" w:rsidRDefault="00E17A6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2007 году на базе школы для детей с нарушением слуха были открыты классы для детей с нарушением зрения. Наша школа единственная в России, где обучаются ребята с нарушениями зрения и слуха. Это положительно влияет на социализацию детей с ОВЗ. Слабослышащие имеют лишнюю возможность речевого общения, а учащиеся с нарушениями зрения овладевают дактилем.</w:t>
      </w:r>
    </w:p>
    <w:p w:rsidR="00E17A64" w:rsidRPr="00205D21" w:rsidRDefault="00162FE4" w:rsidP="00162FE4">
      <w:pPr>
        <w:spacing w:after="0"/>
        <w:ind w:firstLine="426"/>
        <w:jc w:val="both"/>
        <w:rPr>
          <w:rFonts w:ascii="Times New Roman" w:hAnsi="Times New Roman" w:cs="Times New Roman"/>
          <w:color w:val="000000"/>
          <w:sz w:val="24"/>
          <w:szCs w:val="24"/>
        </w:rPr>
      </w:pPr>
      <w:r w:rsidRPr="00205D21">
        <w:rPr>
          <w:rFonts w:ascii="Times New Roman" w:hAnsi="Times New Roman" w:cs="Times New Roman"/>
          <w:sz w:val="24"/>
          <w:szCs w:val="24"/>
        </w:rPr>
        <w:t xml:space="preserve"> </w:t>
      </w:r>
      <w:r w:rsidR="00E17A64" w:rsidRPr="00205D21">
        <w:rPr>
          <w:rFonts w:ascii="Times New Roman" w:hAnsi="Times New Roman" w:cs="Times New Roman"/>
          <w:sz w:val="24"/>
          <w:szCs w:val="24"/>
        </w:rPr>
        <w:t xml:space="preserve">В сентябре 2017 открыты 17 классов для детей с нарушением зрения, среди них есть классы для детей со сложной структурой дефекта. </w:t>
      </w:r>
      <w:r w:rsidR="00E17A64" w:rsidRPr="00205D21">
        <w:rPr>
          <w:rFonts w:ascii="Times New Roman" w:hAnsi="Times New Roman" w:cs="Times New Roman"/>
          <w:color w:val="000000"/>
          <w:sz w:val="24"/>
          <w:szCs w:val="24"/>
        </w:rPr>
        <w:t xml:space="preserve">Учащиеся имеют разную остроту зрения: есть слабовидящие, слепые с остаточным зрением, тотально слепые, почти у всех учеников серьёзные сопутствующие заболевания. </w:t>
      </w:r>
    </w:p>
    <w:p w:rsidR="00E17A64" w:rsidRPr="00205D21" w:rsidRDefault="00E17A64" w:rsidP="00162FE4">
      <w:pPr>
        <w:spacing w:after="0"/>
        <w:ind w:firstLine="426"/>
        <w:jc w:val="both"/>
        <w:rPr>
          <w:rFonts w:ascii="Times New Roman" w:hAnsi="Times New Roman" w:cs="Times New Roman"/>
          <w:color w:val="00B0F0"/>
          <w:sz w:val="24"/>
          <w:szCs w:val="24"/>
        </w:rPr>
      </w:pPr>
      <w:r w:rsidRPr="00205D21">
        <w:rPr>
          <w:rFonts w:ascii="Times New Roman" w:hAnsi="Times New Roman" w:cs="Times New Roman"/>
          <w:color w:val="000000"/>
          <w:sz w:val="24"/>
          <w:szCs w:val="24"/>
        </w:rPr>
        <w:t xml:space="preserve">В своей работе я столкнулась с проблемой социализации и интеграции учеников специальных коррекционных учреждений </w:t>
      </w:r>
      <w:r w:rsidRPr="00205D21">
        <w:rPr>
          <w:rFonts w:ascii="Times New Roman" w:hAnsi="Times New Roman" w:cs="Times New Roman"/>
          <w:color w:val="000000"/>
          <w:sz w:val="24"/>
          <w:szCs w:val="24"/>
          <w:lang w:val="en-US"/>
        </w:rPr>
        <w:t>III</w:t>
      </w:r>
      <w:r w:rsidRPr="00205D21">
        <w:rPr>
          <w:rFonts w:ascii="Times New Roman" w:hAnsi="Times New Roman" w:cs="Times New Roman"/>
          <w:color w:val="000000"/>
          <w:sz w:val="24"/>
          <w:szCs w:val="24"/>
        </w:rPr>
        <w:t xml:space="preserve"> и </w:t>
      </w:r>
      <w:r w:rsidRPr="00205D21">
        <w:rPr>
          <w:rFonts w:ascii="Times New Roman" w:hAnsi="Times New Roman" w:cs="Times New Roman"/>
          <w:color w:val="000000"/>
          <w:sz w:val="24"/>
          <w:szCs w:val="24"/>
          <w:lang w:val="en-US"/>
        </w:rPr>
        <w:t>IV</w:t>
      </w:r>
      <w:r w:rsidRPr="00205D21">
        <w:rPr>
          <w:rFonts w:ascii="Times New Roman" w:hAnsi="Times New Roman" w:cs="Times New Roman"/>
          <w:color w:val="000000"/>
          <w:sz w:val="24"/>
          <w:szCs w:val="24"/>
        </w:rPr>
        <w:t xml:space="preserve"> видов. Проблема зависит от устранения причин, мешающих этому процессу, от выявления трудностей включения учащихся в самостоятельную жизнь в обществе – их социализацию и интеграцию. Социальный статус инвалида по зрению определяется не только наличием и уровнем предметных школьных знаний, сколько умением реализовать их в самостоятельной жизни в процессе различных видов общения</w:t>
      </w:r>
      <w:r w:rsidRPr="00205D21">
        <w:rPr>
          <w:rFonts w:ascii="Times New Roman" w:hAnsi="Times New Roman" w:cs="Times New Roman"/>
          <w:sz w:val="24"/>
          <w:szCs w:val="24"/>
        </w:rPr>
        <w:t>. И в решении этих вопросов нам помогает плодотворное сотрудничество с «Мурманской государственной областной специальной библиотекой для слепых и слабовидящих».</w:t>
      </w:r>
    </w:p>
    <w:p w:rsidR="00E17A64" w:rsidRPr="00205D21" w:rsidRDefault="00E17A64" w:rsidP="00162FE4">
      <w:pPr>
        <w:spacing w:after="0"/>
        <w:ind w:firstLine="426"/>
        <w:jc w:val="both"/>
        <w:rPr>
          <w:rFonts w:ascii="Times New Roman" w:hAnsi="Times New Roman" w:cs="Times New Roman"/>
          <w:spacing w:val="6"/>
          <w:sz w:val="24"/>
          <w:szCs w:val="24"/>
        </w:rPr>
      </w:pPr>
      <w:r w:rsidRPr="00205D21">
        <w:rPr>
          <w:rFonts w:ascii="Times New Roman" w:hAnsi="Times New Roman" w:cs="Times New Roman"/>
          <w:color w:val="000000"/>
          <w:sz w:val="24"/>
          <w:szCs w:val="24"/>
        </w:rPr>
        <w:t xml:space="preserve"> В 2007 году, в год открытия, к нам в интернат поступили двое тотально слепых учащихся из Мончегорска. </w:t>
      </w:r>
      <w:r w:rsidRPr="00205D21">
        <w:rPr>
          <w:rFonts w:ascii="Times New Roman" w:hAnsi="Times New Roman" w:cs="Times New Roman"/>
          <w:spacing w:val="6"/>
          <w:sz w:val="24"/>
          <w:szCs w:val="24"/>
        </w:rPr>
        <w:t>На первоначальном этапе обучения чтению и письму по Брайлю учителя испытывали трудности. Библиотека помогла преодолеть их, предоставляя возможность посещать библиотеку 2-3 раза в неделю. Учащиеся с желанием знакомились с тактильными книгами и рельефно-точечными изданиями. Итог совместной работы – осмысленное, заинтересованное стремление к чтению, познание нового. Не секрет, что современные дети среди множества средств информации не всегда выбирают книгу объектом своего внимания.</w:t>
      </w:r>
      <w:r w:rsidR="00855243" w:rsidRPr="00205D21">
        <w:rPr>
          <w:rFonts w:ascii="Times New Roman" w:hAnsi="Times New Roman" w:cs="Times New Roman"/>
          <w:spacing w:val="6"/>
          <w:sz w:val="24"/>
          <w:szCs w:val="24"/>
        </w:rPr>
        <w:t xml:space="preserve"> </w:t>
      </w:r>
      <w:r w:rsidRPr="00205D21">
        <w:rPr>
          <w:rFonts w:ascii="Times New Roman" w:hAnsi="Times New Roman" w:cs="Times New Roman"/>
          <w:spacing w:val="6"/>
          <w:sz w:val="24"/>
          <w:szCs w:val="24"/>
        </w:rPr>
        <w:t>Но для незрячих детей книга -</w:t>
      </w:r>
      <w:r w:rsidR="00855243" w:rsidRPr="00205D21">
        <w:rPr>
          <w:rFonts w:ascii="Times New Roman" w:hAnsi="Times New Roman" w:cs="Times New Roman"/>
          <w:spacing w:val="6"/>
          <w:sz w:val="24"/>
          <w:szCs w:val="24"/>
        </w:rPr>
        <w:t xml:space="preserve"> </w:t>
      </w:r>
      <w:r w:rsidRPr="00205D21">
        <w:rPr>
          <w:rFonts w:ascii="Times New Roman" w:hAnsi="Times New Roman" w:cs="Times New Roman"/>
          <w:spacing w:val="6"/>
          <w:sz w:val="24"/>
          <w:szCs w:val="24"/>
        </w:rPr>
        <w:t>это не только способ познания окружающего мира, но и путь к социализации и реабилитации в обществе. Совместные мероприятия с библиотекой дают возможность и дальше развиваться ребенку как личности, его взрослению и вступлению в самостоятельную жизнь.</w:t>
      </w:r>
      <w:r w:rsidR="00855243" w:rsidRPr="00205D21">
        <w:rPr>
          <w:rFonts w:ascii="Times New Roman" w:hAnsi="Times New Roman" w:cs="Times New Roman"/>
          <w:spacing w:val="6"/>
          <w:sz w:val="24"/>
          <w:szCs w:val="24"/>
        </w:rPr>
        <w:t xml:space="preserve"> </w:t>
      </w:r>
      <w:r w:rsidRPr="00205D21">
        <w:rPr>
          <w:rFonts w:ascii="Times New Roman" w:hAnsi="Times New Roman" w:cs="Times New Roman"/>
          <w:spacing w:val="6"/>
          <w:sz w:val="24"/>
          <w:szCs w:val="24"/>
        </w:rPr>
        <w:tab/>
      </w:r>
    </w:p>
    <w:p w:rsidR="00E17A64" w:rsidRPr="00205D21" w:rsidRDefault="00E17A64" w:rsidP="00162FE4">
      <w:pPr>
        <w:spacing w:after="0"/>
        <w:ind w:firstLine="426"/>
        <w:jc w:val="both"/>
        <w:rPr>
          <w:rFonts w:ascii="Times New Roman" w:hAnsi="Times New Roman" w:cs="Times New Roman"/>
          <w:color w:val="000000"/>
          <w:sz w:val="24"/>
          <w:szCs w:val="24"/>
        </w:rPr>
      </w:pPr>
      <w:r w:rsidRPr="00205D21">
        <w:rPr>
          <w:rFonts w:ascii="Times New Roman" w:hAnsi="Times New Roman" w:cs="Times New Roman"/>
          <w:sz w:val="24"/>
          <w:szCs w:val="24"/>
        </w:rPr>
        <w:t>Сотрудники библиотеки</w:t>
      </w:r>
      <w:r w:rsidRPr="00205D21">
        <w:rPr>
          <w:rFonts w:ascii="Times New Roman" w:hAnsi="Times New Roman" w:cs="Times New Roman"/>
          <w:color w:val="000000"/>
          <w:sz w:val="24"/>
          <w:szCs w:val="24"/>
        </w:rPr>
        <w:t xml:space="preserve"> оказывают нам большую методическую помощь: проводятся семинары с учителями начальных классов, подбирается необходимая литература, учебники. </w:t>
      </w:r>
      <w:r w:rsidRPr="00205D21">
        <w:rPr>
          <w:rFonts w:ascii="Times New Roman" w:hAnsi="Times New Roman" w:cs="Times New Roman"/>
          <w:sz w:val="24"/>
          <w:szCs w:val="24"/>
        </w:rPr>
        <w:t>В работе с иногородними учениками коллектив библиотеки помогает нам в подборе и отправке необходимой литературы, т.к. книги по Брайлю очень объёмные и тяжёлые. Наши учащиеся и их родители являются активными читателями.</w:t>
      </w:r>
      <w:r w:rsidRPr="00205D21">
        <w:rPr>
          <w:rFonts w:ascii="Times New Roman" w:hAnsi="Times New Roman" w:cs="Times New Roman"/>
          <w:color w:val="FF0000"/>
          <w:sz w:val="24"/>
          <w:szCs w:val="24"/>
        </w:rPr>
        <w:t xml:space="preserve"> </w:t>
      </w:r>
      <w:r w:rsidRPr="00205D21">
        <w:rPr>
          <w:rFonts w:ascii="Times New Roman" w:hAnsi="Times New Roman" w:cs="Times New Roman"/>
          <w:color w:val="000000"/>
          <w:sz w:val="24"/>
          <w:szCs w:val="24"/>
        </w:rPr>
        <w:t>На базе школьной библиотеки открыт пункт обмена книгами.</w:t>
      </w:r>
    </w:p>
    <w:p w:rsidR="00E17A64" w:rsidRPr="00205D21" w:rsidRDefault="00E17A64" w:rsidP="00162FE4">
      <w:pPr>
        <w:ind w:firstLine="426"/>
        <w:jc w:val="both"/>
        <w:rPr>
          <w:rFonts w:ascii="Times New Roman" w:hAnsi="Times New Roman" w:cs="Times New Roman"/>
          <w:color w:val="FF0000"/>
          <w:sz w:val="24"/>
          <w:szCs w:val="24"/>
        </w:rPr>
      </w:pPr>
      <w:r w:rsidRPr="00205D21">
        <w:rPr>
          <w:rFonts w:ascii="Times New Roman" w:hAnsi="Times New Roman" w:cs="Times New Roman"/>
          <w:color w:val="000000"/>
          <w:sz w:val="24"/>
          <w:szCs w:val="24"/>
        </w:rPr>
        <w:t xml:space="preserve">В 2015 году к нам </w:t>
      </w:r>
      <w:proofErr w:type="gramStart"/>
      <w:r w:rsidRPr="00205D21">
        <w:rPr>
          <w:rFonts w:ascii="Times New Roman" w:hAnsi="Times New Roman" w:cs="Times New Roman"/>
          <w:color w:val="000000"/>
          <w:sz w:val="24"/>
          <w:szCs w:val="24"/>
        </w:rPr>
        <w:t>поступили трое слепых учащихся и нам очень помог</w:t>
      </w:r>
      <w:proofErr w:type="gramEnd"/>
      <w:r w:rsidRPr="00205D21">
        <w:rPr>
          <w:rFonts w:ascii="Times New Roman" w:hAnsi="Times New Roman" w:cs="Times New Roman"/>
          <w:color w:val="000000"/>
          <w:sz w:val="24"/>
          <w:szCs w:val="24"/>
        </w:rPr>
        <w:t xml:space="preserve"> опыт работы, накопленный ранее.</w:t>
      </w:r>
    </w:p>
    <w:p w:rsidR="00E17A64" w:rsidRPr="00205D21" w:rsidRDefault="00E17A64" w:rsidP="00162FE4">
      <w:pPr>
        <w:spacing w:after="0"/>
        <w:ind w:firstLine="426"/>
        <w:jc w:val="both"/>
        <w:rPr>
          <w:rFonts w:ascii="Times New Roman" w:hAnsi="Times New Roman" w:cs="Times New Roman"/>
          <w:color w:val="000000"/>
          <w:sz w:val="24"/>
          <w:szCs w:val="24"/>
        </w:rPr>
      </w:pPr>
      <w:r w:rsidRPr="00205D21">
        <w:rPr>
          <w:rFonts w:ascii="Times New Roman" w:hAnsi="Times New Roman" w:cs="Times New Roman"/>
          <w:color w:val="000000"/>
          <w:sz w:val="24"/>
          <w:szCs w:val="24"/>
        </w:rPr>
        <w:t xml:space="preserve">Каждый год составляется план совместных мероприятий. </w:t>
      </w:r>
      <w:r w:rsidRPr="00205D21">
        <w:rPr>
          <w:rFonts w:ascii="Times New Roman" w:hAnsi="Times New Roman" w:cs="Times New Roman"/>
          <w:sz w:val="24"/>
          <w:szCs w:val="24"/>
        </w:rPr>
        <w:t xml:space="preserve">В стенах библиотеки мы познакомились </w:t>
      </w:r>
      <w:r w:rsidRPr="00205D21">
        <w:rPr>
          <w:rFonts w:ascii="Times New Roman" w:hAnsi="Times New Roman" w:cs="Times New Roman"/>
          <w:color w:val="000000"/>
          <w:sz w:val="24"/>
          <w:szCs w:val="24"/>
        </w:rPr>
        <w:t>с представителями ВОС, часто вместе с ними проводим совместные мероприятия на базе библиотеки.</w:t>
      </w:r>
      <w:r w:rsidR="00855243" w:rsidRPr="00205D21">
        <w:rPr>
          <w:rFonts w:ascii="Times New Roman" w:hAnsi="Times New Roman" w:cs="Times New Roman"/>
          <w:color w:val="000000"/>
          <w:sz w:val="24"/>
          <w:szCs w:val="24"/>
        </w:rPr>
        <w:t xml:space="preserve"> </w:t>
      </w:r>
      <w:r w:rsidRPr="00205D21">
        <w:rPr>
          <w:rFonts w:ascii="Times New Roman" w:hAnsi="Times New Roman" w:cs="Times New Roman"/>
          <w:color w:val="000000"/>
          <w:sz w:val="24"/>
          <w:szCs w:val="24"/>
        </w:rPr>
        <w:t>Они всегда оказывают нам большую поддержку в работе со слепыми учащимися.</w:t>
      </w:r>
    </w:p>
    <w:p w:rsidR="00E17A64" w:rsidRPr="00205D21" w:rsidRDefault="00E17A64" w:rsidP="00162FE4">
      <w:pPr>
        <w:spacing w:after="0"/>
        <w:ind w:firstLine="426"/>
        <w:jc w:val="both"/>
        <w:rPr>
          <w:rFonts w:ascii="Times New Roman" w:hAnsi="Times New Roman" w:cs="Times New Roman"/>
          <w:sz w:val="24"/>
          <w:szCs w:val="24"/>
        </w:rPr>
      </w:pPr>
      <w:r w:rsidRPr="00205D21">
        <w:rPr>
          <w:rFonts w:ascii="Times New Roman" w:hAnsi="Times New Roman" w:cs="Times New Roman"/>
          <w:color w:val="000000"/>
          <w:sz w:val="24"/>
          <w:szCs w:val="24"/>
        </w:rPr>
        <w:t>Много времени уделяет нам Николаева Нина Васильевна. Она знакомит с новинками литературы, проводит тематические лекции и вечера, всевозможные конкурсы, организовала обучение работе на компьютере с программой «</w:t>
      </w:r>
      <w:proofErr w:type="spellStart"/>
      <w:r w:rsidRPr="00205D21">
        <w:rPr>
          <w:rFonts w:ascii="Times New Roman" w:hAnsi="Times New Roman" w:cs="Times New Roman"/>
          <w:color w:val="000000"/>
          <w:sz w:val="24"/>
          <w:szCs w:val="24"/>
        </w:rPr>
        <w:t>Джос</w:t>
      </w:r>
      <w:proofErr w:type="spellEnd"/>
      <w:r w:rsidRPr="00205D21">
        <w:rPr>
          <w:rFonts w:ascii="Times New Roman" w:hAnsi="Times New Roman" w:cs="Times New Roman"/>
          <w:color w:val="000000"/>
          <w:sz w:val="24"/>
          <w:szCs w:val="24"/>
        </w:rPr>
        <w:t xml:space="preserve">» с тотально слепым читателем, помогла найти для дальнейшей работы звуковой учебник. </w:t>
      </w:r>
      <w:r w:rsidRPr="00205D21">
        <w:rPr>
          <w:rFonts w:ascii="Times New Roman" w:hAnsi="Times New Roman" w:cs="Times New Roman"/>
          <w:sz w:val="24"/>
          <w:szCs w:val="24"/>
        </w:rPr>
        <w:t>По необходимости</w:t>
      </w:r>
      <w:r w:rsidRPr="00205D21">
        <w:rPr>
          <w:rFonts w:ascii="Times New Roman" w:hAnsi="Times New Roman" w:cs="Times New Roman"/>
          <w:color w:val="C00000"/>
          <w:sz w:val="24"/>
          <w:szCs w:val="24"/>
        </w:rPr>
        <w:t xml:space="preserve"> </w:t>
      </w:r>
      <w:r w:rsidRPr="00205D21">
        <w:rPr>
          <w:rFonts w:ascii="Times New Roman" w:hAnsi="Times New Roman" w:cs="Times New Roman"/>
          <w:sz w:val="24"/>
          <w:szCs w:val="24"/>
        </w:rPr>
        <w:t>помогают нам с транспортом, т.к. у нас есть дети, которые плохо передвигаются. Наши ученики познакомились с памятниками нашего города, посетили другие библиотеки с познавательной и ознакомительной целью.</w:t>
      </w:r>
    </w:p>
    <w:p w:rsidR="00E17A64" w:rsidRPr="00205D21" w:rsidRDefault="00E17A64" w:rsidP="00162FE4">
      <w:pPr>
        <w:spacing w:after="0"/>
        <w:ind w:firstLine="426"/>
        <w:jc w:val="both"/>
        <w:rPr>
          <w:rFonts w:ascii="Times New Roman" w:hAnsi="Times New Roman" w:cs="Times New Roman"/>
          <w:spacing w:val="6"/>
          <w:sz w:val="24"/>
          <w:szCs w:val="24"/>
        </w:rPr>
      </w:pPr>
      <w:r w:rsidRPr="00205D21">
        <w:rPr>
          <w:rFonts w:ascii="Times New Roman" w:hAnsi="Times New Roman" w:cs="Times New Roman"/>
          <w:spacing w:val="6"/>
          <w:sz w:val="24"/>
          <w:szCs w:val="24"/>
        </w:rPr>
        <w:t>Ежегодный конкурс чтецов по Брайлю является значимым среди других мероприятий. С каждым годом число конкурсантов увеличивается. Ребята долго помнят эти праздники, посвященные тем или иным литературным датам. Дети с удовольствием участвуют не только в проведении конкурса, но и в его подготовке. Дифференцированный подход к участникам конкурса позволяет всем детям проявить свои творческие способности, несмотря на различную степень овладения чтением по Брайлю.</w:t>
      </w:r>
    </w:p>
    <w:p w:rsidR="00E17A64" w:rsidRPr="00205D21" w:rsidRDefault="00E17A64" w:rsidP="00162FE4">
      <w:pPr>
        <w:spacing w:after="0"/>
        <w:ind w:firstLine="426"/>
        <w:jc w:val="both"/>
        <w:rPr>
          <w:rFonts w:ascii="Times New Roman" w:hAnsi="Times New Roman" w:cs="Times New Roman"/>
          <w:color w:val="000000"/>
          <w:sz w:val="24"/>
          <w:szCs w:val="24"/>
        </w:rPr>
      </w:pPr>
      <w:r w:rsidRPr="00205D21">
        <w:rPr>
          <w:rFonts w:ascii="Times New Roman" w:hAnsi="Times New Roman" w:cs="Times New Roman"/>
          <w:color w:val="000000"/>
          <w:sz w:val="24"/>
          <w:szCs w:val="24"/>
        </w:rPr>
        <w:t xml:space="preserve">Директор библиотеки Наталья Владимировна Киреева всегда заботится о материальном стимулировании. Подарки для наших учеников необычны, но так необходимы нашим детям. Возьмём, например, конкурс чтецов, посвящённый юбилею К.И. Чуковского. Учащиеся 5–6 классов выразительно читали произведения Чуковского по Брайлю, все ученики выразительно рассказывали наизусть понравившиеся стихотворения. Слепые дети, разные по возрасту, с удовольствием общались в дружеской атмосфере, переживали друг за друга. Благожелательное жюри, чудесные подарки сделали праздник для наших детей незабываемым. </w:t>
      </w:r>
    </w:p>
    <w:p w:rsidR="00E17A64" w:rsidRPr="00205D21" w:rsidRDefault="00E17A64" w:rsidP="00162FE4">
      <w:pPr>
        <w:spacing w:after="0"/>
        <w:ind w:firstLine="426"/>
        <w:jc w:val="both"/>
        <w:rPr>
          <w:rFonts w:ascii="Times New Roman" w:hAnsi="Times New Roman" w:cs="Times New Roman"/>
          <w:spacing w:val="6"/>
          <w:sz w:val="24"/>
          <w:szCs w:val="24"/>
        </w:rPr>
      </w:pPr>
      <w:r w:rsidRPr="00205D21">
        <w:rPr>
          <w:rFonts w:ascii="Times New Roman" w:hAnsi="Times New Roman" w:cs="Times New Roman"/>
          <w:spacing w:val="6"/>
          <w:sz w:val="24"/>
          <w:szCs w:val="24"/>
        </w:rPr>
        <w:t>Интересен проект библиотеки «Знакомство с историей города Мурманска». Он преследует большие познавательные цели. Накануне Дня Победы была организована поездка по памятным местам Мурманска, экскурсии по улицам, носящих имена героев Великой Отечественной войны.</w:t>
      </w:r>
      <w:r w:rsidR="00855243" w:rsidRPr="00205D21">
        <w:rPr>
          <w:rFonts w:ascii="Times New Roman" w:hAnsi="Times New Roman" w:cs="Times New Roman"/>
          <w:spacing w:val="6"/>
          <w:sz w:val="24"/>
          <w:szCs w:val="24"/>
        </w:rPr>
        <w:t xml:space="preserve"> </w:t>
      </w:r>
    </w:p>
    <w:p w:rsidR="00E17A64" w:rsidRPr="00205D21" w:rsidRDefault="00E17A6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канун Нового года в библиотеке проходит «Мастерская Деда Мороза». Это всегда захватывающая и интересная работа не только для детей, но и для взрослых. </w:t>
      </w:r>
    </w:p>
    <w:p w:rsidR="00E17A64" w:rsidRPr="00205D21" w:rsidRDefault="00E17A6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Библиотека познакомила нас с сотрудниками Мурманского областного художественного музея. Наши встречи проходят на базе библиотеки, школы, в залах музея. При помощи сотрудников музея учащиеся изготовили куклу – оберег из лоскутков, из ржаного теста домашний оберег -</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уточку с утятами, к празднику Пасхи – пасхальные куличи и т.д.</w:t>
      </w:r>
    </w:p>
    <w:p w:rsidR="00E17A64" w:rsidRPr="00205D21" w:rsidRDefault="00E17A6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различных мероприятиях принимают участие не только слепые учащиеся, но и другие ученики с нарушением зрения. В библиотеке были показаны различные инсценировки нашими учениками для посетителей и гостей. Наши дети частые и желанные гости.</w:t>
      </w:r>
    </w:p>
    <w:p w:rsidR="00E17A64" w:rsidRPr="00205D21" w:rsidRDefault="00E17A64" w:rsidP="00DD31AA">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Обращаясь с любым вопросом в библиотеку, мы знаем, что нам помогут, здесь мы всегда находим поддержку и понимание.</w:t>
      </w:r>
    </w:p>
    <w:p w:rsidR="00E17A64" w:rsidRPr="00205D21" w:rsidRDefault="00E17A64" w:rsidP="00DD31AA">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Три года назад наша школа стала пилотной площадкой по внедрению ФГОС НОО для детей с ОВЗ.</w:t>
      </w:r>
    </w:p>
    <w:p w:rsidR="00E17A64" w:rsidRPr="00205D21" w:rsidRDefault="00E17A6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w:t>
      </w:r>
      <w:proofErr w:type="spellStart"/>
      <w:r w:rsidRPr="00205D21">
        <w:rPr>
          <w:rFonts w:ascii="Times New Roman" w:hAnsi="Times New Roman" w:cs="Times New Roman"/>
          <w:sz w:val="24"/>
          <w:szCs w:val="24"/>
        </w:rPr>
        <w:t>коррекционно</w:t>
      </w:r>
      <w:proofErr w:type="spellEnd"/>
      <w:r w:rsidRPr="00205D21">
        <w:rPr>
          <w:rFonts w:ascii="Times New Roman" w:hAnsi="Times New Roman" w:cs="Times New Roman"/>
          <w:sz w:val="24"/>
          <w:szCs w:val="24"/>
        </w:rPr>
        <w:t xml:space="preserve"> – развивающую область входят: развитие зрительного восприятия; охрана, развитие остаточного зрения и зрительного восприятия; развитие осязания и мелкой моторики; развитие коммуникативной деятельности; пространственная ориентировка; социально – бытовая и</w:t>
      </w:r>
      <w:r w:rsidR="00DD31AA">
        <w:rPr>
          <w:rFonts w:ascii="Times New Roman" w:hAnsi="Times New Roman" w:cs="Times New Roman"/>
          <w:sz w:val="24"/>
          <w:szCs w:val="24"/>
        </w:rPr>
        <w:t xml:space="preserve"> пространственная ориентировка;</w:t>
      </w:r>
      <w:r w:rsidR="00DD31AA" w:rsidRPr="00DD31AA">
        <w:rPr>
          <w:rFonts w:ascii="Times New Roman" w:hAnsi="Times New Roman" w:cs="Times New Roman"/>
          <w:sz w:val="24"/>
          <w:szCs w:val="24"/>
        </w:rPr>
        <w:t xml:space="preserve"> </w:t>
      </w:r>
      <w:r w:rsidRPr="00205D21">
        <w:rPr>
          <w:rFonts w:ascii="Times New Roman" w:hAnsi="Times New Roman" w:cs="Times New Roman"/>
          <w:sz w:val="24"/>
          <w:szCs w:val="24"/>
        </w:rPr>
        <w:t>индивидуальные коррекционные занятия.</w:t>
      </w:r>
    </w:p>
    <w:p w:rsidR="00E17A64" w:rsidRPr="006C1090" w:rsidRDefault="00162FE4"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E17A64" w:rsidRPr="00205D21">
        <w:rPr>
          <w:rFonts w:ascii="Times New Roman" w:hAnsi="Times New Roman" w:cs="Times New Roman"/>
          <w:sz w:val="24"/>
          <w:szCs w:val="24"/>
        </w:rPr>
        <w:t>В начале и в конце учебного года с учащимися проводится диагностика. Все результаты заносятся в карту индивидуального сопровождения слабовидящего (слепого) школьника. Совместно с врачом – офтальмологом составлена эргономическая карта. Рассмотрим на примере аномалии рефракции.</w:t>
      </w:r>
    </w:p>
    <w:tbl>
      <w:tblPr>
        <w:tblW w:w="6238" w:type="dxa"/>
        <w:tblInd w:w="10" w:type="dxa"/>
        <w:tblLayout w:type="fixed"/>
        <w:tblCellMar>
          <w:left w:w="10" w:type="dxa"/>
          <w:right w:w="10" w:type="dxa"/>
        </w:tblCellMar>
        <w:tblLook w:val="04A0" w:firstRow="1" w:lastRow="0" w:firstColumn="1" w:lastColumn="0" w:noHBand="0" w:noVBand="1"/>
      </w:tblPr>
      <w:tblGrid>
        <w:gridCol w:w="1418"/>
        <w:gridCol w:w="1843"/>
        <w:gridCol w:w="2693"/>
        <w:gridCol w:w="284"/>
      </w:tblGrid>
      <w:tr w:rsidR="00E17A64" w:rsidRPr="00900F82" w:rsidTr="00D64F5A">
        <w:trPr>
          <w:cantSplit/>
          <w:trHeight w:val="121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E17A64" w:rsidRPr="00900F82" w:rsidRDefault="00E17A64" w:rsidP="00D64F5A">
            <w:pPr>
              <w:pStyle w:val="21"/>
              <w:shd w:val="clear" w:color="auto" w:fill="auto"/>
              <w:spacing w:line="240" w:lineRule="auto"/>
              <w:ind w:hanging="10"/>
              <w:jc w:val="center"/>
              <w:rPr>
                <w:rFonts w:ascii="Times New Roman" w:hAnsi="Times New Roman" w:cs="Times New Roman"/>
                <w:b/>
              </w:rPr>
            </w:pPr>
            <w:r w:rsidRPr="00900F82">
              <w:rPr>
                <w:rFonts w:ascii="Times New Roman" w:hAnsi="Times New Roman" w:cs="Times New Roman"/>
                <w:b/>
              </w:rPr>
              <w:t>Вид глазной патологии (как видит ребёнок)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E17A64" w:rsidRPr="00900F82" w:rsidRDefault="00E17A64" w:rsidP="00D64F5A">
            <w:pPr>
              <w:pStyle w:val="21"/>
              <w:shd w:val="clear" w:color="auto" w:fill="auto"/>
              <w:spacing w:line="240" w:lineRule="auto"/>
              <w:jc w:val="center"/>
              <w:rPr>
                <w:rFonts w:ascii="Times New Roman" w:hAnsi="Times New Roman" w:cs="Times New Roman"/>
                <w:b/>
              </w:rPr>
            </w:pPr>
            <w:r w:rsidRPr="00900F82">
              <w:rPr>
                <w:rFonts w:ascii="Times New Roman" w:hAnsi="Times New Roman" w:cs="Times New Roman"/>
                <w:b/>
              </w:rPr>
              <w:t>Рекомендации по разработке и применению средств и специальных приёмов обучения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17A64" w:rsidRPr="00900F82" w:rsidRDefault="00E17A64" w:rsidP="00D64F5A">
            <w:pPr>
              <w:pStyle w:val="21"/>
              <w:shd w:val="clear" w:color="auto" w:fill="auto"/>
              <w:spacing w:line="240" w:lineRule="auto"/>
              <w:ind w:hanging="10"/>
              <w:jc w:val="center"/>
              <w:rPr>
                <w:rFonts w:ascii="Times New Roman" w:hAnsi="Times New Roman" w:cs="Times New Roman"/>
                <w:b/>
              </w:rPr>
            </w:pPr>
            <w:r w:rsidRPr="00900F82">
              <w:rPr>
                <w:rFonts w:ascii="Times New Roman" w:hAnsi="Times New Roman" w:cs="Times New Roman"/>
                <w:b/>
              </w:rPr>
              <w:t>Создание оптимальных эргономических условий</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rsidR="00E17A64" w:rsidRPr="00900F82" w:rsidRDefault="00900F82" w:rsidP="00900F82">
            <w:pPr>
              <w:pStyle w:val="21"/>
              <w:shd w:val="clear" w:color="auto" w:fill="auto"/>
              <w:spacing w:line="240" w:lineRule="auto"/>
              <w:ind w:left="-317" w:right="113" w:firstLine="426"/>
              <w:jc w:val="left"/>
              <w:rPr>
                <w:rFonts w:ascii="Times New Roman" w:hAnsi="Times New Roman" w:cs="Times New Roman"/>
                <w:b/>
              </w:rPr>
            </w:pPr>
            <w:r>
              <w:rPr>
                <w:rFonts w:ascii="Times New Roman" w:hAnsi="Times New Roman" w:cs="Times New Roman"/>
                <w:b/>
              </w:rPr>
              <w:t>Примечание</w:t>
            </w:r>
          </w:p>
        </w:tc>
      </w:tr>
      <w:tr w:rsidR="00E17A64" w:rsidRPr="00900F82" w:rsidTr="00900F82">
        <w:trPr>
          <w:trHeight w:val="256"/>
        </w:trPr>
        <w:tc>
          <w:tcPr>
            <w:tcW w:w="62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17A64" w:rsidRPr="00900F82" w:rsidRDefault="00E17A64" w:rsidP="00900F82">
            <w:pPr>
              <w:pStyle w:val="21"/>
              <w:shd w:val="clear" w:color="auto" w:fill="auto"/>
              <w:spacing w:line="240" w:lineRule="auto"/>
              <w:ind w:right="557" w:firstLine="426"/>
              <w:jc w:val="center"/>
              <w:rPr>
                <w:rFonts w:ascii="Times New Roman" w:hAnsi="Times New Roman" w:cs="Times New Roman"/>
                <w:i/>
              </w:rPr>
            </w:pPr>
            <w:r w:rsidRPr="00900F82">
              <w:rPr>
                <w:rFonts w:ascii="Times New Roman" w:hAnsi="Times New Roman" w:cs="Times New Roman"/>
                <w:i/>
                <w:lang w:val="en-US"/>
              </w:rPr>
              <w:t>V</w:t>
            </w:r>
            <w:r w:rsidRPr="00900F82">
              <w:rPr>
                <w:rFonts w:ascii="Times New Roman" w:hAnsi="Times New Roman" w:cs="Times New Roman"/>
                <w:i/>
              </w:rPr>
              <w:t>. Аномалии рефракции</w:t>
            </w:r>
          </w:p>
        </w:tc>
      </w:tr>
      <w:tr w:rsidR="00E17A64" w:rsidRPr="00900F82" w:rsidTr="00D64F5A">
        <w:trPr>
          <w:trHeight w:val="273"/>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E17A64" w:rsidRPr="00900F82" w:rsidRDefault="00E17A64" w:rsidP="00D64F5A">
            <w:pPr>
              <w:pStyle w:val="21"/>
              <w:shd w:val="clear" w:color="auto" w:fill="auto"/>
              <w:spacing w:line="240" w:lineRule="auto"/>
              <w:jc w:val="left"/>
              <w:rPr>
                <w:rFonts w:ascii="Times New Roman" w:hAnsi="Times New Roman" w:cs="Times New Roman"/>
              </w:rPr>
            </w:pPr>
            <w:r w:rsidRPr="00900F82">
              <w:rPr>
                <w:rFonts w:ascii="Times New Roman" w:hAnsi="Times New Roman" w:cs="Times New Roman"/>
              </w:rPr>
              <w:t>1. Миопия</w:t>
            </w:r>
          </w:p>
          <w:p w:rsidR="00E17A64" w:rsidRPr="00900F82" w:rsidRDefault="00E17A64" w:rsidP="00D64F5A">
            <w:pPr>
              <w:pStyle w:val="21"/>
              <w:shd w:val="clear" w:color="auto" w:fill="auto"/>
              <w:spacing w:line="240" w:lineRule="auto"/>
              <w:jc w:val="left"/>
              <w:rPr>
                <w:rFonts w:ascii="Times New Roman" w:hAnsi="Times New Roman" w:cs="Times New Roman"/>
              </w:rPr>
            </w:pPr>
            <w:r w:rsidRPr="00900F82">
              <w:rPr>
                <w:rFonts w:ascii="Times New Roman" w:hAnsi="Times New Roman" w:cs="Times New Roman"/>
              </w:rPr>
              <w:t>(близорукость).</w:t>
            </w:r>
          </w:p>
          <w:p w:rsidR="00E17A64" w:rsidRPr="00900F82" w:rsidRDefault="00E17A64" w:rsidP="00D64F5A">
            <w:pPr>
              <w:pStyle w:val="21"/>
              <w:shd w:val="clear" w:color="auto" w:fill="auto"/>
              <w:spacing w:line="240" w:lineRule="auto"/>
              <w:jc w:val="left"/>
              <w:rPr>
                <w:rFonts w:ascii="Times New Roman" w:hAnsi="Times New Roman" w:cs="Times New Roman"/>
              </w:rPr>
            </w:pPr>
            <w:r w:rsidRPr="00900F82">
              <w:rPr>
                <w:rFonts w:ascii="Times New Roman" w:hAnsi="Times New Roman" w:cs="Times New Roman"/>
              </w:rPr>
              <w:t>Результат повышенной преломляющей силы оптических сред глаза (роговицы, хрусталика) или слишком большой длины оси глазного яблока. При миопии входящие в глаза параллельные лучи, идущие от отдалённых предметов, собираются не на сетчатке, а перед ней.</w:t>
            </w:r>
          </w:p>
          <w:p w:rsidR="00E17A64" w:rsidRPr="00900F82" w:rsidRDefault="00E17A64" w:rsidP="00D64F5A">
            <w:pPr>
              <w:pStyle w:val="21"/>
              <w:shd w:val="clear" w:color="auto" w:fill="auto"/>
              <w:spacing w:line="240" w:lineRule="auto"/>
              <w:jc w:val="left"/>
              <w:rPr>
                <w:rFonts w:ascii="Times New Roman" w:hAnsi="Times New Roman" w:cs="Times New Roman"/>
              </w:rPr>
            </w:pPr>
            <w:r w:rsidRPr="00900F82">
              <w:rPr>
                <w:rFonts w:ascii="Times New Roman" w:hAnsi="Times New Roman" w:cs="Times New Roman"/>
              </w:rPr>
              <w:t>Виды миопии:</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1. слабой степени</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 xml:space="preserve"> (до -3,0 Д),</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 xml:space="preserve"> 2 средней степени</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 xml:space="preserve"> (до -6,0 Д),</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 xml:space="preserve"> 3. высокой степени (выше -6,0 Д). </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При</w:t>
            </w:r>
            <w:r w:rsidRPr="00900F82">
              <w:rPr>
                <w:rStyle w:val="ad"/>
                <w:rFonts w:ascii="Times New Roman" w:hAnsi="Times New Roman" w:cs="Times New Roman"/>
              </w:rPr>
              <w:t xml:space="preserve"> миопии</w:t>
            </w:r>
            <w:r w:rsidRPr="00900F82">
              <w:rPr>
                <w:b w:val="0"/>
                <w:sz w:val="16"/>
                <w:szCs w:val="16"/>
              </w:rPr>
              <w:t xml:space="preserve"> изображение фокуси</w:t>
            </w:r>
            <w:r w:rsidRPr="00900F82">
              <w:rPr>
                <w:b w:val="0"/>
                <w:sz w:val="16"/>
                <w:szCs w:val="16"/>
              </w:rPr>
              <w:softHyphen/>
              <w:t>руются перед сет</w:t>
            </w:r>
            <w:r w:rsidRPr="00900F82">
              <w:rPr>
                <w:b w:val="0"/>
                <w:sz w:val="16"/>
                <w:szCs w:val="16"/>
              </w:rPr>
              <w:softHyphen/>
              <w:t>чаткой, что приводит к снижению зрения вдаль.</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Степени различаются по силе линзы.</w:t>
            </w:r>
            <w:r w:rsidR="00855243" w:rsidRPr="00900F82">
              <w:rPr>
                <w:b w:val="0"/>
                <w:sz w:val="16"/>
                <w:szCs w:val="16"/>
              </w:rPr>
              <w:t xml:space="preserve"> </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-При близорукости менее 3.0</w:t>
            </w:r>
            <w:proofErr w:type="gramStart"/>
            <w:r w:rsidRPr="00900F82">
              <w:rPr>
                <w:b w:val="0"/>
                <w:sz w:val="16"/>
                <w:szCs w:val="16"/>
              </w:rPr>
              <w:t>Д</w:t>
            </w:r>
            <w:proofErr w:type="gramEnd"/>
            <w:r w:rsidRPr="00900F82">
              <w:rPr>
                <w:b w:val="0"/>
                <w:sz w:val="16"/>
                <w:szCs w:val="16"/>
              </w:rPr>
              <w:t xml:space="preserve"> в очках не рекомендуется читать, писать, выполнять другие виды зрительной работы (на расстоянии 30-50см.).</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-при близорукости более 3.0Д. очки носят постоянно, для удобства более слабые</w:t>
            </w:r>
            <w:r w:rsidR="00D64F5A" w:rsidRPr="00900F82">
              <w:rPr>
                <w:b w:val="0"/>
                <w:sz w:val="16"/>
                <w:szCs w:val="16"/>
              </w:rPr>
              <w:t xml:space="preserve"> </w:t>
            </w:r>
            <w:r w:rsidRPr="00900F82">
              <w:rPr>
                <w:b w:val="0"/>
                <w:sz w:val="16"/>
                <w:szCs w:val="16"/>
              </w:rPr>
              <w:t>- для близи, более сильные –</w:t>
            </w:r>
            <w:r w:rsidR="00D64F5A" w:rsidRPr="00900F82">
              <w:rPr>
                <w:b w:val="0"/>
                <w:sz w:val="16"/>
                <w:szCs w:val="16"/>
              </w:rPr>
              <w:t xml:space="preserve"> </w:t>
            </w:r>
            <w:r w:rsidRPr="00900F82">
              <w:rPr>
                <w:b w:val="0"/>
                <w:sz w:val="16"/>
                <w:szCs w:val="16"/>
              </w:rPr>
              <w:t>для дали или бифокальные.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Мелкие натуральные объекты за</w:t>
            </w:r>
            <w:r w:rsidRPr="00900F82">
              <w:rPr>
                <w:b w:val="0"/>
                <w:sz w:val="16"/>
                <w:szCs w:val="16"/>
              </w:rPr>
              <w:softHyphen/>
              <w:t>менять увеличенными изобрази</w:t>
            </w:r>
            <w:r w:rsidRPr="00900F82">
              <w:rPr>
                <w:b w:val="0"/>
                <w:sz w:val="16"/>
                <w:szCs w:val="16"/>
              </w:rPr>
              <w:softHyphen/>
              <w:t>тельными пособиями без мелкой деталировки. Изобразительные пособия в сочетании с рельефн</w:t>
            </w:r>
            <w:proofErr w:type="gramStart"/>
            <w:r w:rsidRPr="00900F82">
              <w:rPr>
                <w:b w:val="0"/>
                <w:sz w:val="16"/>
                <w:szCs w:val="16"/>
              </w:rPr>
              <w:t>о-</w:t>
            </w:r>
            <w:proofErr w:type="gramEnd"/>
            <w:r w:rsidRPr="00900F82">
              <w:rPr>
                <w:b w:val="0"/>
                <w:sz w:val="16"/>
                <w:szCs w:val="16"/>
              </w:rPr>
              <w:t xml:space="preserve"> и </w:t>
            </w:r>
            <w:proofErr w:type="spellStart"/>
            <w:r w:rsidRPr="00900F82">
              <w:rPr>
                <w:b w:val="0"/>
                <w:sz w:val="16"/>
                <w:szCs w:val="16"/>
              </w:rPr>
              <w:t>цветоисполнением</w:t>
            </w:r>
            <w:proofErr w:type="spellEnd"/>
            <w:r w:rsidRPr="00900F82">
              <w:rPr>
                <w:b w:val="0"/>
                <w:sz w:val="16"/>
                <w:szCs w:val="16"/>
              </w:rPr>
              <w:t xml:space="preserve">, для </w:t>
            </w:r>
            <w:proofErr w:type="spellStart"/>
            <w:r w:rsidRPr="00900F82">
              <w:rPr>
                <w:b w:val="0"/>
                <w:sz w:val="16"/>
                <w:szCs w:val="16"/>
              </w:rPr>
              <w:t>бисенсорного</w:t>
            </w:r>
            <w:proofErr w:type="spellEnd"/>
            <w:r w:rsidRPr="00900F82">
              <w:rPr>
                <w:b w:val="0"/>
                <w:sz w:val="16"/>
                <w:szCs w:val="16"/>
              </w:rPr>
              <w:t xml:space="preserve"> вос</w:t>
            </w:r>
            <w:r w:rsidRPr="00900F82">
              <w:rPr>
                <w:b w:val="0"/>
                <w:sz w:val="16"/>
                <w:szCs w:val="16"/>
              </w:rPr>
              <w:softHyphen/>
              <w:t>приятия (неполноценное зрение и осязание) давать с контрастным исполнением (90-100%) и мини</w:t>
            </w:r>
            <w:r w:rsidRPr="00900F82">
              <w:rPr>
                <w:b w:val="0"/>
                <w:sz w:val="16"/>
                <w:szCs w:val="16"/>
              </w:rPr>
              <w:softHyphen/>
              <w:t>мальной загруженностью пер</w:t>
            </w:r>
            <w:r w:rsidRPr="00900F82">
              <w:rPr>
                <w:b w:val="0"/>
                <w:sz w:val="16"/>
                <w:szCs w:val="16"/>
              </w:rPr>
              <w:softHyphen/>
              <w:t>цептивного поля (для начальной школы - 7), при высокой сте</w:t>
            </w:r>
            <w:r w:rsidRPr="00900F82">
              <w:rPr>
                <w:b w:val="0"/>
                <w:sz w:val="16"/>
                <w:szCs w:val="16"/>
              </w:rPr>
              <w:softHyphen/>
              <w:t xml:space="preserve">пени – 4-5 объектов. </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При высокой сте</w:t>
            </w:r>
            <w:r w:rsidRPr="00900F82">
              <w:rPr>
                <w:b w:val="0"/>
                <w:sz w:val="16"/>
                <w:szCs w:val="16"/>
              </w:rPr>
              <w:softHyphen/>
              <w:t>пени - исключить при чтении мелкий шрифт. Для использования реко</w:t>
            </w:r>
            <w:r w:rsidRPr="00900F82">
              <w:rPr>
                <w:b w:val="0"/>
                <w:sz w:val="16"/>
                <w:szCs w:val="16"/>
              </w:rPr>
              <w:softHyphen/>
              <w:t>мендуется крупный печатный (</w:t>
            </w:r>
            <w:proofErr w:type="gramStart"/>
            <w:r w:rsidRPr="00900F82">
              <w:rPr>
                <w:b w:val="0"/>
                <w:sz w:val="16"/>
                <w:szCs w:val="16"/>
              </w:rPr>
              <w:t>руб</w:t>
            </w:r>
            <w:r w:rsidRPr="00900F82">
              <w:rPr>
                <w:b w:val="0"/>
                <w:sz w:val="16"/>
                <w:szCs w:val="16"/>
              </w:rPr>
              <w:softHyphen/>
              <w:t>ленный</w:t>
            </w:r>
            <w:proofErr w:type="gramEnd"/>
            <w:r w:rsidRPr="00900F82">
              <w:rPr>
                <w:b w:val="0"/>
                <w:sz w:val="16"/>
                <w:szCs w:val="16"/>
              </w:rPr>
              <w:t>) шрифт (18-20 кегель). Вы</w:t>
            </w:r>
            <w:r w:rsidRPr="00900F82">
              <w:rPr>
                <w:b w:val="0"/>
                <w:sz w:val="16"/>
                <w:szCs w:val="16"/>
              </w:rPr>
              <w:softHyphen/>
              <w:t xml:space="preserve">сота буквы (цифры) при письме в тетрадях 5-5,5 мм, </w:t>
            </w:r>
            <w:proofErr w:type="spellStart"/>
            <w:r w:rsidRPr="00900F82">
              <w:rPr>
                <w:b w:val="0"/>
                <w:sz w:val="16"/>
                <w:szCs w:val="16"/>
              </w:rPr>
              <w:t>межбуквенные</w:t>
            </w:r>
            <w:proofErr w:type="spellEnd"/>
            <w:r w:rsidRPr="00900F82">
              <w:rPr>
                <w:b w:val="0"/>
                <w:sz w:val="16"/>
                <w:szCs w:val="16"/>
              </w:rPr>
              <w:t xml:space="preserve"> (</w:t>
            </w:r>
            <w:proofErr w:type="spellStart"/>
            <w:r w:rsidRPr="00900F82">
              <w:rPr>
                <w:b w:val="0"/>
                <w:sz w:val="16"/>
                <w:szCs w:val="16"/>
              </w:rPr>
              <w:t>межцифровые</w:t>
            </w:r>
            <w:proofErr w:type="spellEnd"/>
            <w:r w:rsidRPr="00900F82">
              <w:rPr>
                <w:b w:val="0"/>
                <w:sz w:val="16"/>
                <w:szCs w:val="16"/>
              </w:rPr>
              <w:t xml:space="preserve">) пространства - 3 мм. </w:t>
            </w:r>
          </w:p>
          <w:p w:rsidR="00E17A64" w:rsidRPr="00900F82" w:rsidRDefault="00E17A64" w:rsidP="00D64F5A">
            <w:pPr>
              <w:pStyle w:val="2"/>
              <w:shd w:val="clear" w:color="auto" w:fill="auto"/>
              <w:spacing w:line="240" w:lineRule="auto"/>
              <w:ind w:left="142"/>
              <w:jc w:val="left"/>
              <w:rPr>
                <w:b w:val="0"/>
                <w:sz w:val="16"/>
                <w:szCs w:val="16"/>
              </w:rPr>
            </w:pPr>
            <w:proofErr w:type="spellStart"/>
            <w:r w:rsidRPr="00900F82">
              <w:rPr>
                <w:b w:val="0"/>
                <w:sz w:val="16"/>
                <w:szCs w:val="16"/>
              </w:rPr>
              <w:t>Цветоисполнение</w:t>
            </w:r>
            <w:proofErr w:type="spellEnd"/>
            <w:r w:rsidRPr="00900F82">
              <w:rPr>
                <w:b w:val="0"/>
                <w:sz w:val="16"/>
                <w:szCs w:val="16"/>
              </w:rPr>
              <w:t xml:space="preserve"> по</w:t>
            </w:r>
            <w:r w:rsidRPr="00900F82">
              <w:rPr>
                <w:b w:val="0"/>
                <w:sz w:val="16"/>
                <w:szCs w:val="16"/>
              </w:rPr>
              <w:softHyphen/>
              <w:t>собий преимущественно в зелё</w:t>
            </w:r>
            <w:r w:rsidRPr="00900F82">
              <w:rPr>
                <w:b w:val="0"/>
                <w:sz w:val="16"/>
                <w:szCs w:val="16"/>
              </w:rPr>
              <w:softHyphen/>
              <w:t>ных и оранжево-желтых тонах. При высокой сте</w:t>
            </w:r>
            <w:r w:rsidRPr="00900F82">
              <w:rPr>
                <w:b w:val="0"/>
                <w:sz w:val="16"/>
                <w:szCs w:val="16"/>
              </w:rPr>
              <w:softHyphen/>
              <w:t>пени -</w:t>
            </w:r>
            <w:r w:rsidR="00855243" w:rsidRPr="00900F82">
              <w:rPr>
                <w:b w:val="0"/>
                <w:sz w:val="16"/>
                <w:szCs w:val="16"/>
              </w:rPr>
              <w:t xml:space="preserve"> </w:t>
            </w:r>
            <w:r w:rsidRPr="00900F82">
              <w:rPr>
                <w:b w:val="0"/>
                <w:sz w:val="16"/>
                <w:szCs w:val="16"/>
              </w:rPr>
              <w:t xml:space="preserve">черные изображения следует давать с увеличением контрастности в 2 раза. </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Заменять демонстрацию натуральных и изобразительных посо</w:t>
            </w:r>
            <w:r w:rsidRPr="00900F82">
              <w:rPr>
                <w:b w:val="0"/>
                <w:sz w:val="16"/>
                <w:szCs w:val="16"/>
              </w:rPr>
              <w:softHyphen/>
              <w:t>бий на самостоятельную работу с аналогичным дидактическим ма</w:t>
            </w:r>
            <w:r w:rsidRPr="00900F82">
              <w:rPr>
                <w:b w:val="0"/>
                <w:sz w:val="16"/>
                <w:szCs w:val="16"/>
              </w:rPr>
              <w:softHyphen/>
              <w:t xml:space="preserve">териалом на рабочем столе учащегося. </w:t>
            </w:r>
          </w:p>
          <w:p w:rsidR="00E17A64" w:rsidRPr="00900F82" w:rsidRDefault="00E17A64" w:rsidP="00D64F5A">
            <w:pPr>
              <w:pStyle w:val="2"/>
              <w:shd w:val="clear" w:color="auto" w:fill="auto"/>
              <w:spacing w:line="240" w:lineRule="auto"/>
              <w:ind w:left="142"/>
              <w:jc w:val="left"/>
              <w:rPr>
                <w:b w:val="0"/>
                <w:sz w:val="16"/>
                <w:szCs w:val="16"/>
              </w:rPr>
            </w:pPr>
            <w:r w:rsidRPr="00900F82">
              <w:rPr>
                <w:b w:val="0"/>
                <w:sz w:val="16"/>
                <w:szCs w:val="16"/>
              </w:rPr>
              <w:t xml:space="preserve"> Полностью ис</w:t>
            </w:r>
            <w:r w:rsidRPr="00900F82">
              <w:rPr>
                <w:b w:val="0"/>
                <w:sz w:val="16"/>
                <w:szCs w:val="16"/>
              </w:rPr>
              <w:softHyphen/>
              <w:t xml:space="preserve">ключить мелкую работу. Постоянный контроль за осанкой, применение </w:t>
            </w:r>
            <w:proofErr w:type="gramStart"/>
            <w:r w:rsidRPr="00900F82">
              <w:rPr>
                <w:b w:val="0"/>
                <w:sz w:val="16"/>
                <w:szCs w:val="16"/>
              </w:rPr>
              <w:t>работы</w:t>
            </w:r>
            <w:proofErr w:type="gramEnd"/>
            <w:r w:rsidRPr="00900F82">
              <w:rPr>
                <w:b w:val="0"/>
                <w:sz w:val="16"/>
                <w:szCs w:val="16"/>
              </w:rPr>
              <w:t xml:space="preserve"> стоя за столом (чтение, пересказ, прослушивание, срав</w:t>
            </w:r>
            <w:r w:rsidRPr="00900F82">
              <w:rPr>
                <w:b w:val="0"/>
                <w:sz w:val="16"/>
                <w:szCs w:val="16"/>
              </w:rPr>
              <w:softHyphen/>
              <w:t>нительный разбор изучаемых объ</w:t>
            </w:r>
            <w:r w:rsidRPr="00900F82">
              <w:rPr>
                <w:b w:val="0"/>
                <w:sz w:val="16"/>
                <w:szCs w:val="16"/>
              </w:rPr>
              <w:softHyphen/>
              <w:t xml:space="preserve">ектов). </w:t>
            </w:r>
          </w:p>
          <w:p w:rsidR="00E17A64" w:rsidRPr="00900F82" w:rsidRDefault="00E17A64" w:rsidP="00D64F5A">
            <w:pPr>
              <w:spacing w:line="240" w:lineRule="auto"/>
              <w:rPr>
                <w:rFonts w:ascii="Times New Roman" w:hAnsi="Times New Roman" w:cs="Times New Roman"/>
                <w:sz w:val="16"/>
                <w:szCs w:val="16"/>
              </w:rPr>
            </w:pPr>
            <w:r w:rsidRPr="00900F82">
              <w:rPr>
                <w:rStyle w:val="1"/>
                <w:rFonts w:eastAsiaTheme="minorHAnsi"/>
                <w:b w:val="0"/>
                <w:sz w:val="16"/>
                <w:szCs w:val="16"/>
              </w:rPr>
              <w:t>Для частично видящих и слабовидящих учащихся изображения должны иметь высокий контраст (60-100%) от 0,7 до 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17A64" w:rsidRPr="00900F82" w:rsidRDefault="00E17A64" w:rsidP="00D64F5A">
            <w:pPr>
              <w:spacing w:line="240" w:lineRule="auto"/>
              <w:ind w:left="106"/>
              <w:rPr>
                <w:rFonts w:ascii="Times New Roman" w:hAnsi="Times New Roman" w:cs="Times New Roman"/>
                <w:bCs/>
                <w:sz w:val="16"/>
                <w:szCs w:val="16"/>
                <w:shd w:val="clear" w:color="auto" w:fill="FFFFFF"/>
              </w:rPr>
            </w:pPr>
            <w:r w:rsidRPr="00900F82">
              <w:rPr>
                <w:rFonts w:ascii="Times New Roman" w:hAnsi="Times New Roman" w:cs="Times New Roman"/>
                <w:bCs/>
                <w:sz w:val="16"/>
                <w:szCs w:val="16"/>
                <w:shd w:val="clear" w:color="auto" w:fill="FFFFFF"/>
              </w:rPr>
              <w:t>При миопии слабой степени:</w:t>
            </w:r>
          </w:p>
          <w:p w:rsidR="00E17A64" w:rsidRPr="00900F82" w:rsidRDefault="00E17A64" w:rsidP="00D64F5A">
            <w:pPr>
              <w:spacing w:line="240" w:lineRule="auto"/>
              <w:ind w:left="106"/>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физическая нагрузка</w:t>
            </w:r>
            <w:r w:rsidRPr="00900F82">
              <w:rPr>
                <w:rFonts w:ascii="Times New Roman" w:hAnsi="Times New Roman" w:cs="Times New Roman"/>
                <w:sz w:val="16"/>
                <w:szCs w:val="16"/>
              </w:rPr>
              <w:t xml:space="preserve"> — разовая масса поднимаемого груза до 10 кг;</w:t>
            </w:r>
          </w:p>
          <w:p w:rsidR="00E17A64" w:rsidRPr="00900F82" w:rsidRDefault="00E17A64" w:rsidP="00D64F5A">
            <w:pPr>
              <w:spacing w:line="240" w:lineRule="auto"/>
              <w:ind w:left="106"/>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рабочая поза</w:t>
            </w:r>
            <w:r w:rsidRPr="00900F82">
              <w:rPr>
                <w:rFonts w:ascii="Times New Roman" w:hAnsi="Times New Roman" w:cs="Times New Roman"/>
                <w:sz w:val="16"/>
                <w:szCs w:val="16"/>
              </w:rPr>
              <w:t xml:space="preserve"> — свободная или несвобод</w:t>
            </w:r>
            <w:r w:rsidRPr="00900F82">
              <w:rPr>
                <w:rFonts w:ascii="Times New Roman" w:hAnsi="Times New Roman" w:cs="Times New Roman"/>
                <w:sz w:val="16"/>
                <w:szCs w:val="16"/>
              </w:rPr>
              <w:softHyphen/>
              <w:t>ная, удобная, без постоянных наклонов голо</w:t>
            </w:r>
            <w:r w:rsidRPr="00900F82">
              <w:rPr>
                <w:rFonts w:ascii="Times New Roman" w:hAnsi="Times New Roman" w:cs="Times New Roman"/>
                <w:sz w:val="16"/>
                <w:szCs w:val="16"/>
              </w:rPr>
              <w:softHyphen/>
              <w:t>вы и туловища;</w:t>
            </w:r>
          </w:p>
          <w:p w:rsidR="00E17A64" w:rsidRPr="00900F82" w:rsidRDefault="00E17A64" w:rsidP="00D64F5A">
            <w:pPr>
              <w:spacing w:line="240" w:lineRule="auto"/>
              <w:ind w:left="106"/>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нервно-психическая нагрузка</w:t>
            </w:r>
            <w:r w:rsidRPr="00900F82">
              <w:rPr>
                <w:rFonts w:ascii="Times New Roman" w:hAnsi="Times New Roman" w:cs="Times New Roman"/>
                <w:sz w:val="16"/>
                <w:szCs w:val="16"/>
              </w:rPr>
              <w:t xml:space="preserve"> — значи</w:t>
            </w:r>
            <w:r w:rsidRPr="00900F82">
              <w:rPr>
                <w:rFonts w:ascii="Times New Roman" w:hAnsi="Times New Roman" w:cs="Times New Roman"/>
                <w:sz w:val="16"/>
                <w:szCs w:val="16"/>
              </w:rPr>
              <w:softHyphen/>
              <w:t>тельная, средняя либо небольшая:</w:t>
            </w:r>
          </w:p>
          <w:p w:rsidR="00E17A64" w:rsidRPr="00900F82" w:rsidRDefault="00E17A64" w:rsidP="00D64F5A">
            <w:pPr>
              <w:tabs>
                <w:tab w:val="left" w:pos="518"/>
              </w:tabs>
              <w:spacing w:line="240" w:lineRule="auto"/>
              <w:ind w:left="106"/>
              <w:rPr>
                <w:rFonts w:ascii="Times New Roman" w:hAnsi="Times New Roman" w:cs="Times New Roman"/>
                <w:sz w:val="16"/>
                <w:szCs w:val="16"/>
              </w:rPr>
            </w:pPr>
            <w:r w:rsidRPr="00900F82">
              <w:rPr>
                <w:rFonts w:ascii="Times New Roman" w:hAnsi="Times New Roman" w:cs="Times New Roman"/>
                <w:sz w:val="16"/>
                <w:szCs w:val="16"/>
              </w:rPr>
              <w:t xml:space="preserve">а) </w:t>
            </w:r>
            <w:proofErr w:type="gramStart"/>
            <w:r w:rsidRPr="00900F82">
              <w:rPr>
                <w:rFonts w:ascii="Times New Roman" w:hAnsi="Times New Roman" w:cs="Times New Roman"/>
                <w:sz w:val="16"/>
                <w:szCs w:val="16"/>
              </w:rPr>
              <w:t>эмоциональная</w:t>
            </w:r>
            <w:proofErr w:type="gramEnd"/>
            <w:r w:rsidRPr="00900F82">
              <w:rPr>
                <w:rFonts w:ascii="Times New Roman" w:hAnsi="Times New Roman" w:cs="Times New Roman"/>
                <w:sz w:val="16"/>
                <w:szCs w:val="16"/>
              </w:rPr>
              <w:t xml:space="preserve"> — сложные действия по заданному плану с возможностью коррекции без дефицита времени;</w:t>
            </w:r>
          </w:p>
          <w:p w:rsidR="00E17A64" w:rsidRPr="00900F82" w:rsidRDefault="00E17A64" w:rsidP="00D64F5A">
            <w:pPr>
              <w:tabs>
                <w:tab w:val="left" w:pos="521"/>
              </w:tabs>
              <w:spacing w:line="240" w:lineRule="auto"/>
              <w:ind w:left="106"/>
              <w:rPr>
                <w:rFonts w:ascii="Times New Roman" w:hAnsi="Times New Roman" w:cs="Times New Roman"/>
                <w:sz w:val="16"/>
                <w:szCs w:val="16"/>
              </w:rPr>
            </w:pPr>
            <w:r w:rsidRPr="00900F82">
              <w:rPr>
                <w:rFonts w:ascii="Times New Roman" w:hAnsi="Times New Roman" w:cs="Times New Roman"/>
                <w:sz w:val="16"/>
                <w:szCs w:val="16"/>
              </w:rPr>
              <w:t xml:space="preserve">б) </w:t>
            </w:r>
            <w:proofErr w:type="gramStart"/>
            <w:r w:rsidRPr="00900F82">
              <w:rPr>
                <w:rFonts w:ascii="Times New Roman" w:hAnsi="Times New Roman" w:cs="Times New Roman"/>
                <w:sz w:val="16"/>
                <w:szCs w:val="16"/>
              </w:rPr>
              <w:t>интеллектуальная</w:t>
            </w:r>
            <w:proofErr w:type="gramEnd"/>
            <w:r w:rsidRPr="00900F82">
              <w:rPr>
                <w:rFonts w:ascii="Times New Roman" w:hAnsi="Times New Roman" w:cs="Times New Roman"/>
                <w:sz w:val="16"/>
                <w:szCs w:val="16"/>
              </w:rPr>
              <w:t xml:space="preserve"> — количество инфор</w:t>
            </w:r>
            <w:r w:rsidRPr="00900F82">
              <w:rPr>
                <w:rFonts w:ascii="Times New Roman" w:hAnsi="Times New Roman" w:cs="Times New Roman"/>
                <w:sz w:val="16"/>
                <w:szCs w:val="16"/>
              </w:rPr>
              <w:softHyphen/>
              <w:t>мации избыточное и недостаточное;</w:t>
            </w:r>
          </w:p>
          <w:p w:rsidR="00E17A64" w:rsidRPr="00900F82" w:rsidRDefault="00E17A64" w:rsidP="00D64F5A">
            <w:pPr>
              <w:tabs>
                <w:tab w:val="left" w:pos="516"/>
              </w:tabs>
              <w:spacing w:line="240" w:lineRule="auto"/>
              <w:ind w:left="106"/>
              <w:rPr>
                <w:rFonts w:ascii="Times New Roman" w:hAnsi="Times New Roman" w:cs="Times New Roman"/>
                <w:sz w:val="16"/>
                <w:szCs w:val="16"/>
              </w:rPr>
            </w:pPr>
            <w:r w:rsidRPr="00900F82">
              <w:rPr>
                <w:rFonts w:ascii="Times New Roman" w:hAnsi="Times New Roman" w:cs="Times New Roman"/>
                <w:sz w:val="16"/>
                <w:szCs w:val="16"/>
              </w:rPr>
              <w:t>в) длительность сосредоточенного наблю</w:t>
            </w:r>
            <w:r w:rsidRPr="00900F82">
              <w:rPr>
                <w:rFonts w:ascii="Times New Roman" w:hAnsi="Times New Roman" w:cs="Times New Roman"/>
                <w:sz w:val="16"/>
                <w:szCs w:val="16"/>
              </w:rPr>
              <w:softHyphen/>
              <w:t>дения до 75% времени смены;</w:t>
            </w:r>
          </w:p>
          <w:p w:rsidR="00E17A64" w:rsidRPr="00900F82" w:rsidRDefault="00E17A64" w:rsidP="00D64F5A">
            <w:pPr>
              <w:tabs>
                <w:tab w:val="left" w:pos="494"/>
              </w:tabs>
              <w:spacing w:line="240" w:lineRule="auto"/>
              <w:ind w:left="106"/>
              <w:rPr>
                <w:rFonts w:ascii="Times New Roman" w:hAnsi="Times New Roman" w:cs="Times New Roman"/>
                <w:sz w:val="16"/>
                <w:szCs w:val="16"/>
              </w:rPr>
            </w:pPr>
            <w:r w:rsidRPr="00900F82">
              <w:rPr>
                <w:rFonts w:ascii="Times New Roman" w:hAnsi="Times New Roman" w:cs="Times New Roman"/>
                <w:sz w:val="16"/>
                <w:szCs w:val="16"/>
              </w:rPr>
              <w:t>г) темп до 1080 движений за 1 ч;</w:t>
            </w:r>
          </w:p>
          <w:p w:rsidR="00E17A64" w:rsidRPr="00900F82" w:rsidRDefault="00E17A64" w:rsidP="00D64F5A">
            <w:pPr>
              <w:spacing w:line="240" w:lineRule="auto"/>
              <w:ind w:left="106"/>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напряжение зрения</w:t>
            </w:r>
            <w:r w:rsidRPr="00900F82">
              <w:rPr>
                <w:rFonts w:ascii="Times New Roman" w:hAnsi="Times New Roman" w:cs="Times New Roman"/>
                <w:sz w:val="16"/>
                <w:szCs w:val="16"/>
              </w:rPr>
              <w:t xml:space="preserve"> — работа малой, сред</w:t>
            </w:r>
            <w:r w:rsidRPr="00900F82">
              <w:rPr>
                <w:rFonts w:ascii="Times New Roman" w:hAnsi="Times New Roman" w:cs="Times New Roman"/>
                <w:sz w:val="16"/>
                <w:szCs w:val="16"/>
              </w:rPr>
              <w:softHyphen/>
              <w:t xml:space="preserve">ней и грубой точности, размеры объекта не менее 0,5мм, </w:t>
            </w:r>
          </w:p>
          <w:p w:rsidR="00E17A64" w:rsidRPr="00900F82" w:rsidRDefault="00E17A64" w:rsidP="00D64F5A">
            <w:pPr>
              <w:spacing w:line="240" w:lineRule="auto"/>
              <w:ind w:left="106"/>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напряжение слуха</w:t>
            </w:r>
            <w:r w:rsidRPr="00900F82">
              <w:rPr>
                <w:rFonts w:ascii="Times New Roman" w:hAnsi="Times New Roman" w:cs="Times New Roman"/>
                <w:sz w:val="16"/>
                <w:szCs w:val="16"/>
              </w:rPr>
              <w:t xml:space="preserve"> — помехи, на фоне ко</w:t>
            </w:r>
            <w:r w:rsidRPr="00900F82">
              <w:rPr>
                <w:rFonts w:ascii="Times New Roman" w:hAnsi="Times New Roman" w:cs="Times New Roman"/>
                <w:sz w:val="16"/>
                <w:szCs w:val="16"/>
              </w:rPr>
              <w:softHyphen/>
              <w:t>торых речь слышна на расстоянии 2 м;</w:t>
            </w:r>
          </w:p>
          <w:p w:rsidR="00E17A64" w:rsidRPr="00900F82" w:rsidRDefault="00E17A64" w:rsidP="00D64F5A">
            <w:pPr>
              <w:spacing w:line="240" w:lineRule="auto"/>
              <w:ind w:left="106"/>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микроклимат</w:t>
            </w:r>
            <w:r w:rsidRPr="00900F82">
              <w:rPr>
                <w:rFonts w:ascii="Times New Roman" w:hAnsi="Times New Roman" w:cs="Times New Roman"/>
                <w:sz w:val="16"/>
                <w:szCs w:val="16"/>
              </w:rPr>
              <w:t>— температура в помеще</w:t>
            </w:r>
            <w:r w:rsidRPr="00900F82">
              <w:rPr>
                <w:rFonts w:ascii="Times New Roman" w:hAnsi="Times New Roman" w:cs="Times New Roman"/>
                <w:sz w:val="16"/>
                <w:szCs w:val="16"/>
              </w:rPr>
              <w:softHyphen/>
              <w:t>нии от +18 до 28</w:t>
            </w:r>
            <w:proofErr w:type="gramStart"/>
            <w:r w:rsidRPr="00900F82">
              <w:rPr>
                <w:rFonts w:ascii="Times New Roman" w:hAnsi="Times New Roman" w:cs="Times New Roman"/>
                <w:sz w:val="16"/>
                <w:szCs w:val="16"/>
              </w:rPr>
              <w:t>°С</w:t>
            </w:r>
            <w:proofErr w:type="gramEnd"/>
            <w:r w:rsidRPr="00900F82">
              <w:rPr>
                <w:rFonts w:ascii="Times New Roman" w:hAnsi="Times New Roman" w:cs="Times New Roman"/>
                <w:sz w:val="16"/>
                <w:szCs w:val="16"/>
              </w:rPr>
              <w:t>, на открытом воздухе: в теплый период времени от -1-15 до 22°С, в хо</w:t>
            </w:r>
            <w:r w:rsidRPr="00900F82">
              <w:rPr>
                <w:rFonts w:ascii="Times New Roman" w:hAnsi="Times New Roman" w:cs="Times New Roman"/>
                <w:sz w:val="16"/>
                <w:szCs w:val="16"/>
              </w:rPr>
              <w:softHyphen/>
              <w:t>лодный — от 0 до —9°С, влажность воздуха от 30 до 75%.</w:t>
            </w:r>
          </w:p>
          <w:p w:rsidR="00E17A64" w:rsidRPr="00900F82" w:rsidRDefault="00E17A64" w:rsidP="00D64F5A">
            <w:pPr>
              <w:spacing w:line="240" w:lineRule="auto"/>
              <w:ind w:left="132"/>
              <w:rPr>
                <w:rFonts w:ascii="Times New Roman" w:hAnsi="Times New Roman" w:cs="Times New Roman"/>
                <w:bCs/>
                <w:sz w:val="16"/>
                <w:szCs w:val="16"/>
                <w:shd w:val="clear" w:color="auto" w:fill="FFFFFF"/>
              </w:rPr>
            </w:pPr>
            <w:r w:rsidRPr="00900F82">
              <w:rPr>
                <w:rFonts w:ascii="Times New Roman" w:hAnsi="Times New Roman" w:cs="Times New Roman"/>
                <w:bCs/>
                <w:sz w:val="16"/>
                <w:szCs w:val="16"/>
                <w:shd w:val="clear" w:color="auto" w:fill="FFFFFF"/>
              </w:rPr>
              <w:t>освещенность</w:t>
            </w:r>
            <w:r w:rsidRPr="00900F82">
              <w:rPr>
                <w:rFonts w:ascii="Times New Roman" w:hAnsi="Times New Roman" w:cs="Times New Roman"/>
                <w:sz w:val="16"/>
                <w:szCs w:val="16"/>
              </w:rPr>
              <w:t xml:space="preserve"> — от 500 до 700 люкс.</w:t>
            </w:r>
            <w:r w:rsidR="00855243" w:rsidRPr="00900F82">
              <w:rPr>
                <w:rFonts w:ascii="Times New Roman" w:hAnsi="Times New Roman" w:cs="Times New Roman"/>
                <w:bCs/>
                <w:sz w:val="16"/>
                <w:szCs w:val="16"/>
                <w:shd w:val="clear" w:color="auto" w:fill="FFFFFF"/>
              </w:rPr>
              <w:t xml:space="preserve"> </w:t>
            </w:r>
          </w:p>
          <w:p w:rsidR="00E17A64" w:rsidRPr="00900F82" w:rsidRDefault="00E17A64" w:rsidP="00D64F5A">
            <w:pPr>
              <w:spacing w:line="240" w:lineRule="auto"/>
              <w:ind w:left="132"/>
              <w:rPr>
                <w:rFonts w:ascii="Times New Roman" w:hAnsi="Times New Roman" w:cs="Times New Roman"/>
                <w:bCs/>
                <w:sz w:val="16"/>
                <w:szCs w:val="16"/>
                <w:shd w:val="clear" w:color="auto" w:fill="FFFFFF"/>
              </w:rPr>
            </w:pPr>
            <w:r w:rsidRPr="00900F82">
              <w:rPr>
                <w:rFonts w:ascii="Times New Roman" w:hAnsi="Times New Roman" w:cs="Times New Roman"/>
                <w:bCs/>
                <w:sz w:val="16"/>
                <w:szCs w:val="16"/>
                <w:shd w:val="clear" w:color="auto" w:fill="FFFFFF"/>
              </w:rPr>
              <w:t xml:space="preserve">При миопии средней степени: </w:t>
            </w:r>
          </w:p>
          <w:p w:rsidR="00E17A64" w:rsidRPr="00900F82" w:rsidRDefault="00E17A64" w:rsidP="00D64F5A">
            <w:pPr>
              <w:spacing w:line="240" w:lineRule="auto"/>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физическая нагрузка</w:t>
            </w:r>
            <w:r w:rsidRPr="00900F82">
              <w:rPr>
                <w:rFonts w:ascii="Times New Roman" w:hAnsi="Times New Roman" w:cs="Times New Roman"/>
                <w:sz w:val="16"/>
                <w:szCs w:val="16"/>
              </w:rPr>
              <w:t xml:space="preserve"> — разовая масса поднимаемого груза до 5 кг, </w:t>
            </w:r>
          </w:p>
          <w:p w:rsidR="00E17A64" w:rsidRPr="00900F82" w:rsidRDefault="00E17A64" w:rsidP="00D64F5A">
            <w:pPr>
              <w:spacing w:line="240" w:lineRule="auto"/>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рабочая поза</w:t>
            </w:r>
            <w:r w:rsidRPr="00900F82">
              <w:rPr>
                <w:rFonts w:ascii="Times New Roman" w:hAnsi="Times New Roman" w:cs="Times New Roman"/>
                <w:sz w:val="16"/>
                <w:szCs w:val="16"/>
              </w:rPr>
              <w:t xml:space="preserve"> — свободная, без посто</w:t>
            </w:r>
            <w:r w:rsidRPr="00900F82">
              <w:rPr>
                <w:rFonts w:ascii="Times New Roman" w:hAnsi="Times New Roman" w:cs="Times New Roman"/>
                <w:sz w:val="16"/>
                <w:szCs w:val="16"/>
              </w:rPr>
              <w:softHyphen/>
              <w:t>янных наклонов туловища и головы;</w:t>
            </w:r>
          </w:p>
          <w:p w:rsidR="00E17A64" w:rsidRPr="00900F82" w:rsidRDefault="00E17A64" w:rsidP="00D64F5A">
            <w:pPr>
              <w:spacing w:line="240" w:lineRule="auto"/>
              <w:ind w:left="132"/>
              <w:rPr>
                <w:rFonts w:ascii="Times New Roman" w:hAnsi="Times New Roman" w:cs="Times New Roman"/>
                <w:sz w:val="16"/>
                <w:szCs w:val="16"/>
              </w:rPr>
            </w:pPr>
            <w:r w:rsidRPr="00900F82">
              <w:rPr>
                <w:rFonts w:ascii="Times New Roman" w:hAnsi="Times New Roman" w:cs="Times New Roman"/>
                <w:sz w:val="16"/>
                <w:szCs w:val="16"/>
              </w:rPr>
              <w:t>нервно-психическая нагрузка</w:t>
            </w:r>
            <w:r w:rsidRPr="00900F82">
              <w:rPr>
                <w:rFonts w:ascii="Times New Roman" w:eastAsia="Garamond" w:hAnsi="Times New Roman" w:cs="Times New Roman"/>
                <w:bCs/>
                <w:sz w:val="16"/>
                <w:szCs w:val="16"/>
                <w:shd w:val="clear" w:color="auto" w:fill="FFFFFF"/>
              </w:rPr>
              <w:t xml:space="preserve"> — </w:t>
            </w:r>
            <w:r w:rsidRPr="00900F82">
              <w:rPr>
                <w:rFonts w:ascii="Times New Roman" w:hAnsi="Times New Roman" w:cs="Times New Roman"/>
                <w:bCs/>
                <w:sz w:val="16"/>
                <w:szCs w:val="16"/>
                <w:shd w:val="clear" w:color="auto" w:fill="FFFFFF"/>
              </w:rPr>
              <w:t>средняя и небольшая;</w:t>
            </w:r>
          </w:p>
          <w:p w:rsidR="00E17A64" w:rsidRPr="00900F82" w:rsidRDefault="00E17A64" w:rsidP="00D64F5A">
            <w:pPr>
              <w:tabs>
                <w:tab w:val="left" w:pos="414"/>
              </w:tabs>
              <w:spacing w:line="240" w:lineRule="auto"/>
              <w:ind w:left="132"/>
              <w:rPr>
                <w:rFonts w:ascii="Times New Roman" w:hAnsi="Times New Roman" w:cs="Times New Roman"/>
                <w:sz w:val="16"/>
                <w:szCs w:val="16"/>
              </w:rPr>
            </w:pPr>
            <w:r w:rsidRPr="00900F82">
              <w:rPr>
                <w:rFonts w:ascii="Times New Roman" w:hAnsi="Times New Roman" w:cs="Times New Roman"/>
                <w:sz w:val="16"/>
                <w:szCs w:val="16"/>
              </w:rPr>
              <w:t xml:space="preserve">а) </w:t>
            </w:r>
            <w:proofErr w:type="gramStart"/>
            <w:r w:rsidRPr="00900F82">
              <w:rPr>
                <w:rFonts w:ascii="Times New Roman" w:hAnsi="Times New Roman" w:cs="Times New Roman"/>
                <w:sz w:val="16"/>
                <w:szCs w:val="16"/>
              </w:rPr>
              <w:t>эмоциональная</w:t>
            </w:r>
            <w:proofErr w:type="gramEnd"/>
            <w:r w:rsidRPr="00900F82">
              <w:rPr>
                <w:rFonts w:ascii="Times New Roman" w:hAnsi="Times New Roman" w:cs="Times New Roman"/>
                <w:sz w:val="16"/>
                <w:szCs w:val="16"/>
              </w:rPr>
              <w:t xml:space="preserve"> — простые действия по заданному плану с возможностью коррекции;</w:t>
            </w:r>
          </w:p>
          <w:p w:rsid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б) </w:t>
            </w:r>
            <w:r w:rsidR="00900F82">
              <w:rPr>
                <w:rFonts w:ascii="Times New Roman" w:hAnsi="Times New Roman" w:cs="Times New Roman"/>
                <w:sz w:val="16"/>
                <w:szCs w:val="16"/>
              </w:rPr>
              <w:t xml:space="preserve"> </w:t>
            </w:r>
            <w:proofErr w:type="gramStart"/>
            <w:r w:rsidRPr="00900F82">
              <w:rPr>
                <w:rFonts w:ascii="Times New Roman" w:hAnsi="Times New Roman" w:cs="Times New Roman"/>
                <w:sz w:val="16"/>
                <w:szCs w:val="16"/>
              </w:rPr>
              <w:t>интеллектуальная</w:t>
            </w:r>
            <w:proofErr w:type="gramEnd"/>
            <w:r w:rsidRPr="00900F82">
              <w:rPr>
                <w:rFonts w:ascii="Times New Roman" w:hAnsi="Times New Roman" w:cs="Times New Roman"/>
                <w:sz w:val="16"/>
                <w:szCs w:val="16"/>
              </w:rPr>
              <w:t xml:space="preserve"> — умеренное и доста</w:t>
            </w:r>
            <w:r w:rsidRPr="00900F82">
              <w:rPr>
                <w:rFonts w:ascii="Times New Roman" w:hAnsi="Times New Roman" w:cs="Times New Roman"/>
                <w:sz w:val="16"/>
                <w:szCs w:val="16"/>
              </w:rPr>
              <w:softHyphen/>
              <w:t>точное количество информации;</w:t>
            </w:r>
          </w:p>
          <w:p w:rsidR="00D64F5A"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в) </w:t>
            </w:r>
            <w:r w:rsidR="00900F82">
              <w:rPr>
                <w:rFonts w:ascii="Times New Roman" w:hAnsi="Times New Roman" w:cs="Times New Roman"/>
                <w:sz w:val="16"/>
                <w:szCs w:val="16"/>
              </w:rPr>
              <w:t xml:space="preserve">  </w:t>
            </w:r>
            <w:r w:rsidRPr="00900F82">
              <w:rPr>
                <w:rFonts w:ascii="Times New Roman" w:hAnsi="Times New Roman" w:cs="Times New Roman"/>
                <w:sz w:val="16"/>
                <w:szCs w:val="16"/>
              </w:rPr>
              <w:t>длительность сосредоточенного наблю</w:t>
            </w:r>
            <w:r w:rsidRPr="00900F82">
              <w:rPr>
                <w:rFonts w:ascii="Times New Roman" w:hAnsi="Times New Roman" w:cs="Times New Roman"/>
                <w:sz w:val="16"/>
                <w:szCs w:val="16"/>
              </w:rPr>
              <w:softHyphen/>
              <w:t>дения до 50% времени урока;</w:t>
            </w:r>
          </w:p>
          <w:p w:rsidR="00E17A64" w:rsidRPr="00900F82" w:rsidRDefault="00E17A64" w:rsidP="00900F82">
            <w:pPr>
              <w:tabs>
                <w:tab w:val="left" w:pos="396"/>
              </w:tabs>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г) </w:t>
            </w:r>
            <w:r w:rsidRPr="00900F82">
              <w:rPr>
                <w:rFonts w:ascii="Times New Roman" w:hAnsi="Times New Roman" w:cs="Times New Roman"/>
                <w:sz w:val="16"/>
                <w:szCs w:val="16"/>
              </w:rPr>
              <w:tab/>
              <w:t>темп 720 движений за 1 ч;</w:t>
            </w:r>
          </w:p>
          <w:p w:rsidR="00E17A64" w:rsidRPr="00900F82" w:rsidRDefault="00E17A64" w:rsidP="00900F82">
            <w:pPr>
              <w:tabs>
                <w:tab w:val="left" w:pos="430"/>
              </w:tabs>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д) </w:t>
            </w:r>
            <w:r w:rsidRPr="00900F82">
              <w:rPr>
                <w:rFonts w:ascii="Times New Roman" w:hAnsi="Times New Roman" w:cs="Times New Roman"/>
                <w:sz w:val="16"/>
                <w:szCs w:val="16"/>
              </w:rPr>
              <w:tab/>
              <w:t>число важных объ</w:t>
            </w:r>
            <w:r w:rsidRPr="00900F82">
              <w:rPr>
                <w:rFonts w:ascii="Times New Roman" w:hAnsi="Times New Roman" w:cs="Times New Roman"/>
                <w:sz w:val="16"/>
                <w:szCs w:val="16"/>
              </w:rPr>
              <w:softHyphen/>
              <w:t>ектов наблюдения до 10;</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напряжение зрения</w:t>
            </w:r>
            <w:r w:rsidRPr="00900F82">
              <w:rPr>
                <w:rFonts w:ascii="Times New Roman" w:hAnsi="Times New Roman" w:cs="Times New Roman"/>
                <w:sz w:val="16"/>
                <w:szCs w:val="16"/>
              </w:rPr>
              <w:t xml:space="preserve"> — работа малой и грубой точности, размеры объекта не менее 1,1 мм, </w:t>
            </w:r>
            <w:r w:rsidRPr="00900F82">
              <w:rPr>
                <w:rFonts w:ascii="Times New Roman" w:hAnsi="Times New Roman" w:cs="Times New Roman"/>
                <w:bCs/>
                <w:sz w:val="16"/>
                <w:szCs w:val="16"/>
                <w:shd w:val="clear" w:color="auto" w:fill="FFFFFF"/>
              </w:rPr>
              <w:t xml:space="preserve">микроклимат </w:t>
            </w:r>
            <w:r w:rsidRPr="00900F82">
              <w:rPr>
                <w:rFonts w:ascii="Times New Roman" w:hAnsi="Times New Roman" w:cs="Times New Roman"/>
                <w:sz w:val="16"/>
                <w:szCs w:val="16"/>
              </w:rPr>
              <w:t>— температура в помещении от 18 до 22</w:t>
            </w:r>
            <w:proofErr w:type="gramStart"/>
            <w:r w:rsidRPr="00900F82">
              <w:rPr>
                <w:rFonts w:ascii="Times New Roman" w:hAnsi="Times New Roman" w:cs="Times New Roman"/>
                <w:sz w:val="16"/>
                <w:szCs w:val="16"/>
              </w:rPr>
              <w:t>°С</w:t>
            </w:r>
            <w:proofErr w:type="gramEnd"/>
            <w:r w:rsidRPr="00900F82">
              <w:rPr>
                <w:rFonts w:ascii="Times New Roman" w:hAnsi="Times New Roman" w:cs="Times New Roman"/>
                <w:sz w:val="16"/>
                <w:szCs w:val="16"/>
              </w:rPr>
              <w:t>, на открытом воздухе: в теплый период времени от 17 до 22°С, в холодный — до 0°С, влажность воздуха от 30 до 60%.</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 xml:space="preserve">освещение </w:t>
            </w:r>
            <w:r w:rsidRPr="00900F82">
              <w:rPr>
                <w:rFonts w:ascii="Times New Roman" w:hAnsi="Times New Roman" w:cs="Times New Roman"/>
                <w:sz w:val="16"/>
                <w:szCs w:val="16"/>
              </w:rPr>
              <w:t>— от 500 до 700 люкс.</w:t>
            </w:r>
          </w:p>
          <w:p w:rsidR="00E17A64" w:rsidRPr="00900F82" w:rsidRDefault="00E17A64" w:rsidP="00900F82">
            <w:pPr>
              <w:spacing w:after="0"/>
              <w:ind w:left="132"/>
              <w:rPr>
                <w:rFonts w:ascii="Times New Roman" w:hAnsi="Times New Roman" w:cs="Times New Roman"/>
                <w:bCs/>
                <w:sz w:val="16"/>
                <w:szCs w:val="16"/>
                <w:shd w:val="clear" w:color="auto" w:fill="FFFFFF"/>
              </w:rPr>
            </w:pPr>
            <w:r w:rsidRPr="00900F82">
              <w:rPr>
                <w:rFonts w:ascii="Times New Roman" w:hAnsi="Times New Roman" w:cs="Times New Roman"/>
                <w:bCs/>
                <w:sz w:val="16"/>
                <w:szCs w:val="16"/>
                <w:shd w:val="clear" w:color="auto" w:fill="FFFFFF"/>
              </w:rPr>
              <w:t xml:space="preserve">При миопии высокой степени: </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физическая нагрузка:</w:t>
            </w:r>
            <w:r w:rsidRPr="00900F82">
              <w:rPr>
                <w:rFonts w:ascii="Times New Roman" w:hAnsi="Times New Roman" w:cs="Times New Roman"/>
                <w:sz w:val="16"/>
                <w:szCs w:val="16"/>
              </w:rPr>
              <w:t xml:space="preserve"> разовая масса поднимаемого груза до 2 кг, </w:t>
            </w:r>
          </w:p>
          <w:p w:rsidR="00E17A64" w:rsidRPr="00900F82" w:rsidRDefault="00E17A64" w:rsidP="00900F82">
            <w:pPr>
              <w:spacing w:after="0"/>
              <w:ind w:left="132"/>
              <w:rPr>
                <w:rFonts w:ascii="Times New Roman" w:hAnsi="Times New Roman" w:cs="Times New Roman"/>
                <w:bCs/>
                <w:sz w:val="16"/>
                <w:szCs w:val="16"/>
                <w:shd w:val="clear" w:color="auto" w:fill="FFFFFF"/>
              </w:rPr>
            </w:pPr>
            <w:r w:rsidRPr="00900F82">
              <w:rPr>
                <w:rFonts w:ascii="Times New Roman" w:hAnsi="Times New Roman" w:cs="Times New Roman"/>
                <w:sz w:val="16"/>
                <w:szCs w:val="16"/>
              </w:rPr>
              <w:t>рабочая поза</w:t>
            </w:r>
            <w:r w:rsidRPr="00900F82">
              <w:rPr>
                <w:rFonts w:ascii="Times New Roman" w:eastAsia="Garamond" w:hAnsi="Times New Roman" w:cs="Times New Roman"/>
                <w:bCs/>
                <w:sz w:val="16"/>
                <w:szCs w:val="16"/>
                <w:shd w:val="clear" w:color="auto" w:fill="FFFFFF"/>
              </w:rPr>
              <w:t xml:space="preserve"> — свободная, удобная; </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sz w:val="16"/>
                <w:szCs w:val="16"/>
              </w:rPr>
              <w:t>нервно-эмоциональная нагрузка</w:t>
            </w:r>
            <w:r w:rsidRPr="00900F82">
              <w:rPr>
                <w:rFonts w:ascii="Times New Roman" w:eastAsia="Garamond" w:hAnsi="Times New Roman" w:cs="Times New Roman"/>
                <w:bCs/>
                <w:sz w:val="16"/>
                <w:szCs w:val="16"/>
                <w:shd w:val="clear" w:color="auto" w:fill="FFFFFF"/>
              </w:rPr>
              <w:t xml:space="preserve"> — небольшая;</w:t>
            </w:r>
          </w:p>
          <w:p w:rsidR="00E17A64" w:rsidRPr="00900F82" w:rsidRDefault="00E17A64" w:rsidP="00900F82">
            <w:pPr>
              <w:tabs>
                <w:tab w:val="left" w:pos="421"/>
              </w:tabs>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а) </w:t>
            </w:r>
            <w:r w:rsidRPr="00900F82">
              <w:rPr>
                <w:rFonts w:ascii="Times New Roman" w:hAnsi="Times New Roman" w:cs="Times New Roman"/>
                <w:sz w:val="16"/>
                <w:szCs w:val="16"/>
              </w:rPr>
              <w:tab/>
            </w:r>
            <w:proofErr w:type="gramStart"/>
            <w:r w:rsidRPr="00900F82">
              <w:rPr>
                <w:rFonts w:ascii="Times New Roman" w:hAnsi="Times New Roman" w:cs="Times New Roman"/>
                <w:sz w:val="16"/>
                <w:szCs w:val="16"/>
              </w:rPr>
              <w:t>эмоциональная</w:t>
            </w:r>
            <w:proofErr w:type="gramEnd"/>
            <w:r w:rsidRPr="00900F82">
              <w:rPr>
                <w:rFonts w:ascii="Times New Roman" w:hAnsi="Times New Roman" w:cs="Times New Roman"/>
                <w:sz w:val="16"/>
                <w:szCs w:val="16"/>
              </w:rPr>
              <w:t xml:space="preserve"> — простые действия по индивидуальному плану;</w:t>
            </w:r>
          </w:p>
          <w:p w:rsidR="00E17A64" w:rsidRPr="00900F82" w:rsidRDefault="00E17A64" w:rsidP="00900F82">
            <w:pPr>
              <w:tabs>
                <w:tab w:val="left" w:pos="428"/>
              </w:tabs>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б) </w:t>
            </w:r>
            <w:r w:rsidRPr="00900F82">
              <w:rPr>
                <w:rFonts w:ascii="Times New Roman" w:hAnsi="Times New Roman" w:cs="Times New Roman"/>
                <w:sz w:val="16"/>
                <w:szCs w:val="16"/>
              </w:rPr>
              <w:tab/>
              <w:t>интеллектуальна</w:t>
            </w:r>
            <w:proofErr w:type="gramStart"/>
            <w:r w:rsidRPr="00900F82">
              <w:rPr>
                <w:rFonts w:ascii="Times New Roman" w:hAnsi="Times New Roman" w:cs="Times New Roman"/>
                <w:sz w:val="16"/>
                <w:szCs w:val="16"/>
              </w:rPr>
              <w:t>я-</w:t>
            </w:r>
            <w:proofErr w:type="gramEnd"/>
            <w:r w:rsidRPr="00900F82">
              <w:rPr>
                <w:rFonts w:ascii="Times New Roman" w:hAnsi="Times New Roman" w:cs="Times New Roman"/>
                <w:sz w:val="16"/>
                <w:szCs w:val="16"/>
              </w:rPr>
              <w:t xml:space="preserve"> умеренное и доста</w:t>
            </w:r>
            <w:r w:rsidRPr="00900F82">
              <w:rPr>
                <w:rFonts w:ascii="Times New Roman" w:hAnsi="Times New Roman" w:cs="Times New Roman"/>
                <w:sz w:val="16"/>
                <w:szCs w:val="16"/>
              </w:rPr>
              <w:softHyphen/>
              <w:t>точное количество информация;</w:t>
            </w:r>
          </w:p>
          <w:p w:rsidR="00E17A64" w:rsidRPr="00900F82" w:rsidRDefault="00E17A64" w:rsidP="00900F82">
            <w:pPr>
              <w:tabs>
                <w:tab w:val="left" w:pos="416"/>
              </w:tabs>
              <w:spacing w:after="0"/>
              <w:ind w:left="132"/>
              <w:rPr>
                <w:rFonts w:ascii="Times New Roman" w:hAnsi="Times New Roman" w:cs="Times New Roman"/>
                <w:sz w:val="16"/>
                <w:szCs w:val="16"/>
              </w:rPr>
            </w:pPr>
            <w:r w:rsidRPr="00900F82">
              <w:rPr>
                <w:rFonts w:ascii="Times New Roman" w:hAnsi="Times New Roman" w:cs="Times New Roman"/>
                <w:sz w:val="16"/>
                <w:szCs w:val="16"/>
              </w:rPr>
              <w:t>в) длительность сосредоточенного наблю</w:t>
            </w:r>
            <w:r w:rsidRPr="00900F82">
              <w:rPr>
                <w:rFonts w:ascii="Times New Roman" w:hAnsi="Times New Roman" w:cs="Times New Roman"/>
                <w:sz w:val="16"/>
                <w:szCs w:val="16"/>
              </w:rPr>
              <w:softHyphen/>
              <w:t>дения до 25% времени урока;</w:t>
            </w:r>
          </w:p>
          <w:p w:rsidR="00E17A64" w:rsidRPr="00900F82" w:rsidRDefault="00E17A64" w:rsidP="00900F82">
            <w:pPr>
              <w:tabs>
                <w:tab w:val="left" w:pos="394"/>
              </w:tabs>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г) </w:t>
            </w:r>
            <w:r w:rsidRPr="00900F82">
              <w:rPr>
                <w:rFonts w:ascii="Times New Roman" w:hAnsi="Times New Roman" w:cs="Times New Roman"/>
                <w:sz w:val="16"/>
                <w:szCs w:val="16"/>
              </w:rPr>
              <w:tab/>
              <w:t>темп до 360 движений за 1 ч;</w:t>
            </w:r>
          </w:p>
          <w:p w:rsidR="00E17A64" w:rsidRPr="00900F82" w:rsidRDefault="00E17A64" w:rsidP="00900F82">
            <w:pPr>
              <w:tabs>
                <w:tab w:val="left" w:pos="423"/>
              </w:tabs>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д) </w:t>
            </w:r>
            <w:r w:rsidRPr="00900F82">
              <w:rPr>
                <w:rFonts w:ascii="Times New Roman" w:hAnsi="Times New Roman" w:cs="Times New Roman"/>
                <w:sz w:val="16"/>
                <w:szCs w:val="16"/>
              </w:rPr>
              <w:tab/>
              <w:t>число важных объ</w:t>
            </w:r>
            <w:r w:rsidRPr="00900F82">
              <w:rPr>
                <w:rFonts w:ascii="Times New Roman" w:hAnsi="Times New Roman" w:cs="Times New Roman"/>
                <w:sz w:val="16"/>
                <w:szCs w:val="16"/>
              </w:rPr>
              <w:softHyphen/>
              <w:t>ектов до 5;</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напряжение зрения</w:t>
            </w:r>
            <w:r w:rsidRPr="00900F82">
              <w:rPr>
                <w:rFonts w:ascii="Times New Roman" w:hAnsi="Times New Roman" w:cs="Times New Roman"/>
                <w:sz w:val="16"/>
                <w:szCs w:val="16"/>
              </w:rPr>
              <w:t xml:space="preserve"> — работа грубой точ</w:t>
            </w:r>
            <w:r w:rsidRPr="00900F82">
              <w:rPr>
                <w:rFonts w:ascii="Times New Roman" w:hAnsi="Times New Roman" w:cs="Times New Roman"/>
                <w:sz w:val="16"/>
                <w:szCs w:val="16"/>
              </w:rPr>
              <w:softHyphen/>
              <w:t xml:space="preserve">ности, размеры объекта более 5 мм; </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микроклимат</w:t>
            </w:r>
            <w:r w:rsidRPr="00900F82">
              <w:rPr>
                <w:rFonts w:ascii="Times New Roman" w:hAnsi="Times New Roman" w:cs="Times New Roman"/>
                <w:sz w:val="16"/>
                <w:szCs w:val="16"/>
              </w:rPr>
              <w:t>— температура в поме</w:t>
            </w:r>
            <w:r w:rsidRPr="00900F82">
              <w:rPr>
                <w:rFonts w:ascii="Times New Roman" w:hAnsi="Times New Roman" w:cs="Times New Roman"/>
                <w:sz w:val="16"/>
                <w:szCs w:val="16"/>
              </w:rPr>
              <w:softHyphen/>
              <w:t>щении от 18 до 20</w:t>
            </w:r>
            <w:proofErr w:type="gramStart"/>
            <w:r w:rsidRPr="00900F82">
              <w:rPr>
                <w:rFonts w:ascii="Times New Roman" w:hAnsi="Times New Roman" w:cs="Times New Roman"/>
                <w:sz w:val="16"/>
                <w:szCs w:val="16"/>
              </w:rPr>
              <w:t>°С</w:t>
            </w:r>
            <w:proofErr w:type="gramEnd"/>
            <w:r w:rsidRPr="00900F82">
              <w:rPr>
                <w:rFonts w:ascii="Times New Roman" w:hAnsi="Times New Roman" w:cs="Times New Roman"/>
                <w:sz w:val="16"/>
                <w:szCs w:val="16"/>
              </w:rPr>
              <w:t>, на открытом воздухе в теплый период от 20 до 22°С, влажность воздуха от 30 до 60%;</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bCs/>
                <w:sz w:val="16"/>
                <w:szCs w:val="16"/>
                <w:shd w:val="clear" w:color="auto" w:fill="FFFFFF"/>
              </w:rPr>
              <w:t>освещение</w:t>
            </w:r>
            <w:r w:rsidRPr="00900F82">
              <w:rPr>
                <w:rFonts w:ascii="Times New Roman" w:hAnsi="Times New Roman" w:cs="Times New Roman"/>
                <w:sz w:val="16"/>
                <w:szCs w:val="16"/>
              </w:rPr>
              <w:t xml:space="preserve"> — от 500 до 700</w:t>
            </w:r>
          </w:p>
          <w:p w:rsidR="00E17A64" w:rsidRPr="00900F82" w:rsidRDefault="00E17A64" w:rsidP="00900F82">
            <w:pPr>
              <w:spacing w:after="0"/>
              <w:ind w:left="132"/>
              <w:rPr>
                <w:rFonts w:ascii="Times New Roman" w:hAnsi="Times New Roman" w:cs="Times New Roman"/>
                <w:sz w:val="16"/>
                <w:szCs w:val="16"/>
              </w:rPr>
            </w:pPr>
            <w:r w:rsidRPr="00900F82">
              <w:rPr>
                <w:rFonts w:ascii="Times New Roman" w:hAnsi="Times New Roman" w:cs="Times New Roman"/>
                <w:sz w:val="16"/>
                <w:szCs w:val="16"/>
              </w:rPr>
              <w:t xml:space="preserve"> люкс с индивидуальным светильником.</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E17A64" w:rsidRPr="00900F82" w:rsidRDefault="00E17A64" w:rsidP="00162FE4">
            <w:pPr>
              <w:pStyle w:val="21"/>
              <w:shd w:val="clear" w:color="auto" w:fill="auto"/>
              <w:spacing w:line="240" w:lineRule="auto"/>
              <w:ind w:firstLine="426"/>
              <w:jc w:val="center"/>
              <w:rPr>
                <w:rFonts w:ascii="Times New Roman" w:hAnsi="Times New Roman" w:cs="Times New Roman"/>
              </w:rPr>
            </w:pPr>
          </w:p>
        </w:tc>
      </w:tr>
    </w:tbl>
    <w:p w:rsidR="00900F82" w:rsidRDefault="00900F82" w:rsidP="00D64F5A">
      <w:pPr>
        <w:ind w:firstLine="426"/>
        <w:jc w:val="center"/>
        <w:rPr>
          <w:rFonts w:ascii="Times New Roman" w:hAnsi="Times New Roman" w:cs="Times New Roman"/>
          <w:sz w:val="16"/>
          <w:szCs w:val="16"/>
        </w:rPr>
      </w:pPr>
    </w:p>
    <w:p w:rsidR="00E17A64" w:rsidRPr="004F025A" w:rsidRDefault="00E17A64" w:rsidP="004F025A">
      <w:pPr>
        <w:spacing w:after="0"/>
        <w:ind w:firstLine="426"/>
        <w:jc w:val="center"/>
        <w:rPr>
          <w:rFonts w:ascii="Times New Roman" w:hAnsi="Times New Roman" w:cs="Times New Roman"/>
          <w:sz w:val="24"/>
          <w:szCs w:val="24"/>
        </w:rPr>
      </w:pPr>
      <w:r w:rsidRPr="004F025A">
        <w:rPr>
          <w:rFonts w:ascii="Times New Roman" w:hAnsi="Times New Roman" w:cs="Times New Roman"/>
          <w:sz w:val="24"/>
          <w:szCs w:val="24"/>
        </w:rPr>
        <w:t>На класс составляется лист сопровождения.</w:t>
      </w:r>
    </w:p>
    <w:p w:rsidR="00E17A64" w:rsidRPr="004F025A" w:rsidRDefault="00E17A64" w:rsidP="004F025A">
      <w:pPr>
        <w:spacing w:after="0"/>
        <w:ind w:right="-284" w:firstLine="426"/>
        <w:jc w:val="center"/>
        <w:rPr>
          <w:rFonts w:ascii="Times New Roman" w:eastAsia="Calibri" w:hAnsi="Times New Roman" w:cs="Times New Roman"/>
          <w:sz w:val="24"/>
          <w:szCs w:val="24"/>
        </w:rPr>
      </w:pPr>
      <w:r w:rsidRPr="004F025A">
        <w:rPr>
          <w:rFonts w:ascii="Times New Roman" w:eastAsia="Calibri" w:hAnsi="Times New Roman" w:cs="Times New Roman"/>
          <w:sz w:val="24"/>
          <w:szCs w:val="24"/>
        </w:rPr>
        <w:t>1 класс 2017-2018 учебный год</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410"/>
        <w:gridCol w:w="2409"/>
      </w:tblGrid>
      <w:tr w:rsidR="00E17A64" w:rsidRPr="00900F82" w:rsidTr="007810D0">
        <w:trPr>
          <w:trHeight w:val="517"/>
        </w:trPr>
        <w:tc>
          <w:tcPr>
            <w:tcW w:w="1418" w:type="dxa"/>
            <w:vMerge w:val="restart"/>
          </w:tcPr>
          <w:p w:rsidR="00E17A64" w:rsidRPr="00900F82" w:rsidRDefault="00E17A64" w:rsidP="007C7C02">
            <w:pPr>
              <w:spacing w:after="0"/>
              <w:jc w:val="center"/>
              <w:rPr>
                <w:rFonts w:ascii="Times New Roman" w:eastAsia="Calibri" w:hAnsi="Times New Roman" w:cs="Times New Roman"/>
                <w:sz w:val="16"/>
                <w:szCs w:val="16"/>
              </w:rPr>
            </w:pPr>
            <w:r w:rsidRPr="00900F82">
              <w:rPr>
                <w:rFonts w:ascii="Times New Roman" w:eastAsia="Calibri" w:hAnsi="Times New Roman" w:cs="Times New Roman"/>
                <w:sz w:val="16"/>
                <w:szCs w:val="16"/>
              </w:rPr>
              <w:t>Ф.И.О. ученика,</w:t>
            </w:r>
            <w:r w:rsidR="007C7C02" w:rsidRPr="00900F82">
              <w:rPr>
                <w:rFonts w:ascii="Times New Roman" w:eastAsia="Calibri" w:hAnsi="Times New Roman" w:cs="Times New Roman"/>
                <w:sz w:val="16"/>
                <w:szCs w:val="16"/>
              </w:rPr>
              <w:t xml:space="preserve"> </w:t>
            </w:r>
            <w:r w:rsidRPr="00900F82">
              <w:rPr>
                <w:rFonts w:ascii="Times New Roman" w:eastAsia="Calibri" w:hAnsi="Times New Roman" w:cs="Times New Roman"/>
                <w:sz w:val="16"/>
                <w:szCs w:val="16"/>
              </w:rPr>
              <w:t>дата рождения</w:t>
            </w:r>
          </w:p>
        </w:tc>
        <w:tc>
          <w:tcPr>
            <w:tcW w:w="2410" w:type="dxa"/>
            <w:vMerge w:val="restart"/>
          </w:tcPr>
          <w:p w:rsidR="00E17A64" w:rsidRPr="00900F82" w:rsidRDefault="00E17A64" w:rsidP="007C7C02">
            <w:pPr>
              <w:spacing w:after="0"/>
              <w:jc w:val="center"/>
              <w:rPr>
                <w:rFonts w:ascii="Times New Roman" w:eastAsia="Calibri" w:hAnsi="Times New Roman" w:cs="Times New Roman"/>
                <w:sz w:val="16"/>
                <w:szCs w:val="16"/>
              </w:rPr>
            </w:pPr>
            <w:r w:rsidRPr="00900F82">
              <w:rPr>
                <w:rFonts w:ascii="Times New Roman" w:eastAsia="Calibri" w:hAnsi="Times New Roman" w:cs="Times New Roman"/>
                <w:sz w:val="16"/>
                <w:szCs w:val="16"/>
              </w:rPr>
              <w:t>Зрительный диагноз</w:t>
            </w:r>
          </w:p>
        </w:tc>
        <w:tc>
          <w:tcPr>
            <w:tcW w:w="2409" w:type="dxa"/>
            <w:vMerge w:val="restart"/>
          </w:tcPr>
          <w:p w:rsidR="00E17A64" w:rsidRPr="00900F82" w:rsidRDefault="00E17A64" w:rsidP="007C7C02">
            <w:pPr>
              <w:spacing w:after="0"/>
              <w:ind w:firstLine="34"/>
              <w:jc w:val="center"/>
              <w:rPr>
                <w:rFonts w:ascii="Times New Roman" w:eastAsia="Calibri" w:hAnsi="Times New Roman" w:cs="Times New Roman"/>
                <w:sz w:val="16"/>
                <w:szCs w:val="16"/>
              </w:rPr>
            </w:pPr>
            <w:r w:rsidRPr="00900F82">
              <w:rPr>
                <w:rFonts w:ascii="Times New Roman" w:eastAsia="Calibri" w:hAnsi="Times New Roman" w:cs="Times New Roman"/>
                <w:sz w:val="16"/>
                <w:szCs w:val="16"/>
              </w:rPr>
              <w:t>Сопутствующие заболевания</w:t>
            </w:r>
          </w:p>
        </w:tc>
      </w:tr>
      <w:tr w:rsidR="00E17A64" w:rsidRPr="00900F82" w:rsidTr="007810D0">
        <w:trPr>
          <w:trHeight w:val="517"/>
        </w:trPr>
        <w:tc>
          <w:tcPr>
            <w:tcW w:w="1418" w:type="dxa"/>
            <w:vMerge/>
          </w:tcPr>
          <w:p w:rsidR="00E17A64" w:rsidRPr="00900F82" w:rsidRDefault="00E17A64" w:rsidP="007C7C02">
            <w:pPr>
              <w:spacing w:after="0"/>
              <w:ind w:firstLine="426"/>
              <w:rPr>
                <w:rFonts w:ascii="Times New Roman" w:eastAsia="Calibri" w:hAnsi="Times New Roman" w:cs="Times New Roman"/>
                <w:sz w:val="16"/>
                <w:szCs w:val="16"/>
              </w:rPr>
            </w:pPr>
          </w:p>
        </w:tc>
        <w:tc>
          <w:tcPr>
            <w:tcW w:w="2410" w:type="dxa"/>
            <w:vMerge/>
          </w:tcPr>
          <w:p w:rsidR="00E17A64" w:rsidRPr="00900F82" w:rsidRDefault="00E17A64" w:rsidP="007C7C02">
            <w:pPr>
              <w:spacing w:after="0"/>
              <w:ind w:firstLine="426"/>
              <w:rPr>
                <w:rFonts w:ascii="Times New Roman" w:eastAsia="Calibri" w:hAnsi="Times New Roman" w:cs="Times New Roman"/>
                <w:sz w:val="16"/>
                <w:szCs w:val="16"/>
              </w:rPr>
            </w:pPr>
          </w:p>
        </w:tc>
        <w:tc>
          <w:tcPr>
            <w:tcW w:w="2409" w:type="dxa"/>
            <w:vMerge/>
          </w:tcPr>
          <w:p w:rsidR="00E17A64" w:rsidRPr="00900F82" w:rsidRDefault="00E17A64" w:rsidP="007C7C02">
            <w:pPr>
              <w:spacing w:after="0"/>
              <w:ind w:firstLine="426"/>
              <w:rPr>
                <w:rFonts w:ascii="Times New Roman" w:eastAsia="Calibri" w:hAnsi="Times New Roman" w:cs="Times New Roman"/>
                <w:sz w:val="16"/>
                <w:szCs w:val="16"/>
              </w:rPr>
            </w:pPr>
          </w:p>
        </w:tc>
      </w:tr>
      <w:tr w:rsidR="00E17A64" w:rsidRPr="00900F82" w:rsidTr="007810D0">
        <w:tc>
          <w:tcPr>
            <w:tcW w:w="1418" w:type="dxa"/>
          </w:tcPr>
          <w:p w:rsidR="00E17A64" w:rsidRPr="00900F82" w:rsidRDefault="00E17A64" w:rsidP="007C7C02">
            <w:pPr>
              <w:spacing w:after="0"/>
              <w:rPr>
                <w:rFonts w:ascii="Times New Roman" w:eastAsia="Calibri" w:hAnsi="Times New Roman" w:cs="Times New Roman"/>
                <w:sz w:val="16"/>
                <w:szCs w:val="16"/>
              </w:rPr>
            </w:pPr>
            <w:r w:rsidRPr="00900F82">
              <w:rPr>
                <w:rFonts w:ascii="Times New Roman" w:eastAsia="Calibri" w:hAnsi="Times New Roman" w:cs="Times New Roman"/>
                <w:sz w:val="16"/>
                <w:szCs w:val="16"/>
              </w:rPr>
              <w:t>Иванова</w:t>
            </w:r>
            <w:r w:rsidR="007C7C02" w:rsidRPr="00900F82">
              <w:rPr>
                <w:rFonts w:ascii="Times New Roman" w:eastAsia="Calibri" w:hAnsi="Times New Roman" w:cs="Times New Roman"/>
                <w:sz w:val="16"/>
                <w:szCs w:val="16"/>
              </w:rPr>
              <w:t xml:space="preserve"> </w:t>
            </w:r>
            <w:r w:rsidRPr="00900F82">
              <w:rPr>
                <w:rFonts w:ascii="Times New Roman" w:eastAsia="Calibri" w:hAnsi="Times New Roman" w:cs="Times New Roman"/>
                <w:sz w:val="16"/>
                <w:szCs w:val="16"/>
              </w:rPr>
              <w:t xml:space="preserve">Елена </w:t>
            </w:r>
            <w:proofErr w:type="spellStart"/>
            <w:proofErr w:type="gramStart"/>
            <w:r w:rsidRPr="00900F82">
              <w:rPr>
                <w:rFonts w:ascii="Times New Roman" w:eastAsia="Calibri" w:hAnsi="Times New Roman" w:cs="Times New Roman"/>
                <w:sz w:val="16"/>
                <w:szCs w:val="16"/>
              </w:rPr>
              <w:t>Владими</w:t>
            </w:r>
            <w:proofErr w:type="spellEnd"/>
            <w:r w:rsidR="007810D0" w:rsidRPr="00900F82">
              <w:rPr>
                <w:rFonts w:ascii="Times New Roman" w:eastAsia="Calibri" w:hAnsi="Times New Roman" w:cs="Times New Roman"/>
                <w:sz w:val="16"/>
                <w:szCs w:val="16"/>
              </w:rPr>
              <w:t>-</w:t>
            </w:r>
            <w:r w:rsidRPr="00900F82">
              <w:rPr>
                <w:rFonts w:ascii="Times New Roman" w:eastAsia="Calibri" w:hAnsi="Times New Roman" w:cs="Times New Roman"/>
                <w:sz w:val="16"/>
                <w:szCs w:val="16"/>
              </w:rPr>
              <w:t>ровна</w:t>
            </w:r>
            <w:proofErr w:type="gramEnd"/>
          </w:p>
          <w:p w:rsidR="00E17A64" w:rsidRPr="00900F82" w:rsidRDefault="00E17A64" w:rsidP="007C7C02">
            <w:pPr>
              <w:spacing w:after="0"/>
              <w:rPr>
                <w:rFonts w:ascii="Times New Roman" w:eastAsia="Calibri" w:hAnsi="Times New Roman" w:cs="Times New Roman"/>
                <w:sz w:val="16"/>
                <w:szCs w:val="16"/>
              </w:rPr>
            </w:pPr>
            <w:r w:rsidRPr="00900F82">
              <w:rPr>
                <w:rFonts w:ascii="Times New Roman" w:eastAsia="Calibri" w:hAnsi="Times New Roman" w:cs="Times New Roman"/>
                <w:sz w:val="16"/>
                <w:szCs w:val="16"/>
              </w:rPr>
              <w:t>16.08.2009</w:t>
            </w:r>
          </w:p>
        </w:tc>
        <w:tc>
          <w:tcPr>
            <w:tcW w:w="2410" w:type="dxa"/>
          </w:tcPr>
          <w:p w:rsidR="00E17A64" w:rsidRPr="00900F82" w:rsidRDefault="00E17A64" w:rsidP="007C7C02">
            <w:pPr>
              <w:spacing w:after="0"/>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Сложный </w:t>
            </w:r>
            <w:proofErr w:type="spellStart"/>
            <w:r w:rsidRPr="00900F82">
              <w:rPr>
                <w:rFonts w:ascii="Times New Roman" w:eastAsia="Calibri" w:hAnsi="Times New Roman" w:cs="Times New Roman"/>
                <w:sz w:val="16"/>
                <w:szCs w:val="16"/>
              </w:rPr>
              <w:t>гиперметропический</w:t>
            </w:r>
            <w:proofErr w:type="spellEnd"/>
            <w:r w:rsidRPr="00900F82">
              <w:rPr>
                <w:rFonts w:ascii="Times New Roman" w:eastAsia="Calibri" w:hAnsi="Times New Roman" w:cs="Times New Roman"/>
                <w:sz w:val="16"/>
                <w:szCs w:val="16"/>
              </w:rPr>
              <w:t xml:space="preserve"> астигматизм обоих глаз. </w:t>
            </w:r>
            <w:proofErr w:type="spellStart"/>
            <w:r w:rsidRPr="00900F82">
              <w:rPr>
                <w:rFonts w:ascii="Times New Roman" w:eastAsia="Calibri" w:hAnsi="Times New Roman" w:cs="Times New Roman"/>
                <w:sz w:val="16"/>
                <w:szCs w:val="16"/>
              </w:rPr>
              <w:t>Амблиопия</w:t>
            </w:r>
            <w:proofErr w:type="spellEnd"/>
            <w:r w:rsidRPr="00900F82">
              <w:rPr>
                <w:rFonts w:ascii="Times New Roman" w:eastAsia="Calibri" w:hAnsi="Times New Roman" w:cs="Times New Roman"/>
                <w:sz w:val="16"/>
                <w:szCs w:val="16"/>
              </w:rPr>
              <w:t xml:space="preserve"> высокой степени левого глаза.</w:t>
            </w:r>
          </w:p>
          <w:p w:rsidR="00E17A64" w:rsidRPr="00900F82" w:rsidRDefault="00E17A64" w:rsidP="007C7C02">
            <w:pPr>
              <w:spacing w:after="0"/>
              <w:ind w:firstLine="426"/>
              <w:rPr>
                <w:rFonts w:ascii="Times New Roman" w:eastAsia="Calibri" w:hAnsi="Times New Roman" w:cs="Times New Roman"/>
                <w:sz w:val="16"/>
                <w:szCs w:val="16"/>
              </w:rPr>
            </w:pPr>
            <w:proofErr w:type="gramStart"/>
            <w:r w:rsidRPr="00900F82">
              <w:rPr>
                <w:rFonts w:ascii="Times New Roman" w:eastAsia="Calibri" w:hAnsi="Times New Roman" w:cs="Times New Roman"/>
                <w:sz w:val="16"/>
                <w:szCs w:val="16"/>
              </w:rPr>
              <w:t>Д</w:t>
            </w:r>
            <w:proofErr w:type="gramEnd"/>
            <w:r w:rsidRPr="00900F82">
              <w:rPr>
                <w:rFonts w:ascii="Times New Roman" w:eastAsia="Calibri" w:hAnsi="Times New Roman" w:cs="Times New Roman"/>
                <w:sz w:val="16"/>
                <w:szCs w:val="16"/>
              </w:rPr>
              <w:t>-III.</w:t>
            </w:r>
          </w:p>
        </w:tc>
        <w:tc>
          <w:tcPr>
            <w:tcW w:w="2409" w:type="dxa"/>
          </w:tcPr>
          <w:p w:rsidR="00E17A64" w:rsidRPr="00900F82" w:rsidRDefault="00E17A64" w:rsidP="007C7C02">
            <w:pPr>
              <w:tabs>
                <w:tab w:val="left" w:pos="4286"/>
              </w:tabs>
              <w:spacing w:after="0"/>
              <w:ind w:left="34"/>
              <w:rPr>
                <w:rFonts w:ascii="Times New Roman" w:eastAsia="Calibri" w:hAnsi="Times New Roman" w:cs="Times New Roman"/>
                <w:sz w:val="16"/>
                <w:szCs w:val="16"/>
              </w:rPr>
            </w:pPr>
            <w:proofErr w:type="spellStart"/>
            <w:r w:rsidRPr="00900F82">
              <w:rPr>
                <w:rFonts w:ascii="Times New Roman" w:eastAsia="Calibri" w:hAnsi="Times New Roman" w:cs="Times New Roman"/>
                <w:sz w:val="16"/>
                <w:szCs w:val="16"/>
              </w:rPr>
              <w:t>Резидуальная</w:t>
            </w:r>
            <w:proofErr w:type="spellEnd"/>
            <w:r w:rsidRPr="00900F82">
              <w:rPr>
                <w:rFonts w:ascii="Times New Roman" w:eastAsia="Calibri" w:hAnsi="Times New Roman" w:cs="Times New Roman"/>
                <w:sz w:val="16"/>
                <w:szCs w:val="16"/>
              </w:rPr>
              <w:t xml:space="preserve"> патология ЦНС. ЗПРР. Синдром дефицита внимания. Синдром </w:t>
            </w:r>
            <w:proofErr w:type="spellStart"/>
            <w:r w:rsidRPr="00900F82">
              <w:rPr>
                <w:rFonts w:ascii="Times New Roman" w:eastAsia="Calibri" w:hAnsi="Times New Roman" w:cs="Times New Roman"/>
                <w:sz w:val="16"/>
                <w:szCs w:val="16"/>
              </w:rPr>
              <w:t>гиперактивного</w:t>
            </w:r>
            <w:proofErr w:type="spellEnd"/>
            <w:r w:rsidRPr="00900F82">
              <w:rPr>
                <w:rFonts w:ascii="Times New Roman" w:eastAsia="Calibri" w:hAnsi="Times New Roman" w:cs="Times New Roman"/>
                <w:sz w:val="16"/>
                <w:szCs w:val="16"/>
              </w:rPr>
              <w:t xml:space="preserve"> ребенка.</w:t>
            </w:r>
            <w:r w:rsidR="00855243" w:rsidRPr="00900F82">
              <w:rPr>
                <w:rFonts w:ascii="Times New Roman" w:eastAsia="Calibri" w:hAnsi="Times New Roman" w:cs="Times New Roman"/>
                <w:sz w:val="16"/>
                <w:szCs w:val="16"/>
              </w:rPr>
              <w:t xml:space="preserve"> </w:t>
            </w:r>
            <w:r w:rsidRPr="00900F82">
              <w:rPr>
                <w:rFonts w:ascii="Times New Roman" w:eastAsia="Calibri" w:hAnsi="Times New Roman" w:cs="Times New Roman"/>
                <w:sz w:val="16"/>
                <w:szCs w:val="16"/>
              </w:rPr>
              <w:t>Мелкая киста левой</w:t>
            </w:r>
            <w:r w:rsidR="00855243" w:rsidRPr="00900F82">
              <w:rPr>
                <w:rFonts w:ascii="Times New Roman" w:eastAsia="Calibri" w:hAnsi="Times New Roman" w:cs="Times New Roman"/>
                <w:sz w:val="16"/>
                <w:szCs w:val="16"/>
              </w:rPr>
              <w:t xml:space="preserve"> </w:t>
            </w:r>
            <w:r w:rsidRPr="00900F82">
              <w:rPr>
                <w:rFonts w:ascii="Times New Roman" w:eastAsia="Calibri" w:hAnsi="Times New Roman" w:cs="Times New Roman"/>
                <w:sz w:val="16"/>
                <w:szCs w:val="16"/>
              </w:rPr>
              <w:t>теменной доли. Кариес.</w:t>
            </w:r>
          </w:p>
        </w:tc>
      </w:tr>
      <w:tr w:rsidR="00E17A64" w:rsidRPr="00900F82" w:rsidTr="007810D0">
        <w:tc>
          <w:tcPr>
            <w:tcW w:w="1418" w:type="dxa"/>
          </w:tcPr>
          <w:p w:rsidR="00E17A64" w:rsidRPr="00900F82" w:rsidRDefault="00E17A64" w:rsidP="007C7C02">
            <w:pPr>
              <w:spacing w:after="0"/>
              <w:rPr>
                <w:rFonts w:ascii="Times New Roman" w:eastAsia="Calibri" w:hAnsi="Times New Roman" w:cs="Times New Roman"/>
                <w:sz w:val="16"/>
                <w:szCs w:val="16"/>
              </w:rPr>
            </w:pPr>
            <w:r w:rsidRPr="00900F82">
              <w:rPr>
                <w:rFonts w:ascii="Times New Roman" w:eastAsia="Calibri" w:hAnsi="Times New Roman" w:cs="Times New Roman"/>
                <w:sz w:val="16"/>
                <w:szCs w:val="16"/>
              </w:rPr>
              <w:t>Петров</w:t>
            </w:r>
          </w:p>
          <w:p w:rsidR="00E17A64" w:rsidRPr="00900F82" w:rsidRDefault="00E17A64" w:rsidP="007C7C02">
            <w:pPr>
              <w:spacing w:after="0"/>
              <w:rPr>
                <w:rFonts w:ascii="Times New Roman" w:eastAsia="Calibri" w:hAnsi="Times New Roman" w:cs="Times New Roman"/>
                <w:sz w:val="16"/>
                <w:szCs w:val="16"/>
              </w:rPr>
            </w:pPr>
            <w:r w:rsidRPr="00900F82">
              <w:rPr>
                <w:rFonts w:ascii="Times New Roman" w:eastAsia="Calibri" w:hAnsi="Times New Roman" w:cs="Times New Roman"/>
                <w:sz w:val="16"/>
                <w:szCs w:val="16"/>
              </w:rPr>
              <w:t>Иван</w:t>
            </w:r>
          </w:p>
          <w:p w:rsidR="00E17A64" w:rsidRPr="00900F82" w:rsidRDefault="00E17A64" w:rsidP="007C7C02">
            <w:pPr>
              <w:spacing w:after="0"/>
              <w:rPr>
                <w:rFonts w:ascii="Times New Roman" w:eastAsia="Calibri" w:hAnsi="Times New Roman" w:cs="Times New Roman"/>
                <w:sz w:val="16"/>
                <w:szCs w:val="16"/>
              </w:rPr>
            </w:pPr>
            <w:r w:rsidRPr="00900F82">
              <w:rPr>
                <w:rFonts w:ascii="Times New Roman" w:eastAsia="Calibri" w:hAnsi="Times New Roman" w:cs="Times New Roman"/>
                <w:sz w:val="16"/>
                <w:szCs w:val="16"/>
              </w:rPr>
              <w:t>Дмитриевич</w:t>
            </w:r>
          </w:p>
          <w:p w:rsidR="00E17A64" w:rsidRPr="00900F82" w:rsidRDefault="00E17A64" w:rsidP="007C7C02">
            <w:pPr>
              <w:spacing w:after="0"/>
              <w:rPr>
                <w:rFonts w:ascii="Times New Roman" w:eastAsia="Calibri" w:hAnsi="Times New Roman" w:cs="Times New Roman"/>
                <w:sz w:val="16"/>
                <w:szCs w:val="16"/>
              </w:rPr>
            </w:pPr>
            <w:r w:rsidRPr="00900F82">
              <w:rPr>
                <w:rFonts w:ascii="Times New Roman" w:eastAsia="Calibri" w:hAnsi="Times New Roman" w:cs="Times New Roman"/>
                <w:sz w:val="16"/>
                <w:szCs w:val="16"/>
              </w:rPr>
              <w:t>01.05.2008</w:t>
            </w:r>
          </w:p>
        </w:tc>
        <w:tc>
          <w:tcPr>
            <w:tcW w:w="2410" w:type="dxa"/>
          </w:tcPr>
          <w:p w:rsidR="00E17A64" w:rsidRPr="00900F82" w:rsidRDefault="00E17A64" w:rsidP="007C7C02">
            <w:pPr>
              <w:spacing w:after="0"/>
              <w:ind w:firstLine="34"/>
              <w:rPr>
                <w:rFonts w:ascii="Times New Roman" w:eastAsia="Calibri" w:hAnsi="Times New Roman" w:cs="Times New Roman"/>
                <w:sz w:val="16"/>
                <w:szCs w:val="16"/>
              </w:rPr>
            </w:pPr>
            <w:proofErr w:type="spellStart"/>
            <w:r w:rsidRPr="00900F82">
              <w:rPr>
                <w:rFonts w:ascii="Times New Roman" w:eastAsia="Calibri" w:hAnsi="Times New Roman" w:cs="Times New Roman"/>
                <w:sz w:val="16"/>
                <w:szCs w:val="16"/>
              </w:rPr>
              <w:t>Содружественное</w:t>
            </w:r>
            <w:proofErr w:type="spellEnd"/>
            <w:r w:rsidRPr="00900F82">
              <w:rPr>
                <w:rFonts w:ascii="Times New Roman" w:eastAsia="Calibri" w:hAnsi="Times New Roman" w:cs="Times New Roman"/>
                <w:sz w:val="16"/>
                <w:szCs w:val="16"/>
              </w:rPr>
              <w:t xml:space="preserve"> сходящееся косоглазие обоих глаз. Сложный </w:t>
            </w:r>
            <w:proofErr w:type="spellStart"/>
            <w:r w:rsidRPr="00900F82">
              <w:rPr>
                <w:rFonts w:ascii="Times New Roman" w:eastAsia="Calibri" w:hAnsi="Times New Roman" w:cs="Times New Roman"/>
                <w:sz w:val="16"/>
                <w:szCs w:val="16"/>
              </w:rPr>
              <w:t>гиперметропический</w:t>
            </w:r>
            <w:proofErr w:type="spellEnd"/>
            <w:r w:rsidRPr="00900F82">
              <w:rPr>
                <w:rFonts w:ascii="Times New Roman" w:eastAsia="Calibri" w:hAnsi="Times New Roman" w:cs="Times New Roman"/>
                <w:sz w:val="16"/>
                <w:szCs w:val="16"/>
              </w:rPr>
              <w:t xml:space="preserve"> астигматизм О</w:t>
            </w:r>
            <w:proofErr w:type="gramStart"/>
            <w:r w:rsidRPr="00900F82">
              <w:rPr>
                <w:rFonts w:ascii="Times New Roman" w:eastAsia="Calibri" w:hAnsi="Times New Roman" w:cs="Times New Roman"/>
                <w:sz w:val="16"/>
                <w:szCs w:val="16"/>
              </w:rPr>
              <w:t>U</w:t>
            </w:r>
            <w:proofErr w:type="gramEnd"/>
            <w:r w:rsidRPr="00900F82">
              <w:rPr>
                <w:rFonts w:ascii="Times New Roman" w:eastAsia="Calibri" w:hAnsi="Times New Roman" w:cs="Times New Roman"/>
                <w:sz w:val="16"/>
                <w:szCs w:val="16"/>
              </w:rPr>
              <w:t xml:space="preserve"> на фоне гиперметропии средней степени ОU.</w:t>
            </w:r>
            <w:r w:rsidR="00855243" w:rsidRPr="00900F82">
              <w:rPr>
                <w:rFonts w:ascii="Times New Roman" w:eastAsia="Calibri" w:hAnsi="Times New Roman" w:cs="Times New Roman"/>
                <w:sz w:val="16"/>
                <w:szCs w:val="16"/>
              </w:rPr>
              <w:t xml:space="preserve"> </w:t>
            </w:r>
            <w:r w:rsidRPr="00900F82">
              <w:rPr>
                <w:rFonts w:ascii="Times New Roman" w:eastAsia="Calibri" w:hAnsi="Times New Roman" w:cs="Times New Roman"/>
                <w:sz w:val="16"/>
                <w:szCs w:val="16"/>
              </w:rPr>
              <w:t>Д-</w:t>
            </w:r>
            <w:proofErr w:type="gramStart"/>
            <w:r w:rsidRPr="00900F82">
              <w:rPr>
                <w:rFonts w:ascii="Times New Roman" w:eastAsia="Calibri" w:hAnsi="Times New Roman" w:cs="Times New Roman"/>
                <w:sz w:val="16"/>
                <w:szCs w:val="16"/>
              </w:rPr>
              <w:t>V</w:t>
            </w:r>
            <w:proofErr w:type="gramEnd"/>
            <w:r w:rsidRPr="00900F82">
              <w:rPr>
                <w:rFonts w:ascii="Times New Roman" w:eastAsia="Calibri" w:hAnsi="Times New Roman" w:cs="Times New Roman"/>
                <w:sz w:val="16"/>
                <w:szCs w:val="16"/>
              </w:rPr>
              <w:t>.</w:t>
            </w:r>
          </w:p>
        </w:tc>
        <w:tc>
          <w:tcPr>
            <w:tcW w:w="2409" w:type="dxa"/>
          </w:tcPr>
          <w:p w:rsidR="00E17A64" w:rsidRPr="00900F82" w:rsidRDefault="00E17A64" w:rsidP="007C7C02">
            <w:pPr>
              <w:spacing w:after="0"/>
              <w:ind w:firstLine="34"/>
              <w:rPr>
                <w:rFonts w:ascii="Times New Roman" w:eastAsia="Calibri" w:hAnsi="Times New Roman" w:cs="Times New Roman"/>
                <w:sz w:val="16"/>
                <w:szCs w:val="16"/>
              </w:rPr>
            </w:pPr>
            <w:r w:rsidRPr="00900F82">
              <w:rPr>
                <w:rFonts w:ascii="Times New Roman" w:eastAsia="Calibri" w:hAnsi="Times New Roman" w:cs="Times New Roman"/>
                <w:sz w:val="16"/>
                <w:szCs w:val="16"/>
              </w:rPr>
              <w:t>Болезнь Дауна. ЗПРР. Плоско-вальгусные стопы.</w:t>
            </w:r>
          </w:p>
          <w:p w:rsidR="00E17A64" w:rsidRPr="00900F82" w:rsidRDefault="00E17A64" w:rsidP="007C7C02">
            <w:pPr>
              <w:spacing w:after="0"/>
              <w:ind w:firstLine="426"/>
              <w:rPr>
                <w:rFonts w:ascii="Times New Roman" w:eastAsia="Calibri" w:hAnsi="Times New Roman" w:cs="Times New Roman"/>
                <w:sz w:val="16"/>
                <w:szCs w:val="16"/>
              </w:rPr>
            </w:pPr>
          </w:p>
        </w:tc>
      </w:tr>
    </w:tbl>
    <w:p w:rsidR="007810D0" w:rsidRDefault="007810D0" w:rsidP="007C7C02">
      <w:pPr>
        <w:spacing w:after="0"/>
        <w:ind w:firstLine="426"/>
        <w:jc w:val="center"/>
        <w:rPr>
          <w:rFonts w:ascii="Times New Roman" w:eastAsia="Calibri" w:hAnsi="Times New Roman" w:cs="Times New Roman"/>
          <w:color w:val="FF0000"/>
          <w:sz w:val="16"/>
          <w:szCs w:val="16"/>
        </w:rPr>
      </w:pPr>
    </w:p>
    <w:p w:rsidR="004F025A" w:rsidRDefault="004F025A" w:rsidP="007C7C02">
      <w:pPr>
        <w:spacing w:after="0"/>
        <w:ind w:firstLine="426"/>
        <w:jc w:val="center"/>
        <w:rPr>
          <w:rFonts w:ascii="Times New Roman" w:eastAsia="Calibri" w:hAnsi="Times New Roman" w:cs="Times New Roman"/>
          <w:color w:val="FF0000"/>
          <w:sz w:val="16"/>
          <w:szCs w:val="16"/>
        </w:rPr>
      </w:pPr>
    </w:p>
    <w:p w:rsidR="004F025A" w:rsidRDefault="004F025A" w:rsidP="007C7C02">
      <w:pPr>
        <w:spacing w:after="0"/>
        <w:ind w:firstLine="426"/>
        <w:jc w:val="center"/>
        <w:rPr>
          <w:rFonts w:ascii="Times New Roman" w:eastAsia="Calibri" w:hAnsi="Times New Roman" w:cs="Times New Roman"/>
          <w:color w:val="FF0000"/>
          <w:sz w:val="16"/>
          <w:szCs w:val="16"/>
        </w:rPr>
      </w:pPr>
    </w:p>
    <w:p w:rsidR="004F025A" w:rsidRDefault="004F025A" w:rsidP="007C7C02">
      <w:pPr>
        <w:spacing w:after="0"/>
        <w:ind w:firstLine="426"/>
        <w:jc w:val="center"/>
        <w:rPr>
          <w:rFonts w:ascii="Times New Roman" w:eastAsia="Calibri" w:hAnsi="Times New Roman" w:cs="Times New Roman"/>
          <w:color w:val="FF0000"/>
          <w:sz w:val="16"/>
          <w:szCs w:val="16"/>
        </w:rPr>
      </w:pPr>
    </w:p>
    <w:p w:rsidR="004F025A" w:rsidRDefault="004F025A" w:rsidP="007C7C02">
      <w:pPr>
        <w:spacing w:after="0"/>
        <w:ind w:firstLine="426"/>
        <w:jc w:val="center"/>
        <w:rPr>
          <w:rFonts w:ascii="Times New Roman" w:eastAsia="Calibri" w:hAnsi="Times New Roman" w:cs="Times New Roman"/>
          <w:color w:val="FF0000"/>
          <w:sz w:val="16"/>
          <w:szCs w:val="16"/>
        </w:rPr>
      </w:pPr>
    </w:p>
    <w:p w:rsidR="004F025A" w:rsidRPr="00900F82" w:rsidRDefault="004F025A" w:rsidP="007C7C02">
      <w:pPr>
        <w:spacing w:after="0"/>
        <w:ind w:firstLine="426"/>
        <w:jc w:val="center"/>
        <w:rPr>
          <w:rFonts w:ascii="Times New Roman" w:eastAsia="Calibri" w:hAnsi="Times New Roman" w:cs="Times New Roman"/>
          <w:color w:val="FF0000"/>
          <w:sz w:val="16"/>
          <w:szCs w:val="16"/>
        </w:rPr>
      </w:pPr>
    </w:p>
    <w:p w:rsidR="00E17A64" w:rsidRDefault="00E17A64" w:rsidP="007C7C02">
      <w:pPr>
        <w:spacing w:after="0"/>
        <w:ind w:firstLine="426"/>
        <w:jc w:val="center"/>
        <w:rPr>
          <w:rFonts w:ascii="Times New Roman" w:eastAsia="Calibri" w:hAnsi="Times New Roman" w:cs="Times New Roman"/>
          <w:sz w:val="24"/>
          <w:szCs w:val="24"/>
        </w:rPr>
      </w:pPr>
      <w:r w:rsidRPr="004F025A">
        <w:rPr>
          <w:rFonts w:ascii="Times New Roman" w:eastAsia="Calibri" w:hAnsi="Times New Roman" w:cs="Times New Roman"/>
          <w:sz w:val="24"/>
          <w:szCs w:val="24"/>
        </w:rPr>
        <w:t>Рекомендации по организации обучения обучающихся (воспитанников) 1 класса</w:t>
      </w:r>
    </w:p>
    <w:p w:rsidR="004F025A" w:rsidRPr="004F025A" w:rsidRDefault="004F025A" w:rsidP="007C7C02">
      <w:pPr>
        <w:spacing w:after="0"/>
        <w:ind w:firstLine="426"/>
        <w:jc w:val="center"/>
        <w:rPr>
          <w:rFonts w:ascii="Times New Roman" w:eastAsia="Calibri" w:hAnsi="Times New Roman" w:cs="Times New Roman"/>
          <w:sz w:val="24"/>
          <w:szCs w:val="24"/>
        </w:rPr>
      </w:pPr>
    </w:p>
    <w:p w:rsidR="007810D0" w:rsidRPr="00900F82" w:rsidRDefault="007810D0" w:rsidP="007C7C02">
      <w:pPr>
        <w:spacing w:after="0"/>
        <w:ind w:firstLine="426"/>
        <w:jc w:val="center"/>
        <w:rPr>
          <w:rFonts w:ascii="Times New Roman" w:eastAsia="Calibri" w:hAnsi="Times New Roman" w:cs="Times New Roman"/>
          <w:sz w:val="16"/>
          <w:szCs w:val="16"/>
        </w:rPr>
      </w:pP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1559"/>
        <w:gridCol w:w="709"/>
        <w:gridCol w:w="992"/>
        <w:gridCol w:w="992"/>
      </w:tblGrid>
      <w:tr w:rsidR="007810D0" w:rsidRPr="00900F82" w:rsidTr="004F025A">
        <w:trPr>
          <w:trHeight w:val="1617"/>
        </w:trPr>
        <w:tc>
          <w:tcPr>
            <w:tcW w:w="709" w:type="dxa"/>
            <w:shd w:val="clear" w:color="auto" w:fill="auto"/>
          </w:tcPr>
          <w:p w:rsidR="00E17A64" w:rsidRPr="004F025A" w:rsidRDefault="00E17A64" w:rsidP="007810D0">
            <w:pPr>
              <w:spacing w:after="0"/>
              <w:ind w:left="34"/>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 xml:space="preserve">ФИО </w:t>
            </w:r>
            <w:proofErr w:type="spellStart"/>
            <w:proofErr w:type="gramStart"/>
            <w:r w:rsidRPr="004F025A">
              <w:rPr>
                <w:rFonts w:ascii="Times New Roman" w:eastAsia="Calibri" w:hAnsi="Times New Roman" w:cs="Times New Roman"/>
                <w:b/>
                <w:sz w:val="16"/>
                <w:szCs w:val="16"/>
              </w:rPr>
              <w:t>уче</w:t>
            </w:r>
            <w:r w:rsidR="004F025A">
              <w:rPr>
                <w:rFonts w:ascii="Times New Roman" w:eastAsia="Calibri" w:hAnsi="Times New Roman" w:cs="Times New Roman"/>
                <w:b/>
                <w:sz w:val="16"/>
                <w:szCs w:val="16"/>
              </w:rPr>
              <w:t>-</w:t>
            </w:r>
            <w:r w:rsidRPr="004F025A">
              <w:rPr>
                <w:rFonts w:ascii="Times New Roman" w:eastAsia="Calibri" w:hAnsi="Times New Roman" w:cs="Times New Roman"/>
                <w:b/>
                <w:sz w:val="16"/>
                <w:szCs w:val="16"/>
              </w:rPr>
              <w:t>ника</w:t>
            </w:r>
            <w:proofErr w:type="spellEnd"/>
            <w:proofErr w:type="gramEnd"/>
            <w:r w:rsidRPr="004F025A">
              <w:rPr>
                <w:rFonts w:ascii="Times New Roman" w:eastAsia="Calibri" w:hAnsi="Times New Roman" w:cs="Times New Roman"/>
                <w:b/>
                <w:sz w:val="16"/>
                <w:szCs w:val="16"/>
              </w:rPr>
              <w:t>,</w:t>
            </w:r>
          </w:p>
          <w:p w:rsidR="00E17A64" w:rsidRPr="004F025A" w:rsidRDefault="00E17A64" w:rsidP="007810D0">
            <w:pPr>
              <w:spacing w:after="0"/>
              <w:jc w:val="center"/>
              <w:rPr>
                <w:rFonts w:ascii="Times New Roman" w:eastAsia="Calibri" w:hAnsi="Times New Roman" w:cs="Times New Roman"/>
                <w:b/>
                <w:sz w:val="16"/>
                <w:szCs w:val="16"/>
              </w:rPr>
            </w:pPr>
            <w:proofErr w:type="gramStart"/>
            <w:r w:rsidRPr="004F025A">
              <w:rPr>
                <w:rFonts w:ascii="Times New Roman" w:eastAsia="Calibri" w:hAnsi="Times New Roman" w:cs="Times New Roman"/>
                <w:b/>
                <w:sz w:val="16"/>
                <w:szCs w:val="16"/>
              </w:rPr>
              <w:t>воз</w:t>
            </w:r>
            <w:r w:rsidR="004F025A">
              <w:rPr>
                <w:rFonts w:ascii="Times New Roman" w:eastAsia="Calibri" w:hAnsi="Times New Roman" w:cs="Times New Roman"/>
                <w:b/>
                <w:sz w:val="16"/>
                <w:szCs w:val="16"/>
              </w:rPr>
              <w:t>-</w:t>
            </w:r>
            <w:proofErr w:type="spellStart"/>
            <w:r w:rsidRPr="004F025A">
              <w:rPr>
                <w:rFonts w:ascii="Times New Roman" w:eastAsia="Calibri" w:hAnsi="Times New Roman" w:cs="Times New Roman"/>
                <w:b/>
                <w:sz w:val="16"/>
                <w:szCs w:val="16"/>
              </w:rPr>
              <w:t>раст</w:t>
            </w:r>
            <w:proofErr w:type="spellEnd"/>
            <w:proofErr w:type="gramEnd"/>
          </w:p>
          <w:p w:rsidR="00E17A64" w:rsidRPr="004F025A" w:rsidRDefault="00E17A64" w:rsidP="007810D0">
            <w:pPr>
              <w:spacing w:after="0"/>
              <w:ind w:firstLine="426"/>
              <w:jc w:val="center"/>
              <w:rPr>
                <w:rFonts w:ascii="Times New Roman" w:eastAsia="Calibri" w:hAnsi="Times New Roman" w:cs="Times New Roman"/>
                <w:b/>
                <w:sz w:val="16"/>
                <w:szCs w:val="16"/>
              </w:rPr>
            </w:pPr>
          </w:p>
        </w:tc>
        <w:tc>
          <w:tcPr>
            <w:tcW w:w="567" w:type="dxa"/>
            <w:shd w:val="clear" w:color="auto" w:fill="auto"/>
          </w:tcPr>
          <w:p w:rsidR="00E17A64" w:rsidRPr="004F025A" w:rsidRDefault="007810D0" w:rsidP="004F025A">
            <w:pPr>
              <w:spacing w:after="0"/>
              <w:ind w:left="-108"/>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О</w:t>
            </w:r>
            <w:r w:rsidR="00E17A64" w:rsidRPr="004F025A">
              <w:rPr>
                <w:rFonts w:ascii="Times New Roman" w:eastAsia="Calibri" w:hAnsi="Times New Roman" w:cs="Times New Roman"/>
                <w:b/>
                <w:sz w:val="16"/>
                <w:szCs w:val="16"/>
              </w:rPr>
              <w:t>с</w:t>
            </w:r>
            <w:proofErr w:type="gramStart"/>
            <w:r w:rsidR="00E17A64" w:rsidRPr="004F025A">
              <w:rPr>
                <w:rFonts w:ascii="Times New Roman" w:eastAsia="Calibri" w:hAnsi="Times New Roman" w:cs="Times New Roman"/>
                <w:b/>
                <w:sz w:val="16"/>
                <w:szCs w:val="16"/>
              </w:rPr>
              <w:t>т</w:t>
            </w:r>
            <w:r w:rsidR="004F025A">
              <w:rPr>
                <w:rFonts w:ascii="Times New Roman" w:eastAsia="Calibri" w:hAnsi="Times New Roman" w:cs="Times New Roman"/>
                <w:b/>
                <w:sz w:val="16"/>
                <w:szCs w:val="16"/>
              </w:rPr>
              <w:t>-</w:t>
            </w:r>
            <w:proofErr w:type="gramEnd"/>
            <w:r w:rsidR="00F96BAB">
              <w:rPr>
                <w:rFonts w:ascii="Times New Roman" w:eastAsia="Calibri" w:hAnsi="Times New Roman" w:cs="Times New Roman"/>
                <w:b/>
                <w:sz w:val="16"/>
                <w:szCs w:val="16"/>
              </w:rPr>
              <w:t xml:space="preserve">  </w:t>
            </w:r>
            <w:r w:rsidR="00E17A64" w:rsidRPr="004F025A">
              <w:rPr>
                <w:rFonts w:ascii="Times New Roman" w:eastAsia="Calibri" w:hAnsi="Times New Roman" w:cs="Times New Roman"/>
                <w:b/>
                <w:sz w:val="16"/>
                <w:szCs w:val="16"/>
              </w:rPr>
              <w:t>рота</w:t>
            </w:r>
          </w:p>
          <w:p w:rsidR="00E17A64" w:rsidRPr="004F025A" w:rsidRDefault="00F96BAB" w:rsidP="00F96BAB">
            <w:pPr>
              <w:spacing w:after="0"/>
              <w:ind w:hanging="108"/>
              <w:jc w:val="center"/>
              <w:rPr>
                <w:rFonts w:ascii="Times New Roman" w:eastAsia="Calibri" w:hAnsi="Times New Roman" w:cs="Times New Roman"/>
                <w:b/>
                <w:sz w:val="16"/>
                <w:szCs w:val="16"/>
              </w:rPr>
            </w:pPr>
            <w:r>
              <w:rPr>
                <w:rFonts w:ascii="Times New Roman" w:eastAsia="Calibri" w:hAnsi="Times New Roman" w:cs="Times New Roman"/>
                <w:b/>
                <w:sz w:val="16"/>
                <w:szCs w:val="16"/>
              </w:rPr>
              <w:t xml:space="preserve"> </w:t>
            </w:r>
            <w:proofErr w:type="spellStart"/>
            <w:proofErr w:type="gramStart"/>
            <w:r w:rsidR="004F025A" w:rsidRPr="004F025A">
              <w:rPr>
                <w:rFonts w:ascii="Times New Roman" w:eastAsia="Calibri" w:hAnsi="Times New Roman" w:cs="Times New Roman"/>
                <w:b/>
                <w:sz w:val="16"/>
                <w:szCs w:val="16"/>
              </w:rPr>
              <w:t>З</w:t>
            </w:r>
            <w:r w:rsidR="00E17A64" w:rsidRPr="004F025A">
              <w:rPr>
                <w:rFonts w:ascii="Times New Roman" w:eastAsia="Calibri" w:hAnsi="Times New Roman" w:cs="Times New Roman"/>
                <w:b/>
                <w:sz w:val="16"/>
                <w:szCs w:val="16"/>
              </w:rPr>
              <w:t>ре</w:t>
            </w:r>
            <w:r w:rsidR="004F025A">
              <w:rPr>
                <w:rFonts w:ascii="Times New Roman" w:eastAsia="Calibri" w:hAnsi="Times New Roman" w:cs="Times New Roman"/>
                <w:b/>
                <w:sz w:val="16"/>
                <w:szCs w:val="16"/>
              </w:rPr>
              <w:t>-</w:t>
            </w:r>
            <w:r w:rsidR="00E17A64" w:rsidRPr="004F025A">
              <w:rPr>
                <w:rFonts w:ascii="Times New Roman" w:eastAsia="Calibri" w:hAnsi="Times New Roman" w:cs="Times New Roman"/>
                <w:b/>
                <w:sz w:val="16"/>
                <w:szCs w:val="16"/>
              </w:rPr>
              <w:t>ния</w:t>
            </w:r>
            <w:proofErr w:type="spellEnd"/>
            <w:proofErr w:type="gramEnd"/>
          </w:p>
        </w:tc>
        <w:tc>
          <w:tcPr>
            <w:tcW w:w="709" w:type="dxa"/>
            <w:shd w:val="clear" w:color="auto" w:fill="auto"/>
          </w:tcPr>
          <w:p w:rsidR="00E17A64" w:rsidRPr="004F025A" w:rsidRDefault="00E17A64" w:rsidP="007810D0">
            <w:pPr>
              <w:spacing w:after="0"/>
              <w:ind w:firstLine="33"/>
              <w:jc w:val="center"/>
              <w:rPr>
                <w:rFonts w:ascii="Times New Roman" w:eastAsia="Calibri" w:hAnsi="Times New Roman" w:cs="Times New Roman"/>
                <w:b/>
                <w:sz w:val="16"/>
                <w:szCs w:val="16"/>
              </w:rPr>
            </w:pPr>
            <w:proofErr w:type="gramStart"/>
            <w:r w:rsidRPr="004F025A">
              <w:rPr>
                <w:rFonts w:ascii="Times New Roman" w:eastAsia="Calibri" w:hAnsi="Times New Roman" w:cs="Times New Roman"/>
                <w:b/>
                <w:sz w:val="16"/>
                <w:szCs w:val="16"/>
              </w:rPr>
              <w:t>Но</w:t>
            </w:r>
            <w:r w:rsidR="004F025A">
              <w:rPr>
                <w:rFonts w:ascii="Times New Roman" w:eastAsia="Calibri" w:hAnsi="Times New Roman" w:cs="Times New Roman"/>
                <w:b/>
                <w:sz w:val="16"/>
                <w:szCs w:val="16"/>
              </w:rPr>
              <w:t>-</w:t>
            </w:r>
            <w:proofErr w:type="spellStart"/>
            <w:r w:rsidRPr="004F025A">
              <w:rPr>
                <w:rFonts w:ascii="Times New Roman" w:eastAsia="Calibri" w:hAnsi="Times New Roman" w:cs="Times New Roman"/>
                <w:b/>
                <w:sz w:val="16"/>
                <w:szCs w:val="16"/>
              </w:rPr>
              <w:t>шение</w:t>
            </w:r>
            <w:proofErr w:type="spellEnd"/>
            <w:proofErr w:type="gramEnd"/>
          </w:p>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очков</w:t>
            </w:r>
          </w:p>
        </w:tc>
        <w:tc>
          <w:tcPr>
            <w:tcW w:w="1559" w:type="dxa"/>
            <w:shd w:val="clear" w:color="auto" w:fill="auto"/>
          </w:tcPr>
          <w:p w:rsidR="00E17A64" w:rsidRPr="004F025A" w:rsidRDefault="007810D0"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Т</w:t>
            </w:r>
            <w:r w:rsidR="00E17A64" w:rsidRPr="004F025A">
              <w:rPr>
                <w:rFonts w:ascii="Times New Roman" w:eastAsia="Calibri" w:hAnsi="Times New Roman" w:cs="Times New Roman"/>
                <w:b/>
                <w:sz w:val="16"/>
                <w:szCs w:val="16"/>
              </w:rPr>
              <w:t>ребования</w:t>
            </w:r>
          </w:p>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к средствам</w:t>
            </w:r>
          </w:p>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обучения</w:t>
            </w:r>
          </w:p>
        </w:tc>
        <w:tc>
          <w:tcPr>
            <w:tcW w:w="709" w:type="dxa"/>
            <w:shd w:val="clear" w:color="auto" w:fill="auto"/>
          </w:tcPr>
          <w:p w:rsidR="00E17A64" w:rsidRDefault="00E17A64" w:rsidP="007810D0">
            <w:pPr>
              <w:spacing w:after="0"/>
              <w:ind w:firstLine="33"/>
              <w:jc w:val="center"/>
              <w:rPr>
                <w:rFonts w:ascii="Times New Roman" w:eastAsia="Calibri" w:hAnsi="Times New Roman" w:cs="Times New Roman"/>
                <w:b/>
                <w:sz w:val="16"/>
                <w:szCs w:val="16"/>
              </w:rPr>
            </w:pPr>
            <w:proofErr w:type="gramStart"/>
            <w:r w:rsidRPr="004F025A">
              <w:rPr>
                <w:rFonts w:ascii="Times New Roman" w:eastAsia="Calibri" w:hAnsi="Times New Roman" w:cs="Times New Roman"/>
                <w:b/>
                <w:sz w:val="16"/>
                <w:szCs w:val="16"/>
              </w:rPr>
              <w:t>Но</w:t>
            </w:r>
            <w:r w:rsidR="004F025A">
              <w:rPr>
                <w:rFonts w:ascii="Times New Roman" w:eastAsia="Calibri" w:hAnsi="Times New Roman" w:cs="Times New Roman"/>
                <w:b/>
                <w:sz w:val="16"/>
                <w:szCs w:val="16"/>
              </w:rPr>
              <w:t>-</w:t>
            </w:r>
            <w:r w:rsidRPr="004F025A">
              <w:rPr>
                <w:rFonts w:ascii="Times New Roman" w:eastAsia="Calibri" w:hAnsi="Times New Roman" w:cs="Times New Roman"/>
                <w:b/>
                <w:sz w:val="16"/>
                <w:szCs w:val="16"/>
              </w:rPr>
              <w:t>мер</w:t>
            </w:r>
            <w:proofErr w:type="gramEnd"/>
            <w:r w:rsidRPr="004F025A">
              <w:rPr>
                <w:rFonts w:ascii="Times New Roman" w:eastAsia="Calibri" w:hAnsi="Times New Roman" w:cs="Times New Roman"/>
                <w:b/>
                <w:sz w:val="16"/>
                <w:szCs w:val="16"/>
              </w:rPr>
              <w:t xml:space="preserve"> парты</w:t>
            </w:r>
          </w:p>
          <w:p w:rsidR="004F025A" w:rsidRPr="004F025A" w:rsidRDefault="004F025A" w:rsidP="007810D0">
            <w:pPr>
              <w:spacing w:after="0"/>
              <w:ind w:firstLine="33"/>
              <w:jc w:val="center"/>
              <w:rPr>
                <w:rFonts w:ascii="Times New Roman" w:eastAsia="Calibri" w:hAnsi="Times New Roman" w:cs="Times New Roman"/>
                <w:b/>
                <w:sz w:val="16"/>
                <w:szCs w:val="16"/>
              </w:rPr>
            </w:pPr>
          </w:p>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ее место</w:t>
            </w:r>
          </w:p>
          <w:p w:rsidR="00E17A64"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в классе</w:t>
            </w:r>
          </w:p>
          <w:p w:rsidR="004F025A" w:rsidRDefault="004F025A" w:rsidP="007810D0">
            <w:pPr>
              <w:spacing w:after="0"/>
              <w:ind w:firstLine="33"/>
              <w:jc w:val="center"/>
              <w:rPr>
                <w:rFonts w:ascii="Times New Roman" w:eastAsia="Calibri" w:hAnsi="Times New Roman" w:cs="Times New Roman"/>
                <w:b/>
                <w:sz w:val="16"/>
                <w:szCs w:val="16"/>
              </w:rPr>
            </w:pPr>
          </w:p>
          <w:p w:rsidR="004F025A" w:rsidRPr="004F025A" w:rsidRDefault="004F025A" w:rsidP="007810D0">
            <w:pPr>
              <w:spacing w:after="0"/>
              <w:ind w:firstLine="33"/>
              <w:jc w:val="center"/>
              <w:rPr>
                <w:rFonts w:ascii="Times New Roman" w:eastAsia="Calibri" w:hAnsi="Times New Roman" w:cs="Times New Roman"/>
                <w:b/>
                <w:sz w:val="16"/>
                <w:szCs w:val="16"/>
              </w:rPr>
            </w:pPr>
          </w:p>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 xml:space="preserve">в </w:t>
            </w:r>
            <w:proofErr w:type="spellStart"/>
            <w:proofErr w:type="gramStart"/>
            <w:r w:rsidRPr="004F025A">
              <w:rPr>
                <w:rFonts w:ascii="Times New Roman" w:eastAsia="Calibri" w:hAnsi="Times New Roman" w:cs="Times New Roman"/>
                <w:b/>
                <w:sz w:val="16"/>
                <w:szCs w:val="16"/>
              </w:rPr>
              <w:t>каби</w:t>
            </w:r>
            <w:r w:rsidR="004F025A">
              <w:rPr>
                <w:rFonts w:ascii="Times New Roman" w:eastAsia="Calibri" w:hAnsi="Times New Roman" w:cs="Times New Roman"/>
                <w:b/>
                <w:sz w:val="16"/>
                <w:szCs w:val="16"/>
              </w:rPr>
              <w:t>-</w:t>
            </w:r>
            <w:r w:rsidRPr="004F025A">
              <w:rPr>
                <w:rFonts w:ascii="Times New Roman" w:eastAsia="Calibri" w:hAnsi="Times New Roman" w:cs="Times New Roman"/>
                <w:b/>
                <w:sz w:val="16"/>
                <w:szCs w:val="16"/>
              </w:rPr>
              <w:t>нете</w:t>
            </w:r>
            <w:proofErr w:type="spellEnd"/>
            <w:proofErr w:type="gramEnd"/>
          </w:p>
        </w:tc>
        <w:tc>
          <w:tcPr>
            <w:tcW w:w="992" w:type="dxa"/>
            <w:tcBorders>
              <w:bottom w:val="single" w:sz="4" w:space="0" w:color="000000"/>
            </w:tcBorders>
            <w:shd w:val="clear" w:color="auto" w:fill="auto"/>
          </w:tcPr>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 xml:space="preserve">Режим </w:t>
            </w:r>
            <w:proofErr w:type="gramStart"/>
            <w:r w:rsidRPr="004F025A">
              <w:rPr>
                <w:rFonts w:ascii="Times New Roman" w:eastAsia="Calibri" w:hAnsi="Times New Roman" w:cs="Times New Roman"/>
                <w:b/>
                <w:sz w:val="16"/>
                <w:szCs w:val="16"/>
              </w:rPr>
              <w:t>зрите</w:t>
            </w:r>
            <w:r w:rsidR="007810D0" w:rsidRPr="004F025A">
              <w:rPr>
                <w:rFonts w:ascii="Times New Roman" w:eastAsia="Calibri" w:hAnsi="Times New Roman" w:cs="Times New Roman"/>
                <w:b/>
                <w:sz w:val="16"/>
                <w:szCs w:val="16"/>
              </w:rPr>
              <w:t>ль-</w:t>
            </w:r>
            <w:r w:rsidRPr="004F025A">
              <w:rPr>
                <w:rFonts w:ascii="Times New Roman" w:eastAsia="Calibri" w:hAnsi="Times New Roman" w:cs="Times New Roman"/>
                <w:b/>
                <w:sz w:val="16"/>
                <w:szCs w:val="16"/>
              </w:rPr>
              <w:t>ной</w:t>
            </w:r>
            <w:proofErr w:type="gramEnd"/>
          </w:p>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 xml:space="preserve">или </w:t>
            </w:r>
            <w:proofErr w:type="spellStart"/>
            <w:proofErr w:type="gramStart"/>
            <w:r w:rsidRPr="004F025A">
              <w:rPr>
                <w:rFonts w:ascii="Times New Roman" w:eastAsia="Calibri" w:hAnsi="Times New Roman" w:cs="Times New Roman"/>
                <w:b/>
                <w:sz w:val="16"/>
                <w:szCs w:val="16"/>
              </w:rPr>
              <w:t>такти</w:t>
            </w:r>
            <w:r w:rsidR="007810D0" w:rsidRPr="004F025A">
              <w:rPr>
                <w:rFonts w:ascii="Times New Roman" w:eastAsia="Calibri" w:hAnsi="Times New Roman" w:cs="Times New Roman"/>
                <w:b/>
                <w:sz w:val="16"/>
                <w:szCs w:val="16"/>
              </w:rPr>
              <w:t>-</w:t>
            </w:r>
            <w:r w:rsidRPr="004F025A">
              <w:rPr>
                <w:rFonts w:ascii="Times New Roman" w:eastAsia="Calibri" w:hAnsi="Times New Roman" w:cs="Times New Roman"/>
                <w:b/>
                <w:sz w:val="16"/>
                <w:szCs w:val="16"/>
              </w:rPr>
              <w:t>льной</w:t>
            </w:r>
            <w:proofErr w:type="spellEnd"/>
            <w:proofErr w:type="gramEnd"/>
            <w:r w:rsidRPr="004F025A">
              <w:rPr>
                <w:rFonts w:ascii="Times New Roman" w:eastAsia="Calibri" w:hAnsi="Times New Roman" w:cs="Times New Roman"/>
                <w:b/>
                <w:sz w:val="16"/>
                <w:szCs w:val="16"/>
              </w:rPr>
              <w:t xml:space="preserve"> работы</w:t>
            </w:r>
            <w:r w:rsidR="007810D0" w:rsidRPr="004F025A">
              <w:rPr>
                <w:rFonts w:ascii="Times New Roman" w:eastAsia="Calibri" w:hAnsi="Times New Roman" w:cs="Times New Roman"/>
                <w:b/>
                <w:sz w:val="16"/>
                <w:szCs w:val="16"/>
              </w:rPr>
              <w:t>.</w:t>
            </w:r>
          </w:p>
          <w:p w:rsidR="00E17A64" w:rsidRPr="004F025A" w:rsidRDefault="00E17A64" w:rsidP="007810D0">
            <w:pPr>
              <w:spacing w:after="0"/>
              <w:ind w:firstLine="33"/>
              <w:jc w:val="center"/>
              <w:rPr>
                <w:rFonts w:ascii="Times New Roman" w:eastAsia="Calibri" w:hAnsi="Times New Roman" w:cs="Times New Roman"/>
                <w:b/>
                <w:sz w:val="16"/>
                <w:szCs w:val="16"/>
              </w:rPr>
            </w:pPr>
            <w:proofErr w:type="spellStart"/>
            <w:proofErr w:type="gramStart"/>
            <w:r w:rsidRPr="004F025A">
              <w:rPr>
                <w:rFonts w:ascii="Times New Roman" w:eastAsia="Calibri" w:hAnsi="Times New Roman" w:cs="Times New Roman"/>
                <w:b/>
                <w:sz w:val="16"/>
                <w:szCs w:val="16"/>
              </w:rPr>
              <w:t>Осве</w:t>
            </w:r>
            <w:r w:rsidR="007810D0" w:rsidRPr="004F025A">
              <w:rPr>
                <w:rFonts w:ascii="Times New Roman" w:eastAsia="Calibri" w:hAnsi="Times New Roman" w:cs="Times New Roman"/>
                <w:b/>
                <w:sz w:val="16"/>
                <w:szCs w:val="16"/>
              </w:rPr>
              <w:t>-</w:t>
            </w:r>
            <w:r w:rsidRPr="004F025A">
              <w:rPr>
                <w:rFonts w:ascii="Times New Roman" w:eastAsia="Calibri" w:hAnsi="Times New Roman" w:cs="Times New Roman"/>
                <w:b/>
                <w:sz w:val="16"/>
                <w:szCs w:val="16"/>
              </w:rPr>
              <w:t>щенность</w:t>
            </w:r>
            <w:proofErr w:type="spellEnd"/>
            <w:proofErr w:type="gramEnd"/>
          </w:p>
          <w:p w:rsidR="004F025A" w:rsidRPr="004F025A" w:rsidRDefault="004F025A" w:rsidP="007810D0">
            <w:pPr>
              <w:spacing w:after="0"/>
              <w:ind w:firstLine="33"/>
              <w:jc w:val="center"/>
              <w:rPr>
                <w:rFonts w:ascii="Times New Roman" w:eastAsia="Calibri" w:hAnsi="Times New Roman" w:cs="Times New Roman"/>
                <w:b/>
                <w:sz w:val="16"/>
                <w:szCs w:val="16"/>
              </w:rPr>
            </w:pPr>
          </w:p>
          <w:p w:rsidR="004F025A" w:rsidRPr="004F025A" w:rsidRDefault="004F025A" w:rsidP="007810D0">
            <w:pPr>
              <w:spacing w:after="0"/>
              <w:ind w:firstLine="33"/>
              <w:jc w:val="center"/>
              <w:rPr>
                <w:rFonts w:ascii="Times New Roman" w:eastAsia="Calibri" w:hAnsi="Times New Roman" w:cs="Times New Roman"/>
                <w:b/>
                <w:sz w:val="16"/>
                <w:szCs w:val="16"/>
              </w:rPr>
            </w:pPr>
          </w:p>
        </w:tc>
        <w:tc>
          <w:tcPr>
            <w:tcW w:w="992" w:type="dxa"/>
            <w:shd w:val="clear" w:color="auto" w:fill="auto"/>
          </w:tcPr>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 xml:space="preserve">Требования к </w:t>
            </w:r>
            <w:proofErr w:type="spellStart"/>
            <w:proofErr w:type="gramStart"/>
            <w:r w:rsidRPr="004F025A">
              <w:rPr>
                <w:rFonts w:ascii="Times New Roman" w:eastAsia="Calibri" w:hAnsi="Times New Roman" w:cs="Times New Roman"/>
                <w:b/>
                <w:sz w:val="16"/>
                <w:szCs w:val="16"/>
              </w:rPr>
              <w:t>физи</w:t>
            </w:r>
            <w:r w:rsidR="007810D0" w:rsidRPr="004F025A">
              <w:rPr>
                <w:rFonts w:ascii="Times New Roman" w:eastAsia="Calibri" w:hAnsi="Times New Roman" w:cs="Times New Roman"/>
                <w:b/>
                <w:sz w:val="16"/>
                <w:szCs w:val="16"/>
              </w:rPr>
              <w:t>-</w:t>
            </w:r>
            <w:r w:rsidRPr="004F025A">
              <w:rPr>
                <w:rFonts w:ascii="Times New Roman" w:eastAsia="Calibri" w:hAnsi="Times New Roman" w:cs="Times New Roman"/>
                <w:b/>
                <w:sz w:val="16"/>
                <w:szCs w:val="16"/>
              </w:rPr>
              <w:t>ческим</w:t>
            </w:r>
            <w:proofErr w:type="spellEnd"/>
            <w:proofErr w:type="gramEnd"/>
            <w:r w:rsidRPr="004F025A">
              <w:rPr>
                <w:rFonts w:ascii="Times New Roman" w:eastAsia="Calibri" w:hAnsi="Times New Roman" w:cs="Times New Roman"/>
                <w:b/>
                <w:sz w:val="16"/>
                <w:szCs w:val="16"/>
              </w:rPr>
              <w:t xml:space="preserve"> наг</w:t>
            </w:r>
            <w:r w:rsidR="007810D0" w:rsidRPr="004F025A">
              <w:rPr>
                <w:rFonts w:ascii="Times New Roman" w:eastAsia="Calibri" w:hAnsi="Times New Roman" w:cs="Times New Roman"/>
                <w:b/>
                <w:sz w:val="16"/>
                <w:szCs w:val="16"/>
              </w:rPr>
              <w:t>-</w:t>
            </w:r>
            <w:proofErr w:type="spellStart"/>
            <w:r w:rsidRPr="004F025A">
              <w:rPr>
                <w:rFonts w:ascii="Times New Roman" w:eastAsia="Calibri" w:hAnsi="Times New Roman" w:cs="Times New Roman"/>
                <w:b/>
                <w:sz w:val="16"/>
                <w:szCs w:val="16"/>
              </w:rPr>
              <w:t>рузкам</w:t>
            </w:r>
            <w:proofErr w:type="spellEnd"/>
          </w:p>
          <w:p w:rsidR="00E17A64" w:rsidRPr="004F025A" w:rsidRDefault="00E17A64" w:rsidP="007810D0">
            <w:pPr>
              <w:spacing w:after="0"/>
              <w:ind w:firstLine="33"/>
              <w:jc w:val="center"/>
              <w:rPr>
                <w:rFonts w:ascii="Times New Roman" w:eastAsia="Calibri" w:hAnsi="Times New Roman" w:cs="Times New Roman"/>
                <w:b/>
                <w:sz w:val="16"/>
                <w:szCs w:val="16"/>
              </w:rPr>
            </w:pPr>
            <w:r w:rsidRPr="004F025A">
              <w:rPr>
                <w:rFonts w:ascii="Times New Roman" w:eastAsia="Calibri" w:hAnsi="Times New Roman" w:cs="Times New Roman"/>
                <w:b/>
                <w:sz w:val="16"/>
                <w:szCs w:val="16"/>
              </w:rPr>
              <w:t xml:space="preserve">на уроках </w:t>
            </w:r>
            <w:proofErr w:type="spellStart"/>
            <w:proofErr w:type="gramStart"/>
            <w:r w:rsidRPr="004F025A">
              <w:rPr>
                <w:rFonts w:ascii="Times New Roman" w:eastAsia="Calibri" w:hAnsi="Times New Roman" w:cs="Times New Roman"/>
                <w:b/>
                <w:sz w:val="16"/>
                <w:szCs w:val="16"/>
              </w:rPr>
              <w:t>физку</w:t>
            </w:r>
            <w:r w:rsidR="007810D0" w:rsidRPr="004F025A">
              <w:rPr>
                <w:rFonts w:ascii="Times New Roman" w:eastAsia="Calibri" w:hAnsi="Times New Roman" w:cs="Times New Roman"/>
                <w:b/>
                <w:sz w:val="16"/>
                <w:szCs w:val="16"/>
              </w:rPr>
              <w:t>-</w:t>
            </w:r>
            <w:r w:rsidRPr="004F025A">
              <w:rPr>
                <w:rFonts w:ascii="Times New Roman" w:eastAsia="Calibri" w:hAnsi="Times New Roman" w:cs="Times New Roman"/>
                <w:b/>
                <w:sz w:val="16"/>
                <w:szCs w:val="16"/>
              </w:rPr>
              <w:t>льтуры</w:t>
            </w:r>
            <w:proofErr w:type="spellEnd"/>
            <w:proofErr w:type="gramEnd"/>
            <w:r w:rsidRPr="004F025A">
              <w:rPr>
                <w:rFonts w:ascii="Times New Roman" w:eastAsia="Calibri" w:hAnsi="Times New Roman" w:cs="Times New Roman"/>
                <w:b/>
                <w:sz w:val="16"/>
                <w:szCs w:val="16"/>
              </w:rPr>
              <w:t xml:space="preserve"> и труда</w:t>
            </w:r>
          </w:p>
        </w:tc>
      </w:tr>
      <w:tr w:rsidR="007810D0" w:rsidRPr="00900F82" w:rsidTr="004F025A">
        <w:tc>
          <w:tcPr>
            <w:tcW w:w="709" w:type="dxa"/>
            <w:shd w:val="clear" w:color="auto" w:fill="auto"/>
          </w:tcPr>
          <w:p w:rsidR="00E17A64" w:rsidRPr="00900F82" w:rsidRDefault="00E17A64" w:rsidP="004F025A">
            <w:pPr>
              <w:spacing w:after="0"/>
              <w:ind w:firstLine="22"/>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Иванова </w:t>
            </w:r>
          </w:p>
          <w:p w:rsidR="00E17A64" w:rsidRPr="00900F82" w:rsidRDefault="00E17A64" w:rsidP="007810D0">
            <w:pPr>
              <w:spacing w:after="0"/>
              <w:ind w:firstLine="34"/>
              <w:rPr>
                <w:rFonts w:ascii="Times New Roman" w:eastAsia="Calibri" w:hAnsi="Times New Roman" w:cs="Times New Roman"/>
                <w:sz w:val="16"/>
                <w:szCs w:val="16"/>
              </w:rPr>
            </w:pPr>
            <w:r w:rsidRPr="00900F82">
              <w:rPr>
                <w:rFonts w:ascii="Times New Roman" w:eastAsia="Calibri" w:hAnsi="Times New Roman" w:cs="Times New Roman"/>
                <w:sz w:val="16"/>
                <w:szCs w:val="16"/>
              </w:rPr>
              <w:t>Елена Ивановна</w:t>
            </w:r>
          </w:p>
          <w:p w:rsidR="00E17A64" w:rsidRPr="00900F82" w:rsidRDefault="00E17A64" w:rsidP="007810D0">
            <w:pPr>
              <w:spacing w:after="0"/>
              <w:ind w:firstLine="34"/>
              <w:rPr>
                <w:rFonts w:ascii="Times New Roman" w:eastAsia="Calibri" w:hAnsi="Times New Roman" w:cs="Times New Roman"/>
                <w:sz w:val="16"/>
                <w:szCs w:val="16"/>
              </w:rPr>
            </w:pPr>
            <w:r w:rsidRPr="00900F82">
              <w:rPr>
                <w:rFonts w:ascii="Times New Roman" w:eastAsia="Calibri" w:hAnsi="Times New Roman" w:cs="Times New Roman"/>
                <w:sz w:val="16"/>
                <w:szCs w:val="16"/>
              </w:rPr>
              <w:t>16.08.</w:t>
            </w:r>
            <w:r w:rsidR="007810D0" w:rsidRPr="00900F82">
              <w:rPr>
                <w:rFonts w:ascii="Times New Roman" w:eastAsia="Calibri" w:hAnsi="Times New Roman" w:cs="Times New Roman"/>
                <w:sz w:val="16"/>
                <w:szCs w:val="16"/>
              </w:rPr>
              <w:t xml:space="preserve"> </w:t>
            </w:r>
            <w:r w:rsidRPr="00900F82">
              <w:rPr>
                <w:rFonts w:ascii="Times New Roman" w:eastAsia="Calibri" w:hAnsi="Times New Roman" w:cs="Times New Roman"/>
                <w:sz w:val="16"/>
                <w:szCs w:val="16"/>
              </w:rPr>
              <w:t>2009</w:t>
            </w:r>
          </w:p>
        </w:tc>
        <w:tc>
          <w:tcPr>
            <w:tcW w:w="567" w:type="dxa"/>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б\о</w:t>
            </w:r>
            <w:proofErr w:type="gramStart"/>
            <w:r w:rsidRPr="00900F82">
              <w:rPr>
                <w:rFonts w:ascii="Times New Roman" w:eastAsia="Calibri" w:hAnsi="Times New Roman" w:cs="Times New Roman"/>
                <w:sz w:val="16"/>
                <w:szCs w:val="16"/>
              </w:rPr>
              <w:t>0</w:t>
            </w:r>
            <w:proofErr w:type="gramEnd"/>
            <w:r w:rsidRPr="00900F82">
              <w:rPr>
                <w:rFonts w:ascii="Times New Roman" w:eastAsia="Calibri" w:hAnsi="Times New Roman" w:cs="Times New Roman"/>
                <w:sz w:val="16"/>
                <w:szCs w:val="16"/>
              </w:rPr>
              <w:t>,1\0,2</w:t>
            </w:r>
          </w:p>
          <w:p w:rsidR="00E17A64" w:rsidRPr="00900F82" w:rsidRDefault="00E17A64" w:rsidP="007810D0">
            <w:pPr>
              <w:spacing w:after="0"/>
              <w:ind w:firstLine="33"/>
              <w:rPr>
                <w:rFonts w:ascii="Times New Roman" w:eastAsia="Calibri" w:hAnsi="Times New Roman" w:cs="Times New Roman"/>
                <w:sz w:val="16"/>
                <w:szCs w:val="16"/>
              </w:rPr>
            </w:pPr>
            <w:proofErr w:type="gramStart"/>
            <w:r w:rsidRPr="00900F82">
              <w:rPr>
                <w:rFonts w:ascii="Times New Roman" w:eastAsia="Calibri" w:hAnsi="Times New Roman" w:cs="Times New Roman"/>
                <w:sz w:val="16"/>
                <w:szCs w:val="16"/>
              </w:rPr>
              <w:t>в\о</w:t>
            </w:r>
            <w:proofErr w:type="gramEnd"/>
            <w:r w:rsidR="00D764B7" w:rsidRPr="00900F82">
              <w:rPr>
                <w:rFonts w:ascii="Times New Roman" w:eastAsia="Calibri" w:hAnsi="Times New Roman" w:cs="Times New Roman"/>
                <w:sz w:val="16"/>
                <w:szCs w:val="16"/>
              </w:rPr>
              <w:t xml:space="preserve"> </w:t>
            </w:r>
            <w:r w:rsidRPr="00900F82">
              <w:rPr>
                <w:rFonts w:ascii="Times New Roman" w:eastAsia="Calibri" w:hAnsi="Times New Roman" w:cs="Times New Roman"/>
                <w:sz w:val="16"/>
                <w:szCs w:val="16"/>
              </w:rPr>
              <w:t>0.3\0.3</w:t>
            </w:r>
          </w:p>
          <w:p w:rsidR="00E17A64" w:rsidRPr="00900F82" w:rsidRDefault="00E17A64" w:rsidP="007810D0">
            <w:pPr>
              <w:spacing w:after="0"/>
              <w:ind w:firstLine="33"/>
              <w:rPr>
                <w:rFonts w:ascii="Times New Roman" w:eastAsia="Calibri" w:hAnsi="Times New Roman" w:cs="Times New Roman"/>
                <w:sz w:val="16"/>
                <w:szCs w:val="16"/>
              </w:rPr>
            </w:pPr>
          </w:p>
        </w:tc>
        <w:tc>
          <w:tcPr>
            <w:tcW w:w="709" w:type="dxa"/>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Постоянно</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ф\</w:t>
            </w:r>
            <w:proofErr w:type="gramStart"/>
            <w:r w:rsidRPr="00900F82">
              <w:rPr>
                <w:rFonts w:ascii="Times New Roman" w:eastAsia="Calibri" w:hAnsi="Times New Roman" w:cs="Times New Roman"/>
                <w:sz w:val="16"/>
                <w:szCs w:val="16"/>
              </w:rPr>
              <w:t>к б</w:t>
            </w:r>
            <w:proofErr w:type="gramEnd"/>
            <w:r w:rsidRPr="00900F82">
              <w:rPr>
                <w:rFonts w:ascii="Times New Roman" w:eastAsia="Calibri" w:hAnsi="Times New Roman" w:cs="Times New Roman"/>
                <w:sz w:val="16"/>
                <w:szCs w:val="16"/>
              </w:rPr>
              <w:t>\о</w:t>
            </w:r>
          </w:p>
        </w:tc>
        <w:tc>
          <w:tcPr>
            <w:tcW w:w="1559" w:type="dxa"/>
            <w:tcBorders>
              <w:bottom w:val="single" w:sz="4" w:space="0" w:color="000000"/>
            </w:tcBorders>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Цвет: любой.</w:t>
            </w:r>
          </w:p>
          <w:p w:rsidR="00E17A64" w:rsidRPr="00900F82" w:rsidRDefault="00E17A64" w:rsidP="007810D0">
            <w:pPr>
              <w:spacing w:after="0"/>
              <w:ind w:firstLine="33"/>
              <w:rPr>
                <w:rFonts w:ascii="Times New Roman" w:hAnsi="Times New Roman" w:cs="Times New Roman"/>
                <w:sz w:val="16"/>
                <w:szCs w:val="16"/>
              </w:rPr>
            </w:pPr>
            <w:r w:rsidRPr="00900F82">
              <w:rPr>
                <w:rFonts w:ascii="Times New Roman" w:hAnsi="Times New Roman" w:cs="Times New Roman"/>
                <w:sz w:val="16"/>
                <w:szCs w:val="16"/>
              </w:rPr>
              <w:t>Размер: разный.</w:t>
            </w:r>
          </w:p>
          <w:p w:rsidR="00E17A64" w:rsidRPr="00900F82" w:rsidRDefault="00E17A64" w:rsidP="007810D0">
            <w:pPr>
              <w:spacing w:after="0"/>
              <w:ind w:firstLine="33"/>
              <w:rPr>
                <w:rFonts w:ascii="Times New Roman" w:hAnsi="Times New Roman" w:cs="Times New Roman"/>
                <w:sz w:val="16"/>
                <w:szCs w:val="16"/>
              </w:rPr>
            </w:pPr>
            <w:r w:rsidRPr="00900F82">
              <w:rPr>
                <w:rFonts w:ascii="Times New Roman" w:hAnsi="Times New Roman" w:cs="Times New Roman"/>
                <w:sz w:val="16"/>
                <w:szCs w:val="16"/>
              </w:rPr>
              <w:t xml:space="preserve">Для стимуляции зрительных функций </w:t>
            </w:r>
            <w:r w:rsidR="00AA6190" w:rsidRPr="00900F82">
              <w:rPr>
                <w:rFonts w:ascii="Times New Roman" w:hAnsi="Times New Roman" w:cs="Times New Roman"/>
                <w:sz w:val="16"/>
                <w:szCs w:val="16"/>
              </w:rPr>
              <w:t>- П</w:t>
            </w:r>
            <w:r w:rsidRPr="00900F82">
              <w:rPr>
                <w:rFonts w:ascii="Times New Roman" w:hAnsi="Times New Roman" w:cs="Times New Roman"/>
                <w:sz w:val="16"/>
                <w:szCs w:val="16"/>
              </w:rPr>
              <w:t xml:space="preserve">редусмотреть постепенное усложнение условий зрительного восприятия: </w:t>
            </w:r>
          </w:p>
          <w:p w:rsidR="00E17A64" w:rsidRPr="00900F82" w:rsidRDefault="00E17A64" w:rsidP="007810D0">
            <w:pPr>
              <w:spacing w:after="0"/>
              <w:ind w:firstLine="33"/>
              <w:outlineLvl w:val="0"/>
              <w:rPr>
                <w:rFonts w:ascii="Times New Roman" w:hAnsi="Times New Roman" w:cs="Times New Roman"/>
                <w:sz w:val="16"/>
                <w:szCs w:val="16"/>
              </w:rPr>
            </w:pPr>
            <w:proofErr w:type="gramStart"/>
            <w:r w:rsidRPr="00900F82">
              <w:rPr>
                <w:rFonts w:ascii="Times New Roman" w:hAnsi="Times New Roman" w:cs="Times New Roman"/>
                <w:sz w:val="16"/>
                <w:szCs w:val="16"/>
              </w:rPr>
              <w:t xml:space="preserve">- </w:t>
            </w:r>
            <w:r w:rsidR="00AA6190" w:rsidRPr="00900F82">
              <w:rPr>
                <w:rFonts w:ascii="Times New Roman" w:hAnsi="Times New Roman" w:cs="Times New Roman"/>
                <w:sz w:val="16"/>
                <w:szCs w:val="16"/>
              </w:rPr>
              <w:t>У</w:t>
            </w:r>
            <w:r w:rsidRPr="00900F82">
              <w:rPr>
                <w:rFonts w:ascii="Times New Roman" w:hAnsi="Times New Roman" w:cs="Times New Roman"/>
                <w:sz w:val="16"/>
                <w:szCs w:val="16"/>
              </w:rPr>
              <w:t>меньшать размер объектов и контрастность фона,</w:t>
            </w:r>
            <w:r w:rsidR="00855243" w:rsidRPr="00900F82">
              <w:rPr>
                <w:rFonts w:ascii="Times New Roman" w:hAnsi="Times New Roman" w:cs="Times New Roman"/>
                <w:sz w:val="16"/>
                <w:szCs w:val="16"/>
              </w:rPr>
              <w:t xml:space="preserve"> </w:t>
            </w:r>
            <w:r w:rsidRPr="00900F82">
              <w:rPr>
                <w:rFonts w:ascii="Times New Roman" w:hAnsi="Times New Roman" w:cs="Times New Roman"/>
                <w:sz w:val="16"/>
                <w:szCs w:val="16"/>
              </w:rPr>
              <w:t xml:space="preserve">яркость и спектр цвета </w:t>
            </w:r>
            <w:r w:rsidR="00D764B7" w:rsidRPr="00900F82">
              <w:rPr>
                <w:rFonts w:ascii="Times New Roman" w:hAnsi="Times New Roman" w:cs="Times New Roman"/>
                <w:sz w:val="16"/>
                <w:szCs w:val="16"/>
              </w:rPr>
              <w:t>- П</w:t>
            </w:r>
            <w:r w:rsidRPr="00900F82">
              <w:rPr>
                <w:rFonts w:ascii="Times New Roman" w:hAnsi="Times New Roman" w:cs="Times New Roman"/>
                <w:sz w:val="16"/>
                <w:szCs w:val="16"/>
              </w:rPr>
              <w:t xml:space="preserve">риближать к естественным оттенкам, от цветных изображений переходим к более сложным для восприятия: контурным, </w:t>
            </w:r>
            <w:proofErr w:type="gramEnd"/>
          </w:p>
          <w:p w:rsidR="00E17A64" w:rsidRPr="00900F82" w:rsidRDefault="00E17A64" w:rsidP="007810D0">
            <w:pPr>
              <w:spacing w:after="0"/>
              <w:ind w:firstLine="33"/>
              <w:rPr>
                <w:rFonts w:ascii="Times New Roman" w:hAnsi="Times New Roman" w:cs="Times New Roman"/>
                <w:sz w:val="16"/>
                <w:szCs w:val="16"/>
              </w:rPr>
            </w:pPr>
            <w:r w:rsidRPr="00900F82">
              <w:rPr>
                <w:rFonts w:ascii="Times New Roman" w:hAnsi="Times New Roman" w:cs="Times New Roman"/>
                <w:sz w:val="16"/>
                <w:szCs w:val="16"/>
              </w:rPr>
              <w:t xml:space="preserve">силуэтным, точечным, </w:t>
            </w:r>
            <w:r w:rsidR="00AA6190" w:rsidRPr="00900F82">
              <w:rPr>
                <w:rFonts w:ascii="Times New Roman" w:hAnsi="Times New Roman" w:cs="Times New Roman"/>
                <w:sz w:val="16"/>
                <w:szCs w:val="16"/>
              </w:rPr>
              <w:t>п</w:t>
            </w:r>
            <w:r w:rsidRPr="00900F82">
              <w:rPr>
                <w:rFonts w:ascii="Times New Roman" w:hAnsi="Times New Roman" w:cs="Times New Roman"/>
                <w:sz w:val="16"/>
                <w:szCs w:val="16"/>
              </w:rPr>
              <w:t xml:space="preserve">унктирным, перевернутым, наложенным контурным, перекрывающим одну или несколько деталей, с отсутствием детали или лишней деталью, с неправильно изображенной деталью, </w:t>
            </w:r>
            <w:r w:rsidRPr="00900F82">
              <w:rPr>
                <w:rFonts w:ascii="Times New Roman" w:eastAsia="Calibri" w:hAnsi="Times New Roman" w:cs="Times New Roman"/>
                <w:sz w:val="16"/>
                <w:szCs w:val="16"/>
              </w:rPr>
              <w:t>перечеркнутым и т.п.</w:t>
            </w:r>
            <w:r w:rsidRPr="00900F82">
              <w:rPr>
                <w:rFonts w:ascii="Times New Roman" w:hAnsi="Times New Roman" w:cs="Times New Roman"/>
                <w:sz w:val="16"/>
                <w:szCs w:val="16"/>
              </w:rPr>
              <w:t xml:space="preserve"> </w:t>
            </w:r>
          </w:p>
        </w:tc>
        <w:tc>
          <w:tcPr>
            <w:tcW w:w="709" w:type="dxa"/>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2 парта</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ряд</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любой ряд</w:t>
            </w:r>
          </w:p>
        </w:tc>
        <w:tc>
          <w:tcPr>
            <w:tcW w:w="992" w:type="dxa"/>
            <w:tcBorders>
              <w:top w:val="single" w:sz="4" w:space="0" w:color="auto"/>
            </w:tcBorders>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Длительность </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непрерывной </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зрительной нагрузки:</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 -20 минут.</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Освещённость: </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600 люкс.</w:t>
            </w:r>
          </w:p>
        </w:tc>
        <w:tc>
          <w:tcPr>
            <w:tcW w:w="992" w:type="dxa"/>
            <w:shd w:val="clear" w:color="auto" w:fill="auto"/>
          </w:tcPr>
          <w:p w:rsidR="00E17A64" w:rsidRPr="00900F82" w:rsidRDefault="00E17A64" w:rsidP="00900F82">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Противопоказаны прыжки в высоту и длину, соскоки со снарядов, стойки на плечах, голове, руках, нагрузки большой интенсивности в беге, передвижения на лыжах и коньках.</w:t>
            </w:r>
          </w:p>
        </w:tc>
      </w:tr>
    </w:tbl>
    <w:p w:rsidR="00F96BAB" w:rsidRDefault="00F96BAB"/>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
        <w:gridCol w:w="709"/>
        <w:gridCol w:w="1559"/>
        <w:gridCol w:w="709"/>
        <w:gridCol w:w="992"/>
        <w:gridCol w:w="992"/>
      </w:tblGrid>
      <w:tr w:rsidR="004F025A" w:rsidRPr="00900F82" w:rsidTr="00F96BAB">
        <w:trPr>
          <w:cantSplit/>
          <w:trHeight w:val="8050"/>
        </w:trPr>
        <w:tc>
          <w:tcPr>
            <w:tcW w:w="709" w:type="dxa"/>
            <w:tcBorders>
              <w:bottom w:val="single" w:sz="4" w:space="0" w:color="auto"/>
            </w:tcBorders>
            <w:shd w:val="clear" w:color="auto" w:fill="auto"/>
          </w:tcPr>
          <w:p w:rsidR="00E17A64" w:rsidRPr="00900F82" w:rsidRDefault="00E17A64" w:rsidP="007810D0">
            <w:pPr>
              <w:spacing w:after="0"/>
              <w:ind w:firstLine="34"/>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Петров </w:t>
            </w:r>
          </w:p>
          <w:p w:rsidR="00E17A64" w:rsidRPr="00900F82" w:rsidRDefault="00E17A64" w:rsidP="007810D0">
            <w:pPr>
              <w:spacing w:after="0"/>
              <w:ind w:firstLine="34"/>
              <w:rPr>
                <w:rFonts w:ascii="Times New Roman" w:eastAsia="Calibri" w:hAnsi="Times New Roman" w:cs="Times New Roman"/>
                <w:sz w:val="16"/>
                <w:szCs w:val="16"/>
              </w:rPr>
            </w:pPr>
            <w:r w:rsidRPr="00900F82">
              <w:rPr>
                <w:rFonts w:ascii="Times New Roman" w:eastAsia="Calibri" w:hAnsi="Times New Roman" w:cs="Times New Roman"/>
                <w:sz w:val="16"/>
                <w:szCs w:val="16"/>
              </w:rPr>
              <w:t>Иван</w:t>
            </w:r>
          </w:p>
          <w:p w:rsidR="00E17A64" w:rsidRPr="00900F82" w:rsidRDefault="00E17A64" w:rsidP="007810D0">
            <w:pPr>
              <w:spacing w:after="0"/>
              <w:ind w:firstLine="34"/>
              <w:rPr>
                <w:rFonts w:ascii="Times New Roman" w:eastAsia="Calibri" w:hAnsi="Times New Roman" w:cs="Times New Roman"/>
                <w:sz w:val="16"/>
                <w:szCs w:val="16"/>
              </w:rPr>
            </w:pPr>
            <w:proofErr w:type="spellStart"/>
            <w:r w:rsidRPr="00900F82">
              <w:rPr>
                <w:rFonts w:ascii="Times New Roman" w:eastAsia="Calibri" w:hAnsi="Times New Roman" w:cs="Times New Roman"/>
                <w:sz w:val="16"/>
                <w:szCs w:val="16"/>
              </w:rPr>
              <w:t>Дми</w:t>
            </w:r>
            <w:proofErr w:type="gramStart"/>
            <w:r w:rsidRPr="00900F82">
              <w:rPr>
                <w:rFonts w:ascii="Times New Roman" w:eastAsia="Calibri" w:hAnsi="Times New Roman" w:cs="Times New Roman"/>
                <w:sz w:val="16"/>
                <w:szCs w:val="16"/>
              </w:rPr>
              <w:t>т</w:t>
            </w:r>
            <w:proofErr w:type="spellEnd"/>
            <w:r w:rsidR="00900F82" w:rsidRPr="00900F82">
              <w:rPr>
                <w:rFonts w:ascii="Times New Roman" w:eastAsia="Calibri" w:hAnsi="Times New Roman" w:cs="Times New Roman"/>
                <w:sz w:val="16"/>
                <w:szCs w:val="16"/>
              </w:rPr>
              <w:t>-</w:t>
            </w:r>
            <w:proofErr w:type="gramEnd"/>
            <w:r w:rsidR="00900F82" w:rsidRPr="00900F82">
              <w:rPr>
                <w:rFonts w:ascii="Times New Roman" w:eastAsia="Calibri" w:hAnsi="Times New Roman" w:cs="Times New Roman"/>
                <w:sz w:val="16"/>
                <w:szCs w:val="16"/>
              </w:rPr>
              <w:t xml:space="preserve"> </w:t>
            </w:r>
            <w:proofErr w:type="spellStart"/>
            <w:r w:rsidRPr="00900F82">
              <w:rPr>
                <w:rFonts w:ascii="Times New Roman" w:eastAsia="Calibri" w:hAnsi="Times New Roman" w:cs="Times New Roman"/>
                <w:sz w:val="16"/>
                <w:szCs w:val="16"/>
              </w:rPr>
              <w:t>риевич</w:t>
            </w:r>
            <w:proofErr w:type="spellEnd"/>
          </w:p>
          <w:p w:rsidR="00900F82" w:rsidRPr="00900F82" w:rsidRDefault="00E17A64" w:rsidP="007810D0">
            <w:pPr>
              <w:spacing w:after="0"/>
              <w:ind w:firstLine="34"/>
              <w:rPr>
                <w:rFonts w:ascii="Times New Roman" w:eastAsia="Calibri" w:hAnsi="Times New Roman" w:cs="Times New Roman"/>
                <w:sz w:val="16"/>
                <w:szCs w:val="16"/>
              </w:rPr>
            </w:pPr>
            <w:r w:rsidRPr="00900F82">
              <w:rPr>
                <w:rFonts w:ascii="Times New Roman" w:eastAsia="Calibri" w:hAnsi="Times New Roman" w:cs="Times New Roman"/>
                <w:sz w:val="16"/>
                <w:szCs w:val="16"/>
              </w:rPr>
              <w:t>01.05.</w:t>
            </w:r>
          </w:p>
          <w:p w:rsidR="00E17A64" w:rsidRPr="00900F82" w:rsidRDefault="00E17A64" w:rsidP="007810D0">
            <w:pPr>
              <w:spacing w:after="0"/>
              <w:ind w:firstLine="34"/>
              <w:rPr>
                <w:rFonts w:ascii="Times New Roman" w:eastAsia="Calibri" w:hAnsi="Times New Roman" w:cs="Times New Roman"/>
                <w:sz w:val="16"/>
                <w:szCs w:val="16"/>
              </w:rPr>
            </w:pPr>
            <w:r w:rsidRPr="00900F82">
              <w:rPr>
                <w:rFonts w:ascii="Times New Roman" w:eastAsia="Calibri" w:hAnsi="Times New Roman" w:cs="Times New Roman"/>
                <w:sz w:val="16"/>
                <w:szCs w:val="16"/>
              </w:rPr>
              <w:t>2008</w:t>
            </w:r>
          </w:p>
        </w:tc>
        <w:tc>
          <w:tcPr>
            <w:tcW w:w="567" w:type="dxa"/>
            <w:tcBorders>
              <w:bottom w:val="single" w:sz="4" w:space="0" w:color="auto"/>
            </w:tcBorders>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0.08\0.08</w:t>
            </w:r>
          </w:p>
        </w:tc>
        <w:tc>
          <w:tcPr>
            <w:tcW w:w="709" w:type="dxa"/>
            <w:tcBorders>
              <w:bottom w:val="single" w:sz="4" w:space="0" w:color="auto"/>
            </w:tcBorders>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Постоянно</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ф\к - </w:t>
            </w:r>
            <w:proofErr w:type="gramStart"/>
            <w:r w:rsidRPr="00900F82">
              <w:rPr>
                <w:rFonts w:ascii="Times New Roman" w:eastAsia="Calibri" w:hAnsi="Times New Roman" w:cs="Times New Roman"/>
                <w:sz w:val="16"/>
                <w:szCs w:val="16"/>
              </w:rPr>
              <w:t>в\о</w:t>
            </w:r>
            <w:proofErr w:type="gramEnd"/>
          </w:p>
        </w:tc>
        <w:tc>
          <w:tcPr>
            <w:tcW w:w="1559" w:type="dxa"/>
            <w:tcBorders>
              <w:top w:val="single" w:sz="4" w:space="0" w:color="auto"/>
              <w:bottom w:val="single" w:sz="4" w:space="0" w:color="auto"/>
            </w:tcBorders>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 Цвет: любой. </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Минимальный размер – 1,0 см.</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Расстояние от глаза до рассматриваемого объекта 25-33 см.</w:t>
            </w:r>
          </w:p>
          <w:p w:rsidR="00E17A64" w:rsidRPr="00900F82" w:rsidRDefault="00AA6190"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 </w:t>
            </w:r>
            <w:r w:rsidR="00E17A64" w:rsidRPr="00900F82">
              <w:rPr>
                <w:rFonts w:ascii="Times New Roman" w:eastAsia="Calibri" w:hAnsi="Times New Roman" w:cs="Times New Roman"/>
                <w:sz w:val="16"/>
                <w:szCs w:val="16"/>
              </w:rPr>
              <w:t>Пользоваться тетрадями с яркой разлиновкой или дополнительно разлиновывать;</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Писать черной пастой, выделять орфограммы, подчеркивать зеленым цветом;</w:t>
            </w:r>
          </w:p>
          <w:p w:rsidR="00F96BAB" w:rsidRPr="00900F82" w:rsidRDefault="00E17A64" w:rsidP="00F96BAB">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Приучать</w:t>
            </w:r>
            <w:r w:rsidR="00F96BAB" w:rsidRPr="00900F82">
              <w:rPr>
                <w:rFonts w:ascii="Times New Roman" w:eastAsia="Calibri" w:hAnsi="Times New Roman" w:cs="Times New Roman"/>
                <w:sz w:val="16"/>
                <w:szCs w:val="16"/>
              </w:rPr>
              <w:t xml:space="preserve"> детей писать крупно без помарок, четкими буквами; письмо прямое, т.к. оно менее утомительно;</w:t>
            </w:r>
          </w:p>
          <w:p w:rsidR="00F96BAB" w:rsidRPr="00900F82" w:rsidRDefault="00F96BAB" w:rsidP="00F96BAB">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Сокращать объем письменных упражнений;</w:t>
            </w:r>
          </w:p>
          <w:p w:rsidR="00F96BAB" w:rsidRPr="00900F82" w:rsidRDefault="00F96BAB" w:rsidP="00F96BAB">
            <w:pPr>
              <w:spacing w:after="0"/>
              <w:ind w:right="-250"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Непрерывное списывание не должно превышать 10 минут;</w:t>
            </w:r>
          </w:p>
          <w:p w:rsidR="00F96BAB" w:rsidRPr="00900F82" w:rsidRDefault="00F96BAB" w:rsidP="00F96BAB">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Использовать учебники с крупным шрифтом, четкими иллюстрациями;</w:t>
            </w:r>
          </w:p>
          <w:p w:rsidR="00E17A64" w:rsidRPr="00900F82" w:rsidRDefault="00F96BAB" w:rsidP="00F96BAB">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Применять при чтении закладки, указки, трафареты с прорезью в одну строку, подставку для книг.</w:t>
            </w:r>
          </w:p>
        </w:tc>
        <w:tc>
          <w:tcPr>
            <w:tcW w:w="709" w:type="dxa"/>
            <w:tcBorders>
              <w:bottom w:val="single" w:sz="4" w:space="0" w:color="auto"/>
            </w:tcBorders>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1-2 парта</w:t>
            </w:r>
          </w:p>
        </w:tc>
        <w:tc>
          <w:tcPr>
            <w:tcW w:w="992" w:type="dxa"/>
            <w:tcBorders>
              <w:bottom w:val="single" w:sz="4" w:space="0" w:color="auto"/>
            </w:tcBorders>
            <w:shd w:val="clear" w:color="auto" w:fill="auto"/>
          </w:tcPr>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Длительность </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непрерывной </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зрительной нагрузки:</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 -15 минут.</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Освещённость: </w:t>
            </w:r>
          </w:p>
          <w:p w:rsidR="00E17A64" w:rsidRPr="00900F82" w:rsidRDefault="00E17A64" w:rsidP="007810D0">
            <w:pPr>
              <w:spacing w:after="0"/>
              <w:ind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600 люкс.</w:t>
            </w: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sz w:val="16"/>
                <w:szCs w:val="16"/>
              </w:rPr>
            </w:pPr>
          </w:p>
          <w:p w:rsidR="00900F82" w:rsidRPr="00900F82" w:rsidRDefault="00900F82" w:rsidP="007810D0">
            <w:pPr>
              <w:spacing w:after="0"/>
              <w:ind w:firstLine="33"/>
              <w:rPr>
                <w:rFonts w:ascii="Times New Roman" w:eastAsia="Calibri" w:hAnsi="Times New Roman" w:cs="Times New Roman"/>
                <w:b/>
                <w:sz w:val="16"/>
                <w:szCs w:val="16"/>
              </w:rPr>
            </w:pPr>
          </w:p>
        </w:tc>
        <w:tc>
          <w:tcPr>
            <w:tcW w:w="992" w:type="dxa"/>
            <w:tcBorders>
              <w:bottom w:val="single" w:sz="4" w:space="0" w:color="auto"/>
            </w:tcBorders>
            <w:shd w:val="clear" w:color="auto" w:fill="auto"/>
            <w:textDirection w:val="tbRl"/>
            <w:vAlign w:val="bottom"/>
          </w:tcPr>
          <w:p w:rsidR="00900F82" w:rsidRPr="00900F82" w:rsidRDefault="00E17A64" w:rsidP="00900F82">
            <w:pPr>
              <w:spacing w:after="0"/>
              <w:ind w:left="135" w:right="536"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Противоп</w:t>
            </w:r>
            <w:r w:rsidR="00AA6190" w:rsidRPr="00900F82">
              <w:rPr>
                <w:rFonts w:ascii="Times New Roman" w:eastAsia="Calibri" w:hAnsi="Times New Roman" w:cs="Times New Roman"/>
                <w:sz w:val="16"/>
                <w:szCs w:val="16"/>
              </w:rPr>
              <w:t>о</w:t>
            </w:r>
            <w:r w:rsidRPr="00900F82">
              <w:rPr>
                <w:rFonts w:ascii="Times New Roman" w:eastAsia="Calibri" w:hAnsi="Times New Roman" w:cs="Times New Roman"/>
                <w:sz w:val="16"/>
                <w:szCs w:val="16"/>
              </w:rPr>
              <w:t>к</w:t>
            </w:r>
            <w:r w:rsidR="00AA6190" w:rsidRPr="00900F82">
              <w:rPr>
                <w:rFonts w:ascii="Times New Roman" w:eastAsia="Calibri" w:hAnsi="Times New Roman" w:cs="Times New Roman"/>
                <w:sz w:val="16"/>
                <w:szCs w:val="16"/>
              </w:rPr>
              <w:t>а</w:t>
            </w:r>
            <w:r w:rsidRPr="00900F82">
              <w:rPr>
                <w:rFonts w:ascii="Times New Roman" w:eastAsia="Calibri" w:hAnsi="Times New Roman" w:cs="Times New Roman"/>
                <w:sz w:val="16"/>
                <w:szCs w:val="16"/>
              </w:rPr>
              <w:t xml:space="preserve">заны упражнения, связанные с </w:t>
            </w:r>
            <w:proofErr w:type="gramStart"/>
            <w:r w:rsidRPr="00900F82">
              <w:rPr>
                <w:rFonts w:ascii="Times New Roman" w:eastAsia="Calibri" w:hAnsi="Times New Roman" w:cs="Times New Roman"/>
                <w:sz w:val="16"/>
                <w:szCs w:val="16"/>
              </w:rPr>
              <w:t>точным</w:t>
            </w:r>
            <w:proofErr w:type="gramEnd"/>
            <w:r w:rsidRPr="00900F82">
              <w:rPr>
                <w:rFonts w:ascii="Times New Roman" w:eastAsia="Calibri" w:hAnsi="Times New Roman" w:cs="Times New Roman"/>
                <w:sz w:val="16"/>
                <w:szCs w:val="16"/>
              </w:rPr>
              <w:t xml:space="preserve"> определение расстояния до спортивного </w:t>
            </w:r>
          </w:p>
          <w:p w:rsidR="00900F82" w:rsidRPr="00900F82" w:rsidRDefault="00E17A64" w:rsidP="00900F82">
            <w:pPr>
              <w:spacing w:after="0"/>
              <w:ind w:left="135" w:right="536"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 xml:space="preserve">снаряда (конь, барьеры и т. п.), так как обычно имеются расстройств бинокулярного глубинного зрения. </w:t>
            </w:r>
          </w:p>
          <w:p w:rsidR="00E17A64" w:rsidRPr="00900F82" w:rsidRDefault="00E17A64" w:rsidP="00900F82">
            <w:pPr>
              <w:spacing w:after="0"/>
              <w:ind w:left="135" w:right="536" w:firstLine="33"/>
              <w:rPr>
                <w:rFonts w:ascii="Times New Roman" w:eastAsia="Calibri" w:hAnsi="Times New Roman" w:cs="Times New Roman"/>
                <w:sz w:val="16"/>
                <w:szCs w:val="16"/>
              </w:rPr>
            </w:pPr>
            <w:r w:rsidRPr="00900F82">
              <w:rPr>
                <w:rFonts w:ascii="Times New Roman" w:eastAsia="Calibri" w:hAnsi="Times New Roman" w:cs="Times New Roman"/>
                <w:sz w:val="16"/>
                <w:szCs w:val="16"/>
              </w:rPr>
              <w:t>Могут выполнять все основные нормативы, но следует принимать во внимание быстрое утомление</w:t>
            </w:r>
            <w:r w:rsidR="00900F82" w:rsidRPr="00900F82">
              <w:rPr>
                <w:rFonts w:ascii="Times New Roman" w:eastAsia="Calibri" w:hAnsi="Times New Roman" w:cs="Times New Roman"/>
                <w:sz w:val="16"/>
                <w:szCs w:val="16"/>
              </w:rPr>
              <w:t>.</w:t>
            </w:r>
            <w:r w:rsidRPr="00900F82">
              <w:rPr>
                <w:rFonts w:ascii="Times New Roman" w:eastAsia="Calibri" w:hAnsi="Times New Roman" w:cs="Times New Roman"/>
                <w:sz w:val="16"/>
                <w:szCs w:val="16"/>
              </w:rPr>
              <w:t xml:space="preserve"> </w:t>
            </w:r>
          </w:p>
        </w:tc>
      </w:tr>
    </w:tbl>
    <w:p w:rsidR="00F96BAB" w:rsidRDefault="00F96BAB" w:rsidP="00162FE4">
      <w:pPr>
        <w:ind w:firstLine="426"/>
        <w:jc w:val="both"/>
        <w:rPr>
          <w:rFonts w:ascii="Times New Roman" w:eastAsia="Calibri" w:hAnsi="Times New Roman" w:cs="Times New Roman"/>
          <w:sz w:val="24"/>
          <w:szCs w:val="24"/>
        </w:rPr>
      </w:pPr>
    </w:p>
    <w:p w:rsidR="00E17A64" w:rsidRPr="00205D21" w:rsidRDefault="00E17A64" w:rsidP="00162FE4">
      <w:pPr>
        <w:ind w:firstLine="426"/>
        <w:jc w:val="both"/>
        <w:rPr>
          <w:rFonts w:ascii="Times New Roman" w:eastAsia="Calibri" w:hAnsi="Times New Roman" w:cs="Times New Roman"/>
          <w:sz w:val="24"/>
          <w:szCs w:val="24"/>
        </w:rPr>
      </w:pPr>
      <w:r w:rsidRPr="00205D21">
        <w:rPr>
          <w:rFonts w:ascii="Times New Roman" w:eastAsia="Calibri" w:hAnsi="Times New Roman" w:cs="Times New Roman"/>
          <w:sz w:val="24"/>
          <w:szCs w:val="24"/>
        </w:rPr>
        <w:t xml:space="preserve">Все мы знаем, что человеческая речь является мощнейшим инструментом познания мира и обучения незрячего ребёнка. Если своевременно создать необходимые и достаточные условия для развития незрячего ребёнка, то его слепота может быть сведена до простого физического дефекта. Ведь человечество со времён Гомера знает много имён слепых, достигших больших жизненных успехов и всеобщего признания. Это Олег Николаевич Смолин – учёный, законодатель, общественный деятель. Он был депутатом Государственной Думы второго и третьего созыва. Заслуженная артистка Российской Федерации Диана </w:t>
      </w:r>
      <w:proofErr w:type="spellStart"/>
      <w:r w:rsidRPr="00205D21">
        <w:rPr>
          <w:rFonts w:ascii="Times New Roman" w:eastAsia="Calibri" w:hAnsi="Times New Roman" w:cs="Times New Roman"/>
          <w:sz w:val="24"/>
          <w:szCs w:val="24"/>
        </w:rPr>
        <w:t>Гурцкая</w:t>
      </w:r>
      <w:proofErr w:type="spellEnd"/>
      <w:r w:rsidRPr="00205D21">
        <w:rPr>
          <w:rFonts w:ascii="Times New Roman" w:eastAsia="Calibri" w:hAnsi="Times New Roman" w:cs="Times New Roman"/>
          <w:sz w:val="24"/>
          <w:szCs w:val="24"/>
        </w:rPr>
        <w:t xml:space="preserve"> – известная в нашей стране незрячая певица. Кандидат педагогических наук Венера </w:t>
      </w:r>
      <w:proofErr w:type="spellStart"/>
      <w:r w:rsidRPr="00205D21">
        <w:rPr>
          <w:rFonts w:ascii="Times New Roman" w:eastAsia="Calibri" w:hAnsi="Times New Roman" w:cs="Times New Roman"/>
          <w:sz w:val="24"/>
          <w:szCs w:val="24"/>
        </w:rPr>
        <w:t>Закировна</w:t>
      </w:r>
      <w:proofErr w:type="spellEnd"/>
      <w:r w:rsidRPr="00205D21">
        <w:rPr>
          <w:rFonts w:ascii="Times New Roman" w:eastAsia="Calibri" w:hAnsi="Times New Roman" w:cs="Times New Roman"/>
          <w:sz w:val="24"/>
          <w:szCs w:val="24"/>
        </w:rPr>
        <w:t xml:space="preserve"> Денискина, высококлассный специалист, дефектолог. Она внесла большой вклад в методику обучения детей с дефектами зрения, в систему их адаптации и социальной реабилитации. Ещё в Советском Союзе был проведён эксперимент: на кафедре тифлопедагогики в Ленинграде обучалась группа слепоглухих. Среди них была студентка Ольга Ивановна Скороходова – первый в России слепоглухой </w:t>
      </w:r>
      <w:proofErr w:type="spellStart"/>
      <w:r w:rsidRPr="00205D21">
        <w:rPr>
          <w:rFonts w:ascii="Times New Roman" w:eastAsia="Calibri" w:hAnsi="Times New Roman" w:cs="Times New Roman"/>
          <w:sz w:val="24"/>
          <w:szCs w:val="24"/>
        </w:rPr>
        <w:t>тифлосурдопедагог</w:t>
      </w:r>
      <w:proofErr w:type="spellEnd"/>
      <w:r w:rsidRPr="00205D21">
        <w:rPr>
          <w:rFonts w:ascii="Times New Roman" w:eastAsia="Calibri" w:hAnsi="Times New Roman" w:cs="Times New Roman"/>
          <w:sz w:val="24"/>
          <w:szCs w:val="24"/>
        </w:rPr>
        <w:t>, кандидат педагогических наук, сотрудник лаборатории обучения и воспитания слепоглухих детей</w:t>
      </w:r>
      <w:r w:rsidRPr="00205D21">
        <w:rPr>
          <w:rFonts w:ascii="Times New Roman" w:eastAsia="Calibri" w:hAnsi="Times New Roman" w:cs="Times New Roman"/>
          <w:color w:val="2E2E2E"/>
          <w:sz w:val="24"/>
          <w:szCs w:val="24"/>
          <w:shd w:val="clear" w:color="auto" w:fill="FBFBFB"/>
        </w:rPr>
        <w:t xml:space="preserve"> </w:t>
      </w:r>
      <w:r w:rsidRPr="00205D21">
        <w:rPr>
          <w:rFonts w:ascii="Times New Roman" w:eastAsia="Calibri" w:hAnsi="Times New Roman" w:cs="Times New Roman"/>
          <w:sz w:val="24"/>
          <w:szCs w:val="24"/>
          <w:shd w:val="clear" w:color="auto" w:fill="FBFBFB"/>
        </w:rPr>
        <w:t>Института дефектологии в Москве. Вот одно из её стихотворений:</w:t>
      </w:r>
    </w:p>
    <w:p w:rsidR="00E17A64" w:rsidRPr="00205D21" w:rsidRDefault="00E17A64" w:rsidP="00162FE4">
      <w:pPr>
        <w:tabs>
          <w:tab w:val="left" w:pos="9072"/>
        </w:tabs>
        <w:ind w:firstLine="426"/>
        <w:jc w:val="center"/>
        <w:rPr>
          <w:rFonts w:ascii="Times New Roman" w:eastAsia="Calibri" w:hAnsi="Times New Roman" w:cs="Times New Roman"/>
          <w:sz w:val="24"/>
          <w:szCs w:val="24"/>
          <w:shd w:val="clear" w:color="auto" w:fill="FBFBFB"/>
        </w:rPr>
      </w:pPr>
      <w:r w:rsidRPr="00205D21">
        <w:rPr>
          <w:rFonts w:ascii="Times New Roman" w:eastAsia="Calibri" w:hAnsi="Times New Roman" w:cs="Times New Roman"/>
          <w:sz w:val="24"/>
          <w:szCs w:val="24"/>
          <w:shd w:val="clear" w:color="auto" w:fill="FBFBFB"/>
        </w:rPr>
        <w:t>«Думают иные»</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Думают иные — те, кто звуки слышат,</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Те, кто видят солнце, звезды и луну:</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 Как она без зренья красоту опишет,</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Как поймет без слуха звуки и весну?!</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Я услышу запах и росы прохладу,</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Легкий шелест листьев пальцами ловлю.</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 xml:space="preserve">Утопая в </w:t>
      </w:r>
      <w:proofErr w:type="gramStart"/>
      <w:r w:rsidRPr="00205D21">
        <w:rPr>
          <w:rFonts w:ascii="Times New Roman" w:eastAsia="Calibri" w:hAnsi="Times New Roman" w:cs="Times New Roman"/>
          <w:sz w:val="24"/>
          <w:szCs w:val="24"/>
          <w:shd w:val="clear" w:color="auto" w:fill="FBFBFB"/>
        </w:rPr>
        <w:t>сумрак</w:t>
      </w:r>
      <w:proofErr w:type="gramEnd"/>
      <w:r w:rsidRPr="00205D21">
        <w:rPr>
          <w:rFonts w:ascii="Times New Roman" w:eastAsia="Calibri" w:hAnsi="Times New Roman" w:cs="Times New Roman"/>
          <w:sz w:val="24"/>
          <w:szCs w:val="24"/>
          <w:shd w:val="clear" w:color="auto" w:fill="FBFBFB"/>
        </w:rPr>
        <w:t xml:space="preserve"> я пройду по саду,</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И мечтать готова, и сказать люблю:</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Пусть я не увижу глаз его сиянье,</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Не услышу голос, ласковый, живой,</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Но слова без звука — чувства трепетанье</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Я ловлю и слышу быстрою рукой</w:t>
      </w:r>
      <w:proofErr w:type="gramStart"/>
      <w:r w:rsidRPr="00205D21">
        <w:rPr>
          <w:rFonts w:ascii="Times New Roman" w:eastAsia="Calibri" w:hAnsi="Times New Roman" w:cs="Times New Roman"/>
          <w:sz w:val="24"/>
          <w:szCs w:val="24"/>
          <w:shd w:val="clear" w:color="auto" w:fill="FBFBFB"/>
        </w:rPr>
        <w:t>.......</w:t>
      </w:r>
      <w:r w:rsidRPr="00205D21">
        <w:rPr>
          <w:rFonts w:ascii="Times New Roman" w:eastAsia="Calibri" w:hAnsi="Times New Roman" w:cs="Times New Roman"/>
          <w:sz w:val="24"/>
          <w:szCs w:val="24"/>
        </w:rPr>
        <w:br/>
      </w:r>
      <w:proofErr w:type="gramEnd"/>
      <w:r w:rsidRPr="00205D21">
        <w:rPr>
          <w:rFonts w:ascii="Times New Roman" w:eastAsia="Calibri" w:hAnsi="Times New Roman" w:cs="Times New Roman"/>
          <w:sz w:val="24"/>
          <w:szCs w:val="24"/>
          <w:shd w:val="clear" w:color="auto" w:fill="FBFBFB"/>
        </w:rPr>
        <w:t>И за ум, за сердце я любить готова.</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Так, как любят запах нежного цветка,</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Так, как любят в дружбе дорогое слово,</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Так, как любит трепет сжатая рука.</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Я умом увижу, чувствами услышу,</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А мечтой привольной мир я облечу:</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 xml:space="preserve">Каждый ли из </w:t>
      </w:r>
      <w:proofErr w:type="gramStart"/>
      <w:r w:rsidRPr="00205D21">
        <w:rPr>
          <w:rFonts w:ascii="Times New Roman" w:eastAsia="Calibri" w:hAnsi="Times New Roman" w:cs="Times New Roman"/>
          <w:sz w:val="24"/>
          <w:szCs w:val="24"/>
          <w:shd w:val="clear" w:color="auto" w:fill="FBFBFB"/>
        </w:rPr>
        <w:t>зрячих</w:t>
      </w:r>
      <w:proofErr w:type="gramEnd"/>
      <w:r w:rsidRPr="00205D21">
        <w:rPr>
          <w:rFonts w:ascii="Times New Roman" w:eastAsia="Calibri" w:hAnsi="Times New Roman" w:cs="Times New Roman"/>
          <w:sz w:val="24"/>
          <w:szCs w:val="24"/>
          <w:shd w:val="clear" w:color="auto" w:fill="FBFBFB"/>
        </w:rPr>
        <w:t xml:space="preserve"> красоту опишет,</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Улыбнется ль ясно яркому лучу?</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Не имею слуха, не имею зренья,</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Но имею больше — чувств живых простор:</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Гибким и послушным, жгучим вдохновеньем,</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Я соткала жизни красочный узор.</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Если Вас чаруют красота и звуки,</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Не гордитесь этим счастьем предо мной!</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Лучше протяните с добрым чувством руки.</w:t>
      </w:r>
      <w:r w:rsidRPr="00205D21">
        <w:rPr>
          <w:rFonts w:ascii="Times New Roman" w:eastAsia="Calibri" w:hAnsi="Times New Roman" w:cs="Times New Roman"/>
          <w:sz w:val="24"/>
          <w:szCs w:val="24"/>
        </w:rPr>
        <w:br/>
      </w:r>
      <w:r w:rsidRPr="00205D21">
        <w:rPr>
          <w:rFonts w:ascii="Times New Roman" w:eastAsia="Calibri" w:hAnsi="Times New Roman" w:cs="Times New Roman"/>
          <w:sz w:val="24"/>
          <w:szCs w:val="24"/>
          <w:shd w:val="clear" w:color="auto" w:fill="FBFBFB"/>
        </w:rPr>
        <w:t>Что б была я с Вами, а не за стеной.</w:t>
      </w:r>
    </w:p>
    <w:p w:rsidR="00E17A64" w:rsidRPr="00205D21" w:rsidRDefault="00E17A64" w:rsidP="00162FE4">
      <w:pPr>
        <w:tabs>
          <w:tab w:val="left" w:pos="9072"/>
        </w:tabs>
        <w:ind w:right="-172" w:firstLine="426"/>
        <w:jc w:val="both"/>
        <w:rPr>
          <w:rFonts w:ascii="Times New Roman" w:eastAsia="Calibri" w:hAnsi="Times New Roman" w:cs="Times New Roman"/>
          <w:sz w:val="24"/>
          <w:szCs w:val="24"/>
          <w:shd w:val="clear" w:color="auto" w:fill="FBFBFB"/>
        </w:rPr>
      </w:pPr>
      <w:r w:rsidRPr="00205D21">
        <w:rPr>
          <w:rFonts w:ascii="Times New Roman" w:eastAsia="Calibri" w:hAnsi="Times New Roman" w:cs="Times New Roman"/>
          <w:sz w:val="24"/>
          <w:szCs w:val="24"/>
          <w:shd w:val="clear" w:color="auto" w:fill="FBFBFB"/>
        </w:rPr>
        <w:t>Это доказывает, что нет предела человеческому разуму и силе воли.</w:t>
      </w:r>
    </w:p>
    <w:p w:rsidR="00E17A64" w:rsidRPr="00205D21" w:rsidRDefault="00E17A64" w:rsidP="00162FE4">
      <w:pPr>
        <w:tabs>
          <w:tab w:val="left" w:pos="9072"/>
        </w:tabs>
        <w:ind w:right="142" w:firstLine="426"/>
        <w:jc w:val="both"/>
        <w:rPr>
          <w:rFonts w:ascii="Times New Roman" w:eastAsia="Calibri" w:hAnsi="Times New Roman" w:cs="Times New Roman"/>
          <w:sz w:val="24"/>
          <w:szCs w:val="24"/>
          <w:shd w:val="clear" w:color="auto" w:fill="FBFBFB"/>
        </w:rPr>
      </w:pPr>
      <w:r w:rsidRPr="00205D21">
        <w:rPr>
          <w:rFonts w:ascii="Times New Roman" w:eastAsia="Calibri" w:hAnsi="Times New Roman" w:cs="Times New Roman"/>
          <w:sz w:val="24"/>
          <w:szCs w:val="24"/>
          <w:shd w:val="clear" w:color="auto" w:fill="FBFBFB"/>
        </w:rPr>
        <w:t>В своей работе мы добились определённых успехов. Наша будущая выпускница незрячая Настя выступает на многих областных, городских и международных песенных конкурсах. Она очень любит читать. Последние годы увлеклась биатлоном.</w:t>
      </w:r>
      <w:r w:rsidR="00855243" w:rsidRPr="00205D21">
        <w:rPr>
          <w:rFonts w:ascii="Times New Roman" w:eastAsia="Calibri" w:hAnsi="Times New Roman" w:cs="Times New Roman"/>
          <w:sz w:val="24"/>
          <w:szCs w:val="24"/>
          <w:shd w:val="clear" w:color="auto" w:fill="FBFBFB"/>
        </w:rPr>
        <w:t xml:space="preserve"> </w:t>
      </w:r>
      <w:r w:rsidRPr="00205D21">
        <w:rPr>
          <w:rFonts w:ascii="Times New Roman" w:eastAsia="Calibri" w:hAnsi="Times New Roman" w:cs="Times New Roman"/>
          <w:sz w:val="24"/>
          <w:szCs w:val="24"/>
          <w:shd w:val="clear" w:color="auto" w:fill="FBFBFB"/>
        </w:rPr>
        <w:t xml:space="preserve">Имеет много наград в различных соревнованиях. Слепая Яна прекрасно владеет английским, особенно разговорным. Учащиеся с нарушением зрения побеждают не только в спорте, но и на различных олимпиадах и конкурсах. </w:t>
      </w:r>
      <w:r w:rsidRPr="00205D21">
        <w:rPr>
          <w:rFonts w:ascii="Times New Roman" w:hAnsi="Times New Roman" w:cs="Times New Roman"/>
          <w:sz w:val="24"/>
          <w:szCs w:val="24"/>
        </w:rPr>
        <w:t xml:space="preserve">Итогом нашей совместной работы можно привести слова Насти </w:t>
      </w:r>
      <w:proofErr w:type="spellStart"/>
      <w:r w:rsidRPr="00205D21">
        <w:rPr>
          <w:rFonts w:ascii="Times New Roman" w:hAnsi="Times New Roman" w:cs="Times New Roman"/>
          <w:sz w:val="24"/>
          <w:szCs w:val="24"/>
        </w:rPr>
        <w:t>Прилепиной</w:t>
      </w:r>
      <w:proofErr w:type="spellEnd"/>
      <w:r w:rsidRPr="00205D21">
        <w:rPr>
          <w:rFonts w:ascii="Times New Roman" w:hAnsi="Times New Roman" w:cs="Times New Roman"/>
          <w:sz w:val="24"/>
          <w:szCs w:val="24"/>
        </w:rPr>
        <w:t>, когда она ещё училась в 5 классе:</w:t>
      </w:r>
      <w:r w:rsidRPr="00205D21">
        <w:rPr>
          <w:rFonts w:ascii="Times New Roman" w:eastAsia="Calibri" w:hAnsi="Times New Roman" w:cs="Times New Roman"/>
          <w:sz w:val="24"/>
          <w:szCs w:val="24"/>
          <w:shd w:val="clear" w:color="auto" w:fill="FBFBFB"/>
        </w:rPr>
        <w:t xml:space="preserve"> </w:t>
      </w:r>
      <w:r w:rsidRPr="00205D21">
        <w:rPr>
          <w:rFonts w:ascii="Times New Roman" w:hAnsi="Times New Roman" w:cs="Times New Roman"/>
          <w:sz w:val="24"/>
          <w:szCs w:val="24"/>
        </w:rPr>
        <w:t>«Мы такие же, как все! Чем мы отличаемся от остальных? Только тем, что не видим! Но мы учимся видеть всё»</w:t>
      </w:r>
      <w:r w:rsidR="003778F2">
        <w:rPr>
          <w:rFonts w:ascii="Times New Roman" w:hAnsi="Times New Roman" w:cs="Times New Roman"/>
          <w:sz w:val="24"/>
          <w:szCs w:val="24"/>
        </w:rPr>
        <w:t>.</w:t>
      </w:r>
    </w:p>
    <w:p w:rsidR="00E17A64" w:rsidRPr="00205D21" w:rsidRDefault="00E17A64" w:rsidP="00162FE4">
      <w:pPr>
        <w:ind w:right="-172" w:firstLine="426"/>
        <w:jc w:val="both"/>
        <w:rPr>
          <w:rFonts w:ascii="Times New Roman" w:hAnsi="Times New Roman" w:cs="Times New Roman"/>
          <w:sz w:val="24"/>
          <w:szCs w:val="24"/>
        </w:rPr>
      </w:pPr>
    </w:p>
    <w:p w:rsidR="00E17A64" w:rsidRPr="00205D21" w:rsidRDefault="00E17A64" w:rsidP="00162FE4">
      <w:pPr>
        <w:tabs>
          <w:tab w:val="left" w:pos="9781"/>
        </w:tabs>
        <w:spacing w:after="0"/>
        <w:ind w:left="57" w:right="-142" w:firstLine="426"/>
        <w:jc w:val="both"/>
        <w:rPr>
          <w:rFonts w:ascii="Times New Roman" w:hAnsi="Times New Roman" w:cs="Times New Roman"/>
          <w:sz w:val="24"/>
          <w:szCs w:val="24"/>
        </w:rPr>
      </w:pPr>
    </w:p>
    <w:p w:rsidR="00E3340A" w:rsidRPr="00205D21" w:rsidRDefault="00E3340A"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A804BC" w:rsidRPr="00205D21" w:rsidRDefault="00A804BC" w:rsidP="00162FE4">
      <w:pPr>
        <w:spacing w:after="0"/>
        <w:ind w:left="-567" w:right="283" w:firstLine="426"/>
        <w:rPr>
          <w:rFonts w:ascii="Times New Roman" w:hAnsi="Times New Roman" w:cs="Times New Roman"/>
          <w:sz w:val="24"/>
          <w:szCs w:val="24"/>
        </w:rPr>
      </w:pPr>
    </w:p>
    <w:p w:rsidR="00484B18" w:rsidRPr="00205D21" w:rsidRDefault="004F025A" w:rsidP="004F02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43200" cy="2438400"/>
            <wp:effectExtent l="0" t="0" r="0" b="0"/>
            <wp:docPr id="2" name="Рисунок 2" descr="D:\Фото - полиграфия\Фото для издания сборника к конференции (50 лет МГОСБСС)\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 полиграфия\Фото для издания сборника к конференции (50 лет МГОСБСС)\00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1930FD" w:rsidRPr="001930FD" w:rsidRDefault="001930FD" w:rsidP="004F025A">
      <w:pPr>
        <w:spacing w:after="0"/>
        <w:rPr>
          <w:rFonts w:ascii="Times New Roman" w:hAnsi="Times New Roman" w:cs="Times New Roman"/>
          <w:sz w:val="8"/>
          <w:szCs w:val="8"/>
          <w:lang w:val="en-US"/>
        </w:rPr>
      </w:pPr>
    </w:p>
    <w:p w:rsidR="004F025A" w:rsidRDefault="00586319" w:rsidP="00CC739C">
      <w:pPr>
        <w:spacing w:after="0" w:line="240" w:lineRule="auto"/>
        <w:rPr>
          <w:rFonts w:ascii="Times New Roman" w:hAnsi="Times New Roman" w:cs="Times New Roman"/>
          <w:sz w:val="24"/>
          <w:szCs w:val="24"/>
        </w:rPr>
      </w:pPr>
      <w:r w:rsidRPr="00205D21">
        <w:rPr>
          <w:rFonts w:ascii="Times New Roman" w:hAnsi="Times New Roman" w:cs="Times New Roman"/>
          <w:sz w:val="24"/>
          <w:szCs w:val="24"/>
        </w:rPr>
        <w:t xml:space="preserve">Я.А. </w:t>
      </w:r>
      <w:r w:rsidR="00484B18" w:rsidRPr="00205D21">
        <w:rPr>
          <w:rFonts w:ascii="Times New Roman" w:hAnsi="Times New Roman" w:cs="Times New Roman"/>
          <w:sz w:val="24"/>
          <w:szCs w:val="24"/>
        </w:rPr>
        <w:t>Анисимов</w:t>
      </w:r>
      <w:r w:rsidRPr="00205D21">
        <w:rPr>
          <w:rFonts w:ascii="Times New Roman" w:hAnsi="Times New Roman" w:cs="Times New Roman"/>
          <w:sz w:val="24"/>
          <w:szCs w:val="24"/>
        </w:rPr>
        <w:t>а,</w:t>
      </w:r>
      <w:r w:rsidR="00855243" w:rsidRPr="00205D21">
        <w:rPr>
          <w:rFonts w:ascii="Times New Roman" w:hAnsi="Times New Roman" w:cs="Times New Roman"/>
          <w:sz w:val="24"/>
          <w:szCs w:val="24"/>
        </w:rPr>
        <w:t xml:space="preserve"> </w:t>
      </w:r>
      <w:r w:rsidR="00484B18" w:rsidRPr="00205D21">
        <w:rPr>
          <w:rFonts w:ascii="Times New Roman" w:hAnsi="Times New Roman" w:cs="Times New Roman"/>
          <w:sz w:val="24"/>
          <w:szCs w:val="24"/>
        </w:rPr>
        <w:t xml:space="preserve">методист </w:t>
      </w:r>
      <w:r w:rsidR="003778F2">
        <w:rPr>
          <w:rFonts w:ascii="Times New Roman" w:hAnsi="Times New Roman" w:cs="Times New Roman"/>
          <w:sz w:val="24"/>
          <w:szCs w:val="24"/>
        </w:rPr>
        <w:t xml:space="preserve">отдела </w:t>
      </w:r>
      <w:r w:rsidRPr="00205D21">
        <w:rPr>
          <w:rFonts w:ascii="Times New Roman" w:hAnsi="Times New Roman" w:cs="Times New Roman"/>
          <w:sz w:val="24"/>
          <w:szCs w:val="24"/>
        </w:rPr>
        <w:t xml:space="preserve">культурно-досуговой деятельности государственного областного </w:t>
      </w:r>
    </w:p>
    <w:p w:rsidR="00A804BC" w:rsidRPr="00205D21" w:rsidRDefault="00586319" w:rsidP="00CC739C">
      <w:pPr>
        <w:spacing w:after="0" w:line="240" w:lineRule="auto"/>
        <w:rPr>
          <w:rFonts w:ascii="Times New Roman" w:hAnsi="Times New Roman" w:cs="Times New Roman"/>
          <w:sz w:val="24"/>
          <w:szCs w:val="24"/>
        </w:rPr>
      </w:pPr>
      <w:r w:rsidRPr="00205D21">
        <w:rPr>
          <w:rFonts w:ascii="Times New Roman" w:hAnsi="Times New Roman" w:cs="Times New Roman"/>
          <w:sz w:val="24"/>
          <w:szCs w:val="24"/>
        </w:rPr>
        <w:t>автономного учреждения культуры</w:t>
      </w:r>
      <w:r w:rsidR="00855243" w:rsidRPr="00205D21">
        <w:rPr>
          <w:rFonts w:ascii="Times New Roman" w:hAnsi="Times New Roman" w:cs="Times New Roman"/>
          <w:sz w:val="24"/>
          <w:szCs w:val="24"/>
        </w:rPr>
        <w:t xml:space="preserve"> </w:t>
      </w:r>
    </w:p>
    <w:p w:rsidR="00484B18" w:rsidRPr="00205D21" w:rsidRDefault="00484B18" w:rsidP="00CC739C">
      <w:pPr>
        <w:spacing w:after="0" w:line="240" w:lineRule="auto"/>
        <w:rPr>
          <w:rFonts w:ascii="Times New Roman" w:hAnsi="Times New Roman" w:cs="Times New Roman"/>
          <w:sz w:val="24"/>
          <w:szCs w:val="24"/>
        </w:rPr>
      </w:pPr>
      <w:r w:rsidRPr="00205D21">
        <w:rPr>
          <w:rFonts w:ascii="Times New Roman" w:hAnsi="Times New Roman" w:cs="Times New Roman"/>
          <w:sz w:val="24"/>
          <w:szCs w:val="24"/>
        </w:rPr>
        <w:t xml:space="preserve">«Мурманский областной Дворец культуры и народного творчества им. С.М. Кирова» </w:t>
      </w:r>
    </w:p>
    <w:p w:rsidR="00484B18" w:rsidRPr="00205D21" w:rsidRDefault="00484B18" w:rsidP="00162FE4">
      <w:pPr>
        <w:spacing w:after="0" w:line="360" w:lineRule="auto"/>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p>
    <w:p w:rsidR="00994823" w:rsidRDefault="00994823" w:rsidP="00162FE4">
      <w:pPr>
        <w:spacing w:after="0"/>
        <w:ind w:firstLine="426"/>
        <w:jc w:val="center"/>
        <w:rPr>
          <w:rFonts w:ascii="Times New Roman" w:hAnsi="Times New Roman" w:cs="Times New Roman"/>
          <w:b/>
          <w:smallCaps/>
          <w:sz w:val="24"/>
          <w:szCs w:val="24"/>
        </w:rPr>
      </w:pPr>
    </w:p>
    <w:p w:rsidR="004F025A" w:rsidRDefault="00994823"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 xml:space="preserve">Социокультурная реабилитация: </w:t>
      </w:r>
    </w:p>
    <w:p w:rsidR="00994823" w:rsidRPr="00205D21" w:rsidRDefault="00994823" w:rsidP="005A0244">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из опыта работы</w:t>
      </w:r>
      <w:r w:rsidRPr="00205D21">
        <w:rPr>
          <w:rFonts w:ascii="Times New Roman" w:hAnsi="Times New Roman" w:cs="Times New Roman"/>
          <w:b/>
          <w:smallCaps/>
          <w:sz w:val="24"/>
          <w:szCs w:val="24"/>
        </w:rPr>
        <w:br/>
        <w:t>ГОАУК «Мурманский областной дворец культуры и народного творчества им. С.М. Кирова»</w:t>
      </w:r>
    </w:p>
    <w:p w:rsidR="00994823" w:rsidRPr="00205D21" w:rsidRDefault="00994823" w:rsidP="00162FE4">
      <w:pPr>
        <w:spacing w:after="0"/>
        <w:ind w:firstLine="426"/>
        <w:jc w:val="center"/>
        <w:rPr>
          <w:rFonts w:ascii="Times New Roman" w:hAnsi="Times New Roman" w:cs="Times New Roman"/>
          <w:b/>
          <w:smallCaps/>
          <w:sz w:val="24"/>
          <w:szCs w:val="24"/>
        </w:rPr>
      </w:pP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настоящее время увеличился рост количества детей, имеющих психофизические нарушения развития. Серьезной негативной характеристикой современного общества является незнание поведенческих особенностей и потребностей детей, подростков и молодежи с ограниченными возможностями здоровья (ОВЗ), вследствие чего нарушаются их межличностные контакты. Особой значимостью для специалистов, работающих с данной категорией, являются знания об особенностях развития внутреннего мира детей и молодежи с ОВЗ. </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Наше общество с начала 90-х годов было очень враждебно настроено к людям с особыми потребностями. За прошедшее время эта ситуация,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перестав быть враждебной, не стала и особо позитивной. Принимая и признавая права таких детей и подростков, обыватели не особо сильно желают понимать и принимать их проблемы. Положительные изменения, происходящие в обществе по отношению к лицам с особыми образовательными потребностями – это в первую очередь заслуга педагогов и специалистов, которую с помощью своей деятельности, формируют у общества позитивное отношение к детям и подросткам с ограниченными возможностями здоровья. </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Для большинства детей и подростков с ограниченными возможностями здоровья стать активным членом общества – это значит всегда преодолевать трудности, физические и психологические барьеры. Именно участие в фестивалях и конкурсах помогает молодежи с ОВЗ преодолеть все эти проблемы, почувствовать себя не просто нужным, но и важным для общества!</w:t>
      </w:r>
      <w:r w:rsidR="00855243" w:rsidRPr="00205D21">
        <w:rPr>
          <w:rFonts w:ascii="Times New Roman" w:hAnsi="Times New Roman" w:cs="Times New Roman"/>
          <w:sz w:val="24"/>
          <w:szCs w:val="24"/>
        </w:rPr>
        <w:t xml:space="preserve"> </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Молодежь с ОВЗ представляет собой довольно обширную социальную группу, которая в силу своих особенностей слабо интегрирована в общество. Главная задача специалистов, работающих с данной категорией населения создать такие условия, которые помогают формированию социокультурной активности, побуждают к выбору жизненной позиции, стремлению к активному участию в жизни общества.</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Главным фактором, который обеспечивает независимый образ жизни молодежи с ограниченными возможностями здоровья, является активная социокультурная реабилитация и поддержка целей и ценностей, способствующих их свободной </w:t>
      </w:r>
      <w:proofErr w:type="spellStart"/>
      <w:r w:rsidRPr="00205D21">
        <w:rPr>
          <w:rFonts w:ascii="Times New Roman" w:hAnsi="Times New Roman" w:cs="Times New Roman"/>
          <w:sz w:val="24"/>
          <w:szCs w:val="24"/>
        </w:rPr>
        <w:t>самоактуализации</w:t>
      </w:r>
      <w:proofErr w:type="spellEnd"/>
      <w:r w:rsidRPr="00205D21">
        <w:rPr>
          <w:rFonts w:ascii="Times New Roman" w:hAnsi="Times New Roman" w:cs="Times New Roman"/>
          <w:sz w:val="24"/>
          <w:szCs w:val="24"/>
        </w:rPr>
        <w:t xml:space="preserve"> и самореализации. </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ГОАУК «Дворец культуры и народного творчества им. С.М. Кирова», имеет долголетний позитивный опыт работы с людьми с особыми потребностями в социально-творческой направленности, помогает лицам с ОВЗ преодолевать межличностные комплексы, развивать свои творческие способности, и в какой – то степени преодолевать условия социальной депривации. </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У нас в стране существует государственная программа «Доступная среда», которая на федеральном уровне занимается улучшением условий жизни людей с ОВЗ. Мы со своей стороны поддерживаем идею развития доступности, но стараемся дополнять ее социокультурной реабилитацией через совместную творческую деятельность (инклюзию).</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В инклюзивном направлении, специалистами отдела </w:t>
      </w:r>
      <w:r w:rsidR="009D61E8" w:rsidRPr="00205D21">
        <w:rPr>
          <w:rFonts w:ascii="Times New Roman" w:hAnsi="Times New Roman" w:cs="Times New Roman"/>
          <w:sz w:val="24"/>
          <w:szCs w:val="24"/>
        </w:rPr>
        <w:t>культурн</w:t>
      </w:r>
      <w:proofErr w:type="gramStart"/>
      <w:r w:rsidR="009D61E8" w:rsidRPr="00205D21">
        <w:rPr>
          <w:rFonts w:ascii="Times New Roman" w:hAnsi="Times New Roman" w:cs="Times New Roman"/>
          <w:sz w:val="24"/>
          <w:szCs w:val="24"/>
        </w:rPr>
        <w:t>о-</w:t>
      </w:r>
      <w:proofErr w:type="gramEnd"/>
      <w:r w:rsidR="009D61E8" w:rsidRPr="00205D21">
        <w:rPr>
          <w:rFonts w:ascii="Times New Roman" w:hAnsi="Times New Roman" w:cs="Times New Roman"/>
          <w:sz w:val="24"/>
          <w:szCs w:val="24"/>
        </w:rPr>
        <w:t xml:space="preserve"> досуговой деятельности (</w:t>
      </w:r>
      <w:r w:rsidRPr="00205D21">
        <w:rPr>
          <w:rFonts w:ascii="Times New Roman" w:hAnsi="Times New Roman" w:cs="Times New Roman"/>
          <w:sz w:val="24"/>
          <w:szCs w:val="24"/>
        </w:rPr>
        <w:t>КДД</w:t>
      </w:r>
      <w:r w:rsidR="009D61E8" w:rsidRPr="00205D21">
        <w:rPr>
          <w:rFonts w:ascii="Times New Roman" w:hAnsi="Times New Roman" w:cs="Times New Roman"/>
          <w:sz w:val="24"/>
          <w:szCs w:val="24"/>
        </w:rPr>
        <w:t>)</w:t>
      </w:r>
      <w:r w:rsidRPr="00205D21">
        <w:rPr>
          <w:rFonts w:ascii="Times New Roman" w:hAnsi="Times New Roman" w:cs="Times New Roman"/>
          <w:sz w:val="24"/>
          <w:szCs w:val="24"/>
        </w:rPr>
        <w:t xml:space="preserve"> проводиться открытый инклюзивный конкурс детско-юношеского творчества «Возьмемся за руки, друзья!». Основная цель конкурса – это создание условий для содействия формированию инклюзивного творческого пространства для детей и подростков с ограниченными возможностями здоровья и привлечения внимания общества к их созидательно-творческой деятельности. Немало важной задачей конкурса выступает - создание условий для активизации работы инклюзивных факультетов, кружков, творческих студий. </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eastAsia="Calibri" w:hAnsi="Times New Roman" w:cs="Times New Roman"/>
          <w:sz w:val="24"/>
          <w:szCs w:val="24"/>
        </w:rPr>
        <w:t>Данная деятельность выступает важнейшим социализирующим фактором, приобщая людей к общению, развивая творческий потенциал, восстанавливая их самооценку. Искусство и культура сами по себе являются действенными реабилитационными средствами, обеспечивающими развитие и восстановление когнитивных навыков, повышение личностного уровня, развитие коммуникаций, формирование активной жизненной позиции.</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Зачастую, мы сталкиваемся с тем, что общество пытается отгородиться от детей с тяжелыми психофизическими нарушениями (например, умственная отсталость, дети с ДЦП, с Синдромом Дауна, сложная структура дефекта).</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Благодаря развитию государственной программы «Доступная среда», которая в настоящий момент продлена до 2020 года эта ситуация начинает меняться в лучшую сторону благодаря активной деятельности всех заинтересованных специалистов не зависимо от сферы работы.</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Мы предлагаем смотреть на ситуацию инклюзии таким образом, чтобы увидеть, как общие культурные потребности могут возникать у участников инклюзив</w:t>
      </w:r>
      <w:r w:rsidRPr="00205D21">
        <w:rPr>
          <w:rFonts w:ascii="Times New Roman" w:hAnsi="Times New Roman" w:cs="Times New Roman"/>
          <w:sz w:val="24"/>
          <w:szCs w:val="24"/>
        </w:rPr>
        <w:softHyphen/>
        <w:t>ного процесса и объединять их в социокультурную общность. Чтобы такая общность могла возникнуть, необхо</w:t>
      </w:r>
      <w:r w:rsidRPr="00205D21">
        <w:rPr>
          <w:rFonts w:ascii="Times New Roman" w:hAnsi="Times New Roman" w:cs="Times New Roman"/>
          <w:sz w:val="24"/>
          <w:szCs w:val="24"/>
        </w:rPr>
        <w:softHyphen/>
        <w:t>димо создать условия для вызревания общих культур</w:t>
      </w:r>
      <w:r w:rsidRPr="00205D21">
        <w:rPr>
          <w:rFonts w:ascii="Times New Roman" w:hAnsi="Times New Roman" w:cs="Times New Roman"/>
          <w:sz w:val="24"/>
          <w:szCs w:val="24"/>
        </w:rPr>
        <w:softHyphen/>
        <w:t>ных ценностей, формирования общей картины мира, освоения и возникновения языка общения, разнообраз</w:t>
      </w:r>
      <w:r w:rsidRPr="00205D21">
        <w:rPr>
          <w:rFonts w:ascii="Times New Roman" w:hAnsi="Times New Roman" w:cs="Times New Roman"/>
          <w:sz w:val="24"/>
          <w:szCs w:val="24"/>
        </w:rPr>
        <w:softHyphen/>
        <w:t>ных форм рефлексии. С нашей точки зрения, одним из условий возникновения культурной общности всех участников инклюзии является создание творческих социокультурных сред, включающих и объединяющих всех участников и тем самым содействующих разви</w:t>
      </w:r>
      <w:r w:rsidRPr="00205D21">
        <w:rPr>
          <w:rFonts w:ascii="Times New Roman" w:hAnsi="Times New Roman" w:cs="Times New Roman"/>
          <w:sz w:val="24"/>
          <w:szCs w:val="24"/>
        </w:rPr>
        <w:softHyphen/>
        <w:t xml:space="preserve">тию процессов инклюзии и интеграции. </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В своей работе, направленной на социокультурную реабилитацию, специалисты Дворца культуры и народного творчества в первую очередь опираются на Конвенцию о правах инвалидов, а в частности на 30 статью «Участие в культурной жизни, проведении досуга и отдыха и занятии спортом».</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Согласно п.1</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ст. 30 Дворец культуры признает право инвалидов участвовать наравне с другими людьми в культурной жизни общества. В коллективах Дворца беспрепятственно могут и занимаются люди с ограниченными возможностями здоровья. Руководителями коллективов проводятся, как</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групповые занятия, на которых занимаются инвалиды (согласно индивидуально-адаптированному плану работы), так и индивидуальные занятия на которых учитываются не только индивидуально-личностные особенности участников, но и возрастные особенности (соответствие биологического возраста интеллектуальному развитию), физические особенности (категория нарушения, степень нарушения), </w:t>
      </w:r>
      <w:proofErr w:type="spellStart"/>
      <w:r w:rsidRPr="00205D21">
        <w:rPr>
          <w:rFonts w:ascii="Times New Roman" w:hAnsi="Times New Roman" w:cs="Times New Roman"/>
          <w:sz w:val="24"/>
          <w:szCs w:val="24"/>
        </w:rPr>
        <w:t>патохарактерологические</w:t>
      </w:r>
      <w:proofErr w:type="spellEnd"/>
      <w:r w:rsidRPr="00205D21">
        <w:rPr>
          <w:rFonts w:ascii="Times New Roman" w:hAnsi="Times New Roman" w:cs="Times New Roman"/>
          <w:sz w:val="24"/>
          <w:szCs w:val="24"/>
        </w:rPr>
        <w:t xml:space="preserve"> особенности.</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Так же люди с ОВЗ имеют доступ на культурные мероприятия, проводимые Дворцом на безвозмездной основе.</w:t>
      </w:r>
    </w:p>
    <w:p w:rsidR="00484B18" w:rsidRPr="00205D21" w:rsidRDefault="00484B18" w:rsidP="00162FE4">
      <w:pPr>
        <w:spacing w:after="0"/>
        <w:ind w:firstLine="426"/>
        <w:jc w:val="both"/>
        <w:rPr>
          <w:rFonts w:ascii="Times New Roman" w:hAnsi="Times New Roman" w:cs="Times New Roman"/>
          <w:color w:val="FF0000"/>
          <w:sz w:val="24"/>
          <w:szCs w:val="24"/>
        </w:rPr>
      </w:pPr>
      <w:r w:rsidRPr="00205D21">
        <w:rPr>
          <w:rFonts w:ascii="Times New Roman" w:hAnsi="Times New Roman" w:cs="Times New Roman"/>
          <w:sz w:val="24"/>
          <w:szCs w:val="24"/>
        </w:rPr>
        <w:t>Согласно п. 2 ст. 30 инвалиды принимают активное участие в мероприятиях, как для категории лиц с ОВЗ, так и на общих основаниях. Благодаря проводимым фестивалям, конкурсам, турнирам лица с ОВЗ в полном объеме развивают и используют свой творческий, художественный и интеллектуальный потенциал</w:t>
      </w:r>
      <w:r w:rsidRPr="00205D21">
        <w:rPr>
          <w:rFonts w:ascii="Times New Roman" w:hAnsi="Times New Roman" w:cs="Times New Roman"/>
          <w:color w:val="FF0000"/>
          <w:sz w:val="24"/>
          <w:szCs w:val="24"/>
        </w:rPr>
        <w:t xml:space="preserve">. </w:t>
      </w:r>
    </w:p>
    <w:p w:rsidR="00484B18" w:rsidRPr="00205D21" w:rsidRDefault="00484B18" w:rsidP="00162FE4">
      <w:pPr>
        <w:pStyle w:val="aa"/>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Участие в мероприятиях Дворца, проводимых в соответствии с Планом реализации государственной программы Мурманской области «Социальная поддержка граждан Мурманской области и развитие социально-трудовых отношений» на 2014-2020 годы полностью опираются на п. 4, где говориться о признании культуры глухих людей и их языка. </w:t>
      </w:r>
    </w:p>
    <w:p w:rsidR="00484B18" w:rsidRPr="00205D21" w:rsidRDefault="00484B18" w:rsidP="00162FE4">
      <w:pPr>
        <w:pStyle w:val="aa"/>
        <w:spacing w:after="0"/>
        <w:ind w:left="0" w:firstLine="426"/>
        <w:jc w:val="both"/>
        <w:rPr>
          <w:rFonts w:ascii="Times New Roman" w:hAnsi="Times New Roman" w:cs="Times New Roman"/>
          <w:sz w:val="24"/>
          <w:szCs w:val="24"/>
        </w:rPr>
      </w:pPr>
      <w:r w:rsidRPr="00205D21">
        <w:rPr>
          <w:rFonts w:ascii="Times New Roman" w:hAnsi="Times New Roman" w:cs="Times New Roman"/>
          <w:sz w:val="24"/>
          <w:szCs w:val="24"/>
        </w:rPr>
        <w:t>Специалистами Дворца налажены тесные дружеские контакты с Общественными организациями. Специалисты оказывают методическую помощь в организации и проведении мероприятий на уровне ОО. Участвуют в совместных проектах, выездах не только на фестивали, конкурсы и праздники, но и на общественно полезные мероприятия.</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Говоря о перспективах развития планируемой деятельности Дворца культуры и народного творчества им. С.М. Кирова следует отметить, что все мероприятия стоят в перспективных планах Дворца культуры. На последующие года мероприятия модернизируются с учетом развития новых информационных технологий, развития современного общества не только в научных, но и культурных областях и активным признанием толерантности по отношению к лицам с ОВЗ. Все мероприятия нацелены на активное и беспрепятственное</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включение инвалидов в активную культурную жизнь общества.</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Исходя, из выше изложенного видно, что работа, проводимая с детьми и молодежью с ОВЗ, в настоящее время является актуальной и имеет спрос и представляет интерес для широкого круга общественности. В современных условиях очень важно каждому правильно позиционировать не только себя, но и свое отношение к другим людям.</w:t>
      </w:r>
    </w:p>
    <w:p w:rsidR="00484B18" w:rsidRPr="00205D21" w:rsidRDefault="00484B1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Мы, как специалисты, в первую очередь, должны понимать, что инвалид – это не только объект, но и активный субъект общественной жизни. Именно участие в фестивалях конкурсах помогает молодежи с ОВЗ раскрыть свои творческие возможности, преодолеть комплексы и почувствовать себя важным и нужным членом общества. А не эти ли аспекты жизнедеятельности и есть основные источники активной социокультурной реабилитации?!</w:t>
      </w:r>
    </w:p>
    <w:p w:rsidR="00484B18" w:rsidRPr="00205D21" w:rsidRDefault="00484B18" w:rsidP="00162FE4">
      <w:pPr>
        <w:spacing w:after="0"/>
        <w:ind w:firstLine="426"/>
        <w:jc w:val="both"/>
        <w:rPr>
          <w:rFonts w:ascii="Times New Roman" w:hAnsi="Times New Roman" w:cs="Times New Roman"/>
          <w:sz w:val="24"/>
          <w:szCs w:val="24"/>
        </w:rPr>
      </w:pPr>
    </w:p>
    <w:p w:rsidR="00276236" w:rsidRPr="00205D21" w:rsidRDefault="00276236" w:rsidP="00162FE4">
      <w:pPr>
        <w:spacing w:after="0"/>
        <w:ind w:left="-567" w:right="283" w:firstLine="426"/>
        <w:rPr>
          <w:rFonts w:ascii="Times New Roman" w:hAnsi="Times New Roman" w:cs="Times New Roman"/>
          <w:sz w:val="24"/>
          <w:szCs w:val="24"/>
        </w:rPr>
      </w:pPr>
    </w:p>
    <w:p w:rsidR="00276236" w:rsidRPr="00205D21" w:rsidRDefault="004F025A" w:rsidP="001930FD">
      <w:pPr>
        <w:spacing w:after="0"/>
        <w:ind w:left="-426" w:right="283" w:firstLine="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438400"/>
            <wp:effectExtent l="0" t="0" r="0" b="0"/>
            <wp:docPr id="3" name="Рисунок 3" descr="D:\Фото - полиграфия\Фото для издания сборника к конференции (50 лет МГОСБСС)\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 полиграфия\Фото для издания сборника к конференции (50 лет МГОСБСС)\00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rsidR="001930FD" w:rsidRPr="001930FD" w:rsidRDefault="001930FD" w:rsidP="004F025A">
      <w:pPr>
        <w:spacing w:after="0"/>
        <w:rPr>
          <w:rFonts w:ascii="Times New Roman" w:hAnsi="Times New Roman" w:cs="Times New Roman"/>
          <w:sz w:val="8"/>
          <w:szCs w:val="8"/>
          <w:lang w:val="en-US"/>
        </w:rPr>
      </w:pPr>
    </w:p>
    <w:p w:rsidR="00C53B00" w:rsidRPr="00205D21" w:rsidRDefault="00C53B00" w:rsidP="00CC739C">
      <w:pPr>
        <w:spacing w:after="0" w:line="240" w:lineRule="auto"/>
        <w:rPr>
          <w:rFonts w:ascii="Times New Roman" w:hAnsi="Times New Roman" w:cs="Times New Roman"/>
          <w:bCs/>
          <w:sz w:val="24"/>
          <w:szCs w:val="24"/>
        </w:rPr>
      </w:pPr>
      <w:r w:rsidRPr="00205D21">
        <w:rPr>
          <w:rFonts w:ascii="Times New Roman" w:hAnsi="Times New Roman" w:cs="Times New Roman"/>
          <w:sz w:val="24"/>
          <w:szCs w:val="24"/>
        </w:rPr>
        <w:t xml:space="preserve">Т.А. </w:t>
      </w:r>
      <w:r w:rsidR="00276236" w:rsidRPr="00205D21">
        <w:rPr>
          <w:rFonts w:ascii="Times New Roman" w:hAnsi="Times New Roman" w:cs="Times New Roman"/>
          <w:sz w:val="24"/>
          <w:szCs w:val="24"/>
        </w:rPr>
        <w:t>Зиновьева</w:t>
      </w:r>
      <w:r w:rsidRPr="00205D21">
        <w:rPr>
          <w:rFonts w:ascii="Times New Roman" w:hAnsi="Times New Roman" w:cs="Times New Roman"/>
          <w:sz w:val="24"/>
          <w:szCs w:val="24"/>
        </w:rPr>
        <w:t>,</w:t>
      </w:r>
      <w:r w:rsidR="00276236" w:rsidRPr="00205D21">
        <w:rPr>
          <w:rFonts w:ascii="Times New Roman" w:hAnsi="Times New Roman" w:cs="Times New Roman"/>
          <w:sz w:val="24"/>
          <w:szCs w:val="24"/>
        </w:rPr>
        <w:t xml:space="preserve"> </w:t>
      </w:r>
      <w:r w:rsidR="00276236" w:rsidRPr="00205D21">
        <w:rPr>
          <w:rFonts w:ascii="Times New Roman" w:hAnsi="Times New Roman" w:cs="Times New Roman"/>
          <w:bCs/>
          <w:sz w:val="24"/>
          <w:szCs w:val="24"/>
        </w:rPr>
        <w:t>председатель Мурманской первичной организации ВОС, филиала Общероссийской общественной организации инвалидов</w:t>
      </w:r>
    </w:p>
    <w:p w:rsidR="00121278" w:rsidRDefault="00276236" w:rsidP="00CC739C">
      <w:pPr>
        <w:spacing w:after="0" w:line="240" w:lineRule="auto"/>
        <w:rPr>
          <w:rFonts w:ascii="Times New Roman" w:hAnsi="Times New Roman" w:cs="Times New Roman"/>
          <w:bCs/>
          <w:sz w:val="24"/>
          <w:szCs w:val="24"/>
        </w:rPr>
      </w:pPr>
      <w:r w:rsidRPr="00205D21">
        <w:rPr>
          <w:rFonts w:ascii="Times New Roman" w:hAnsi="Times New Roman" w:cs="Times New Roman"/>
          <w:bCs/>
          <w:sz w:val="24"/>
          <w:szCs w:val="24"/>
        </w:rPr>
        <w:t>«</w:t>
      </w:r>
      <w:proofErr w:type="gramStart"/>
      <w:r w:rsidRPr="00205D21">
        <w:rPr>
          <w:rFonts w:ascii="Times New Roman" w:hAnsi="Times New Roman" w:cs="Times New Roman"/>
          <w:bCs/>
          <w:sz w:val="24"/>
          <w:szCs w:val="24"/>
        </w:rPr>
        <w:t>Всероссийское</w:t>
      </w:r>
      <w:proofErr w:type="gramEnd"/>
      <w:r w:rsidRPr="00205D21">
        <w:rPr>
          <w:rFonts w:ascii="Times New Roman" w:hAnsi="Times New Roman" w:cs="Times New Roman"/>
          <w:bCs/>
          <w:sz w:val="24"/>
          <w:szCs w:val="24"/>
        </w:rPr>
        <w:t xml:space="preserve"> ордена</w:t>
      </w:r>
      <w:r w:rsidR="00C53B00" w:rsidRPr="00205D21">
        <w:rPr>
          <w:rFonts w:ascii="Times New Roman" w:hAnsi="Times New Roman" w:cs="Times New Roman"/>
          <w:bCs/>
          <w:sz w:val="24"/>
          <w:szCs w:val="24"/>
        </w:rPr>
        <w:t xml:space="preserve"> </w:t>
      </w:r>
      <w:r w:rsidRPr="00205D21">
        <w:rPr>
          <w:rFonts w:ascii="Times New Roman" w:hAnsi="Times New Roman" w:cs="Times New Roman"/>
          <w:bCs/>
          <w:sz w:val="24"/>
          <w:szCs w:val="24"/>
        </w:rPr>
        <w:t xml:space="preserve">Трудового Красного </w:t>
      </w:r>
    </w:p>
    <w:p w:rsidR="00276236" w:rsidRPr="00205D21" w:rsidRDefault="00276236" w:rsidP="00CC739C">
      <w:pPr>
        <w:spacing w:after="0" w:line="240" w:lineRule="auto"/>
        <w:rPr>
          <w:rFonts w:ascii="Times New Roman" w:hAnsi="Times New Roman" w:cs="Times New Roman"/>
          <w:bCs/>
          <w:sz w:val="24"/>
          <w:szCs w:val="24"/>
        </w:rPr>
      </w:pPr>
      <w:r w:rsidRPr="00205D21">
        <w:rPr>
          <w:rFonts w:ascii="Times New Roman" w:hAnsi="Times New Roman" w:cs="Times New Roman"/>
          <w:bCs/>
          <w:sz w:val="24"/>
          <w:szCs w:val="24"/>
        </w:rPr>
        <w:t>Знамени общество слепых»</w:t>
      </w:r>
    </w:p>
    <w:p w:rsidR="00121278" w:rsidRDefault="00121278" w:rsidP="00162FE4">
      <w:pPr>
        <w:spacing w:after="0" w:line="240" w:lineRule="auto"/>
        <w:ind w:firstLine="426"/>
        <w:jc w:val="right"/>
        <w:rPr>
          <w:rFonts w:ascii="Times New Roman" w:hAnsi="Times New Roman" w:cs="Times New Roman"/>
          <w:b/>
          <w:bCs/>
          <w:sz w:val="24"/>
          <w:szCs w:val="24"/>
        </w:rPr>
      </w:pPr>
    </w:p>
    <w:p w:rsidR="00121278" w:rsidRPr="00205D21" w:rsidRDefault="00121278" w:rsidP="00162FE4">
      <w:pPr>
        <w:spacing w:after="0" w:line="240" w:lineRule="auto"/>
        <w:ind w:firstLine="426"/>
        <w:jc w:val="right"/>
        <w:rPr>
          <w:rFonts w:ascii="Times New Roman" w:hAnsi="Times New Roman" w:cs="Times New Roman"/>
          <w:b/>
          <w:bCs/>
          <w:sz w:val="24"/>
          <w:szCs w:val="24"/>
        </w:rPr>
      </w:pPr>
    </w:p>
    <w:p w:rsidR="00276236" w:rsidRPr="00205D21" w:rsidRDefault="00994823" w:rsidP="00CC739C">
      <w:pPr>
        <w:spacing w:after="0" w:line="240" w:lineRule="auto"/>
        <w:jc w:val="center"/>
        <w:rPr>
          <w:rFonts w:ascii="Times New Roman" w:hAnsi="Times New Roman" w:cs="Times New Roman"/>
          <w:b/>
          <w:smallCaps/>
          <w:sz w:val="24"/>
          <w:szCs w:val="24"/>
        </w:rPr>
      </w:pPr>
      <w:r w:rsidRPr="00205D21">
        <w:rPr>
          <w:rFonts w:ascii="Times New Roman" w:hAnsi="Times New Roman" w:cs="Times New Roman"/>
          <w:b/>
          <w:smallCaps/>
          <w:sz w:val="24"/>
          <w:szCs w:val="24"/>
        </w:rPr>
        <w:t>Роль мурманской первичной организации ВОС в социальной реабилитации инвалидов по зрению</w:t>
      </w:r>
    </w:p>
    <w:p w:rsidR="00276236" w:rsidRDefault="00276236" w:rsidP="005A0244">
      <w:pPr>
        <w:spacing w:after="0"/>
        <w:ind w:right="283"/>
        <w:rPr>
          <w:rFonts w:ascii="Times New Roman" w:hAnsi="Times New Roman" w:cs="Times New Roman"/>
          <w:sz w:val="24"/>
          <w:szCs w:val="24"/>
        </w:rPr>
      </w:pPr>
    </w:p>
    <w:p w:rsidR="00121278" w:rsidRPr="00205D21" w:rsidRDefault="00121278" w:rsidP="00162FE4">
      <w:pPr>
        <w:spacing w:after="0"/>
        <w:ind w:left="-567" w:right="283" w:firstLine="426"/>
        <w:rPr>
          <w:rFonts w:ascii="Times New Roman" w:hAnsi="Times New Roman" w:cs="Times New Roman"/>
          <w:sz w:val="24"/>
          <w:szCs w:val="24"/>
        </w:rPr>
      </w:pP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КАКОГО ЦВЕТА ОБЛАКА?</w:t>
      </w:r>
    </w:p>
    <w:p w:rsidR="00664478" w:rsidRPr="00205D21" w:rsidRDefault="00664478" w:rsidP="00162FE4">
      <w:pPr>
        <w:ind w:firstLine="426"/>
        <w:jc w:val="center"/>
        <w:rPr>
          <w:rFonts w:ascii="Times New Roman" w:hAnsi="Times New Roman" w:cs="Times New Roman"/>
          <w:sz w:val="24"/>
          <w:szCs w:val="24"/>
        </w:rPr>
      </w:pPr>
      <w:proofErr w:type="gramStart"/>
      <w:r w:rsidRPr="00205D21">
        <w:rPr>
          <w:rFonts w:ascii="Times New Roman" w:hAnsi="Times New Roman" w:cs="Times New Roman"/>
          <w:sz w:val="24"/>
          <w:szCs w:val="24"/>
        </w:rPr>
        <w:t>А</w:t>
      </w:r>
      <w:proofErr w:type="gramEnd"/>
      <w:r w:rsidRPr="00205D21">
        <w:rPr>
          <w:rFonts w:ascii="Times New Roman" w:hAnsi="Times New Roman" w:cs="Times New Roman"/>
          <w:sz w:val="24"/>
          <w:szCs w:val="24"/>
        </w:rPr>
        <w:t xml:space="preserve"> ПРАВДА БУДТО БЫ ПЛЫВУТ?</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И ЧТО ПО НЕБУ, КАК РЕКА?</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 xml:space="preserve">А ПОЧЕМУ НЕ СРАЗУ </w:t>
      </w:r>
      <w:r w:rsidR="00994823" w:rsidRPr="00205D21">
        <w:rPr>
          <w:rFonts w:ascii="Times New Roman" w:hAnsi="Times New Roman" w:cs="Times New Roman"/>
          <w:sz w:val="24"/>
          <w:szCs w:val="24"/>
        </w:rPr>
        <w:t>ЛЬЮТ</w:t>
      </w:r>
      <w:r w:rsidRPr="00205D21">
        <w:rPr>
          <w:rFonts w:ascii="Times New Roman" w:hAnsi="Times New Roman" w:cs="Times New Roman"/>
          <w:sz w:val="24"/>
          <w:szCs w:val="24"/>
        </w:rPr>
        <w:t>?</w:t>
      </w:r>
    </w:p>
    <w:p w:rsidR="00994823" w:rsidRPr="00205D21" w:rsidRDefault="00994823" w:rsidP="00162FE4">
      <w:pPr>
        <w:ind w:firstLine="426"/>
        <w:jc w:val="center"/>
        <w:rPr>
          <w:rFonts w:ascii="Times New Roman" w:hAnsi="Times New Roman" w:cs="Times New Roman"/>
          <w:sz w:val="24"/>
          <w:szCs w:val="24"/>
        </w:rPr>
      </w:pP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А СОЛНЦЕ, ПРАВДА</w:t>
      </w:r>
      <w:r w:rsidR="0059774B">
        <w:rPr>
          <w:rFonts w:ascii="Times New Roman" w:hAnsi="Times New Roman" w:cs="Times New Roman"/>
          <w:sz w:val="24"/>
          <w:szCs w:val="24"/>
        </w:rPr>
        <w:t xml:space="preserve">, </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 xml:space="preserve">КАК </w:t>
      </w:r>
      <w:r w:rsidR="00994823" w:rsidRPr="00205D21">
        <w:rPr>
          <w:rFonts w:ascii="Times New Roman" w:hAnsi="Times New Roman" w:cs="Times New Roman"/>
          <w:sz w:val="24"/>
          <w:szCs w:val="24"/>
        </w:rPr>
        <w:t>ОГОНЬ</w:t>
      </w:r>
      <w:r w:rsidRPr="00205D21">
        <w:rPr>
          <w:rFonts w:ascii="Times New Roman" w:hAnsi="Times New Roman" w:cs="Times New Roman"/>
          <w:sz w:val="24"/>
          <w:szCs w:val="24"/>
        </w:rPr>
        <w:t>?</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И ЧТО, ДЕЙСТВИТЕЛЬНО ГОРИТ?</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Я ПРОТЯНУЛ К НЕМУ ЛАДОНЬ</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И НЕ ОБЖЁГСЯ, НЕ БОЛИТ.</w:t>
      </w:r>
    </w:p>
    <w:p w:rsidR="00664478" w:rsidRPr="00205D21" w:rsidRDefault="00664478" w:rsidP="00162FE4">
      <w:pPr>
        <w:ind w:firstLine="426"/>
        <w:jc w:val="center"/>
        <w:rPr>
          <w:rFonts w:ascii="Times New Roman" w:hAnsi="Times New Roman" w:cs="Times New Roman"/>
          <w:sz w:val="24"/>
          <w:szCs w:val="24"/>
        </w:rPr>
      </w:pPr>
    </w:p>
    <w:p w:rsidR="00664478" w:rsidRPr="00205D21" w:rsidRDefault="00994823"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И</w:t>
      </w:r>
      <w:r w:rsidR="00664478" w:rsidRPr="00205D21">
        <w:rPr>
          <w:rFonts w:ascii="Times New Roman" w:hAnsi="Times New Roman" w:cs="Times New Roman"/>
          <w:sz w:val="24"/>
          <w:szCs w:val="24"/>
        </w:rPr>
        <w:t xml:space="preserve"> ЧТО, ВСЕ РАЗНЫЕ ЦВЕТЫ?</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А КАК ВООБЩЕ ОНИ ЦВЕТУТ?</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ВСЁ ЭТО ДИВНОЙ КРАСОТЫ?</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И ЧТО ОНИ ВЕЗДЕ РАСТУТ?</w:t>
      </w:r>
    </w:p>
    <w:p w:rsidR="00311743" w:rsidRPr="00205D21" w:rsidRDefault="00311743" w:rsidP="00162FE4">
      <w:pPr>
        <w:ind w:firstLine="426"/>
        <w:jc w:val="center"/>
        <w:rPr>
          <w:rFonts w:ascii="Times New Roman" w:hAnsi="Times New Roman" w:cs="Times New Roman"/>
          <w:sz w:val="24"/>
          <w:szCs w:val="24"/>
        </w:rPr>
      </w:pP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А Я, КРАСИВЫЙ ИЛИ НЕТ?</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ВЕДЬ Я НЕ ВИЖУ НИЧЕГО,</w:t>
      </w:r>
    </w:p>
    <w:p w:rsidR="00664478" w:rsidRPr="00205D21" w:rsidRDefault="00664478" w:rsidP="00162FE4">
      <w:pPr>
        <w:ind w:firstLine="426"/>
        <w:jc w:val="center"/>
        <w:rPr>
          <w:rFonts w:ascii="Times New Roman" w:hAnsi="Times New Roman" w:cs="Times New Roman"/>
          <w:sz w:val="24"/>
          <w:szCs w:val="24"/>
        </w:rPr>
      </w:pPr>
      <w:proofErr w:type="gramStart"/>
      <w:r w:rsidRPr="00205D21">
        <w:rPr>
          <w:rFonts w:ascii="Times New Roman" w:hAnsi="Times New Roman" w:cs="Times New Roman"/>
          <w:sz w:val="24"/>
          <w:szCs w:val="24"/>
        </w:rPr>
        <w:t>А</w:t>
      </w:r>
      <w:proofErr w:type="gramEnd"/>
      <w:r w:rsidRPr="00205D21">
        <w:rPr>
          <w:rFonts w:ascii="Times New Roman" w:hAnsi="Times New Roman" w:cs="Times New Roman"/>
          <w:sz w:val="24"/>
          <w:szCs w:val="24"/>
        </w:rPr>
        <w:t xml:space="preserve"> ПРАВДА, РАЗНОЦВЕТНЫЙ СВЕТ?</w:t>
      </w:r>
    </w:p>
    <w:p w:rsidR="00664478" w:rsidRPr="00205D21" w:rsidRDefault="00664478" w:rsidP="00162FE4">
      <w:pPr>
        <w:ind w:firstLine="426"/>
        <w:jc w:val="center"/>
        <w:rPr>
          <w:rFonts w:ascii="Times New Roman" w:hAnsi="Times New Roman" w:cs="Times New Roman"/>
          <w:sz w:val="24"/>
          <w:szCs w:val="24"/>
        </w:rPr>
      </w:pPr>
      <w:r w:rsidRPr="00205D21">
        <w:rPr>
          <w:rFonts w:ascii="Times New Roman" w:hAnsi="Times New Roman" w:cs="Times New Roman"/>
          <w:sz w:val="24"/>
          <w:szCs w:val="24"/>
        </w:rPr>
        <w:t>А У МЕНЯ В ГЛАЗАХ, ТЕМНО.</w:t>
      </w:r>
    </w:p>
    <w:p w:rsidR="00664478" w:rsidRPr="00205D21" w:rsidRDefault="00162FE4" w:rsidP="00162FE4">
      <w:pPr>
        <w:ind w:left="142" w:firstLine="426"/>
        <w:jc w:val="both"/>
        <w:rPr>
          <w:rFonts w:ascii="Times New Roman" w:hAnsi="Times New Roman" w:cs="Times New Roman"/>
          <w:sz w:val="24"/>
          <w:szCs w:val="24"/>
        </w:rPr>
      </w:pPr>
      <w:r w:rsidRPr="00205D21">
        <w:rPr>
          <w:rFonts w:ascii="Times New Roman" w:hAnsi="Times New Roman" w:cs="Times New Roman"/>
          <w:sz w:val="24"/>
          <w:szCs w:val="24"/>
        </w:rPr>
        <w:t xml:space="preserve"> </w:t>
      </w:r>
      <w:r w:rsidR="00664478" w:rsidRPr="00205D21">
        <w:rPr>
          <w:rFonts w:ascii="Times New Roman" w:hAnsi="Times New Roman" w:cs="Times New Roman"/>
          <w:sz w:val="24"/>
          <w:szCs w:val="24"/>
        </w:rPr>
        <w:t xml:space="preserve">Да, я могу точно с уверенностью сказать, что роль нашей организации в социокультурной реабилитации инвалидов по зрению велика. Мы не только помогаем в адаптации людям с ограниченными возможностями зрения, но и возвращаем улыбки на их лица. Ведь </w:t>
      </w:r>
      <w:proofErr w:type="gramStart"/>
      <w:r w:rsidR="00664478" w:rsidRPr="00205D21">
        <w:rPr>
          <w:rFonts w:ascii="Times New Roman" w:hAnsi="Times New Roman" w:cs="Times New Roman"/>
          <w:sz w:val="24"/>
          <w:szCs w:val="24"/>
        </w:rPr>
        <w:t>не для кого</w:t>
      </w:r>
      <w:proofErr w:type="gramEnd"/>
      <w:r w:rsidR="00664478" w:rsidRPr="00205D21">
        <w:rPr>
          <w:rFonts w:ascii="Times New Roman" w:hAnsi="Times New Roman" w:cs="Times New Roman"/>
          <w:sz w:val="24"/>
          <w:szCs w:val="24"/>
        </w:rPr>
        <w:t xml:space="preserve"> не секрет, что когда человек чувствует, что он кому-то нужен, что он может принести пользу для общества, он перестаёт себя жалеть, берет себя в руки и движется вперёд, преодолевая все преграды на своём пути.</w:t>
      </w:r>
    </w:p>
    <w:p w:rsidR="00664478" w:rsidRPr="00205D21" w:rsidRDefault="0066447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Наша организация, члены нашего обществ</w:t>
      </w:r>
      <w:proofErr w:type="gramStart"/>
      <w:r w:rsidRPr="00205D21">
        <w:rPr>
          <w:rFonts w:ascii="Times New Roman" w:hAnsi="Times New Roman" w:cs="Times New Roman"/>
          <w:sz w:val="24"/>
          <w:szCs w:val="24"/>
        </w:rPr>
        <w:t>а-</w:t>
      </w:r>
      <w:proofErr w:type="gramEnd"/>
      <w:r w:rsidRPr="00205D21">
        <w:rPr>
          <w:rFonts w:ascii="Times New Roman" w:hAnsi="Times New Roman" w:cs="Times New Roman"/>
          <w:sz w:val="24"/>
          <w:szCs w:val="24"/>
        </w:rPr>
        <w:t xml:space="preserve"> это одна большая и дружная семья. Каждую неделю мы организуем мероприятия, соответственно интересам наших людей. Кто-то любит поэтические вечера, кто-то игры в шашки и шахматы, также проводятся спортивные соревнования, акции, просмотры фильмов с </w:t>
      </w:r>
      <w:proofErr w:type="spellStart"/>
      <w:r w:rsidRPr="00205D21">
        <w:rPr>
          <w:rFonts w:ascii="Times New Roman" w:hAnsi="Times New Roman" w:cs="Times New Roman"/>
          <w:sz w:val="24"/>
          <w:szCs w:val="24"/>
        </w:rPr>
        <w:t>тифлокомментариями</w:t>
      </w:r>
      <w:proofErr w:type="spellEnd"/>
      <w:r w:rsidRPr="00205D21">
        <w:rPr>
          <w:rFonts w:ascii="Times New Roman" w:hAnsi="Times New Roman" w:cs="Times New Roman"/>
          <w:sz w:val="24"/>
          <w:szCs w:val="24"/>
        </w:rPr>
        <w:t>, экскурсии, праздники для детей, мастер-классы.</w:t>
      </w:r>
    </w:p>
    <w:p w:rsidR="00664478" w:rsidRPr="00205D21" w:rsidRDefault="0066447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Как вы можете видеть на слайдах, члены нашего общества с огромным удовольствием принимают участие во всех этих мероприятиях.</w:t>
      </w:r>
    </w:p>
    <w:p w:rsidR="00664478" w:rsidRPr="00205D21" w:rsidRDefault="00664478" w:rsidP="00162FE4">
      <w:pPr>
        <w:spacing w:after="0"/>
        <w:ind w:firstLine="426"/>
        <w:jc w:val="both"/>
        <w:rPr>
          <w:rFonts w:ascii="Times New Roman" w:hAnsi="Times New Roman" w:cs="Times New Roman"/>
          <w:sz w:val="24"/>
          <w:szCs w:val="24"/>
        </w:rPr>
      </w:pPr>
      <w:proofErr w:type="gramStart"/>
      <w:r w:rsidRPr="00205D21">
        <w:rPr>
          <w:rFonts w:ascii="Times New Roman" w:hAnsi="Times New Roman" w:cs="Times New Roman"/>
          <w:sz w:val="24"/>
          <w:szCs w:val="24"/>
        </w:rPr>
        <w:t>Хочу сказать огромное спасибо работникам областной специальной библиотеки для слепых и слабовидящих, ведь без их участия, наши мероприятия</w:t>
      </w:r>
      <w:r w:rsidR="00855243" w:rsidRPr="00205D21">
        <w:rPr>
          <w:rFonts w:ascii="Times New Roman" w:hAnsi="Times New Roman" w:cs="Times New Roman"/>
          <w:sz w:val="24"/>
          <w:szCs w:val="24"/>
        </w:rPr>
        <w:t xml:space="preserve"> </w:t>
      </w:r>
      <w:r w:rsidRPr="00205D21">
        <w:rPr>
          <w:rFonts w:ascii="Times New Roman" w:hAnsi="Times New Roman" w:cs="Times New Roman"/>
          <w:sz w:val="24"/>
          <w:szCs w:val="24"/>
        </w:rPr>
        <w:t>не были бы такими познавательными, интересным и весёлыми.</w:t>
      </w:r>
      <w:r w:rsidR="00855243" w:rsidRPr="00205D21">
        <w:rPr>
          <w:rFonts w:ascii="Times New Roman" w:hAnsi="Times New Roman" w:cs="Times New Roman"/>
          <w:sz w:val="24"/>
          <w:szCs w:val="24"/>
        </w:rPr>
        <w:t xml:space="preserve"> </w:t>
      </w:r>
      <w:proofErr w:type="gramEnd"/>
    </w:p>
    <w:p w:rsidR="00664478" w:rsidRPr="00205D21" w:rsidRDefault="00664478" w:rsidP="00162FE4">
      <w:pPr>
        <w:spacing w:after="0"/>
        <w:ind w:firstLine="426"/>
        <w:jc w:val="both"/>
        <w:rPr>
          <w:rFonts w:ascii="Times New Roman" w:hAnsi="Times New Roman" w:cs="Times New Roman"/>
          <w:sz w:val="24"/>
          <w:szCs w:val="24"/>
        </w:rPr>
      </w:pPr>
      <w:r w:rsidRPr="00205D21">
        <w:rPr>
          <w:rFonts w:ascii="Times New Roman" w:hAnsi="Times New Roman" w:cs="Times New Roman"/>
          <w:sz w:val="24"/>
          <w:szCs w:val="24"/>
        </w:rPr>
        <w:t>Благодаря работникам библиотеки, мы совершаем виртуальные экскурсии в разные уголки нашей Родины и за её приделы, совершаем прыжки во времени, возвращаясь в далёкое прошлое. Всё это позволяет нашим людям расширить свой кругозор и почувствовать себя чуточку счастливее.</w:t>
      </w:r>
    </w:p>
    <w:p w:rsidR="00664478" w:rsidRPr="00162FE4" w:rsidRDefault="00664478" w:rsidP="00162FE4">
      <w:pPr>
        <w:ind w:firstLine="426"/>
        <w:jc w:val="both"/>
        <w:rPr>
          <w:rFonts w:ascii="Times New Roman" w:hAnsi="Times New Roman" w:cs="Times New Roman"/>
          <w:sz w:val="24"/>
          <w:szCs w:val="24"/>
        </w:rPr>
      </w:pPr>
    </w:p>
    <w:p w:rsidR="00276236" w:rsidRPr="002875C0" w:rsidRDefault="00276236" w:rsidP="00162FE4">
      <w:pPr>
        <w:spacing w:after="0"/>
        <w:ind w:left="-567" w:right="283" w:firstLine="426"/>
        <w:rPr>
          <w:rFonts w:ascii="Times New Roman" w:hAnsi="Times New Roman" w:cs="Times New Roman"/>
          <w:sz w:val="24"/>
          <w:szCs w:val="24"/>
        </w:rPr>
      </w:pPr>
    </w:p>
    <w:p w:rsidR="006C1090" w:rsidRDefault="006C1090" w:rsidP="00162FE4">
      <w:pPr>
        <w:spacing w:after="0"/>
        <w:ind w:left="-567" w:right="283" w:firstLine="426"/>
        <w:rPr>
          <w:rFonts w:ascii="Times New Roman" w:hAnsi="Times New Roman" w:cs="Times New Roman"/>
          <w:sz w:val="24"/>
          <w:szCs w:val="24"/>
        </w:rPr>
      </w:pPr>
    </w:p>
    <w:p w:rsidR="00CC739C" w:rsidRDefault="00CC739C" w:rsidP="00162FE4">
      <w:pPr>
        <w:spacing w:after="0"/>
        <w:ind w:left="-567" w:right="283" w:firstLine="426"/>
        <w:rPr>
          <w:rFonts w:ascii="Times New Roman" w:hAnsi="Times New Roman" w:cs="Times New Roman"/>
          <w:sz w:val="24"/>
          <w:szCs w:val="24"/>
        </w:rPr>
      </w:pPr>
    </w:p>
    <w:p w:rsidR="00CC739C" w:rsidRPr="002875C0" w:rsidRDefault="00CC739C" w:rsidP="00162FE4">
      <w:pPr>
        <w:spacing w:after="0"/>
        <w:ind w:left="-567" w:right="283" w:firstLine="426"/>
        <w:rPr>
          <w:rFonts w:ascii="Times New Roman" w:hAnsi="Times New Roman" w:cs="Times New Roman"/>
          <w:sz w:val="24"/>
          <w:szCs w:val="24"/>
        </w:rPr>
      </w:pPr>
    </w:p>
    <w:p w:rsidR="006C1090" w:rsidRPr="002875C0" w:rsidRDefault="006C1090" w:rsidP="00162FE4">
      <w:pPr>
        <w:spacing w:after="0"/>
        <w:ind w:left="-567" w:right="283" w:firstLine="426"/>
        <w:rPr>
          <w:rFonts w:ascii="Times New Roman" w:hAnsi="Times New Roman" w:cs="Times New Roman"/>
          <w:sz w:val="24"/>
          <w:szCs w:val="24"/>
        </w:rPr>
      </w:pPr>
    </w:p>
    <w:p w:rsidR="005F51FB" w:rsidRPr="005F51FB" w:rsidRDefault="005F51FB" w:rsidP="005A0244">
      <w:pPr>
        <w:spacing w:after="0"/>
        <w:ind w:right="283"/>
        <w:jc w:val="center"/>
        <w:rPr>
          <w:rFonts w:ascii="Times New Roman" w:hAnsi="Times New Roman" w:cs="Times New Roman"/>
          <w:sz w:val="24"/>
          <w:szCs w:val="24"/>
        </w:rPr>
      </w:pPr>
      <w:r w:rsidRPr="005F51FB">
        <w:rPr>
          <w:rFonts w:ascii="Times New Roman" w:hAnsi="Times New Roman" w:cs="Times New Roman"/>
          <w:noProof/>
          <w:sz w:val="24"/>
          <w:szCs w:val="24"/>
        </w:rPr>
        <w:drawing>
          <wp:anchor distT="0" distB="0" distL="114300" distR="114300" simplePos="0" relativeHeight="251662336" behindDoc="1" locked="0" layoutInCell="1" allowOverlap="1" wp14:anchorId="2C3323A1" wp14:editId="40EAB2C0">
            <wp:simplePos x="0" y="0"/>
            <wp:positionH relativeFrom="column">
              <wp:posOffset>0</wp:posOffset>
            </wp:positionH>
            <wp:positionV relativeFrom="paragraph">
              <wp:posOffset>66040</wp:posOffset>
            </wp:positionV>
            <wp:extent cx="3903345" cy="5901055"/>
            <wp:effectExtent l="0" t="0" r="1905" b="4445"/>
            <wp:wrapNone/>
            <wp:docPr id="49" name="Рисунок 49" descr="D:\Фото - полиграфия\Фото для издания сборника к конференции (50 лет МГОСБСС)\Новая папка\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 полиграфия\Фото для издания сборника к конференции (50 лет МГОСБСС)\Новая папка\Лист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3345" cy="590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1FB">
        <w:rPr>
          <w:rFonts w:ascii="Times New Roman" w:hAnsi="Times New Roman" w:cs="Times New Roman"/>
          <w:sz w:val="24"/>
          <w:szCs w:val="24"/>
        </w:rPr>
        <w:t>ФОТОРЕПОРТАЖ С КОНФЕРЕНЦИИ</w:t>
      </w:r>
    </w:p>
    <w:p w:rsidR="005F51FB" w:rsidRPr="007606AC" w:rsidRDefault="005F51FB" w:rsidP="005A0244">
      <w:pPr>
        <w:spacing w:after="0"/>
        <w:ind w:right="283"/>
        <w:jc w:val="center"/>
        <w:rPr>
          <w:rFonts w:ascii="Times New Roman" w:hAnsi="Times New Roman" w:cs="Times New Roman"/>
          <w:sz w:val="24"/>
          <w:szCs w:val="24"/>
        </w:rPr>
      </w:pPr>
      <w:r w:rsidRPr="007606AC">
        <w:rPr>
          <w:rFonts w:ascii="Times New Roman" w:hAnsi="Times New Roman" w:cs="Times New Roman"/>
          <w:sz w:val="24"/>
          <w:szCs w:val="24"/>
        </w:rPr>
        <w:t>(Фото А.К. Кондратьев)</w:t>
      </w:r>
    </w:p>
    <w:p w:rsidR="005F51FB" w:rsidRDefault="005F51FB" w:rsidP="005F51FB">
      <w:pPr>
        <w:spacing w:after="0"/>
        <w:ind w:left="-567" w:right="283" w:firstLine="426"/>
        <w:jc w:val="center"/>
        <w:rPr>
          <w:rFonts w:ascii="Times New Roman" w:hAnsi="Times New Roman" w:cs="Times New Roman"/>
          <w:b/>
          <w:sz w:val="24"/>
          <w:szCs w:val="24"/>
        </w:rPr>
      </w:pPr>
    </w:p>
    <w:p w:rsidR="005F51FB" w:rsidRPr="005F1D91" w:rsidRDefault="005F51FB" w:rsidP="005F51FB">
      <w:pPr>
        <w:spacing w:after="0"/>
        <w:ind w:left="-567" w:right="283" w:firstLine="426"/>
        <w:jc w:val="center"/>
        <w:rPr>
          <w:rFonts w:ascii="Times New Roman" w:hAnsi="Times New Roman" w:cs="Times New Roman"/>
          <w:b/>
          <w:sz w:val="12"/>
          <w:szCs w:val="12"/>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tbl>
      <w:tblPr>
        <w:tblStyle w:val="a5"/>
        <w:tblW w:w="0" w:type="auto"/>
        <w:tblInd w:w="108" w:type="dxa"/>
        <w:tblLook w:val="04A0" w:firstRow="1" w:lastRow="0" w:firstColumn="1" w:lastColumn="0" w:noHBand="0" w:noVBand="1"/>
      </w:tblPr>
      <w:tblGrid>
        <w:gridCol w:w="2835"/>
        <w:gridCol w:w="426"/>
        <w:gridCol w:w="2835"/>
      </w:tblGrid>
      <w:tr w:rsidR="005F51FB" w:rsidTr="00D9039D">
        <w:tc>
          <w:tcPr>
            <w:tcW w:w="2835" w:type="dxa"/>
            <w:tcBorders>
              <w:top w:val="nil"/>
              <w:left w:val="nil"/>
              <w:bottom w:val="nil"/>
              <w:right w:val="nil"/>
            </w:tcBorders>
          </w:tcPr>
          <w:p w:rsidR="005F51FB" w:rsidRPr="007606AC" w:rsidRDefault="005F51FB" w:rsidP="00D9039D">
            <w:pPr>
              <w:ind w:left="0" w:right="33"/>
            </w:pPr>
            <w:r w:rsidRPr="007606AC">
              <w:t>Участники конференции</w:t>
            </w: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Pr="007606AC" w:rsidRDefault="005F51FB" w:rsidP="00D9039D">
            <w:pPr>
              <w:ind w:left="-108" w:right="34"/>
            </w:pPr>
            <w:r w:rsidRPr="007606AC">
              <w:t>Участники конференции</w:t>
            </w: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rPr>
          <w:trHeight w:val="420"/>
        </w:trPr>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left="0"/>
              <w:rPr>
                <w:sz w:val="24"/>
                <w:szCs w:val="24"/>
              </w:rPr>
            </w:pPr>
            <w:r w:rsidRPr="007606AC">
              <w:t>Экскурсия (ледокол</w:t>
            </w:r>
            <w:r>
              <w:t xml:space="preserve"> </w:t>
            </w:r>
            <w:r w:rsidRPr="0059774B">
              <w:t>«Ленин»</w:t>
            </w:r>
            <w:r w:rsidRPr="00897EA6">
              <w:t>)</w:t>
            </w: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Pr="007606AC" w:rsidRDefault="005F51FB" w:rsidP="00D9039D">
            <w:pPr>
              <w:tabs>
                <w:tab w:val="left" w:pos="2619"/>
              </w:tabs>
              <w:ind w:left="-108" w:right="0"/>
            </w:pPr>
            <w:r w:rsidRPr="0059774B">
              <w:t>Гости из Санкт-Петербурга и Челябинска</w:t>
            </w: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rPr>
          <w:trHeight w:val="485"/>
        </w:trPr>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Default="005F51FB" w:rsidP="00D9039D">
            <w:pPr>
              <w:ind w:right="283"/>
              <w:rPr>
                <w:sz w:val="24"/>
                <w:szCs w:val="24"/>
              </w:rPr>
            </w:pPr>
          </w:p>
        </w:tc>
      </w:tr>
      <w:tr w:rsidR="005F51FB" w:rsidTr="00D9039D">
        <w:trPr>
          <w:trHeight w:val="408"/>
        </w:trPr>
        <w:tc>
          <w:tcPr>
            <w:tcW w:w="2835" w:type="dxa"/>
            <w:tcBorders>
              <w:top w:val="nil"/>
              <w:left w:val="nil"/>
              <w:bottom w:val="nil"/>
              <w:right w:val="nil"/>
            </w:tcBorders>
          </w:tcPr>
          <w:p w:rsidR="005F51FB" w:rsidRPr="007606AC" w:rsidRDefault="005F51FB" w:rsidP="00D9039D">
            <w:pPr>
              <w:ind w:left="0" w:right="-250"/>
            </w:pPr>
            <w:r w:rsidRPr="0059774B">
              <w:t xml:space="preserve">В </w:t>
            </w:r>
            <w:r>
              <w:t xml:space="preserve">областном художественном </w:t>
            </w:r>
            <w:r w:rsidRPr="0059774B">
              <w:t xml:space="preserve">музее  </w:t>
            </w:r>
          </w:p>
        </w:tc>
        <w:tc>
          <w:tcPr>
            <w:tcW w:w="426" w:type="dxa"/>
            <w:tcBorders>
              <w:top w:val="nil"/>
              <w:left w:val="nil"/>
              <w:bottom w:val="nil"/>
              <w:right w:val="nil"/>
            </w:tcBorders>
          </w:tcPr>
          <w:p w:rsidR="005F51FB" w:rsidRDefault="005F51FB" w:rsidP="00D9039D">
            <w:pPr>
              <w:ind w:right="283"/>
              <w:rPr>
                <w:sz w:val="24"/>
                <w:szCs w:val="24"/>
              </w:rPr>
            </w:pPr>
          </w:p>
        </w:tc>
        <w:tc>
          <w:tcPr>
            <w:tcW w:w="2835" w:type="dxa"/>
            <w:tcBorders>
              <w:top w:val="nil"/>
              <w:left w:val="nil"/>
              <w:bottom w:val="nil"/>
              <w:right w:val="nil"/>
            </w:tcBorders>
          </w:tcPr>
          <w:p w:rsidR="005F51FB" w:rsidRPr="007606AC" w:rsidRDefault="005F51FB" w:rsidP="00D9039D">
            <w:pPr>
              <w:ind w:left="-108" w:right="0"/>
            </w:pPr>
            <w:r w:rsidRPr="00A95701">
              <w:t xml:space="preserve">Знакомство с экспозицией тактильной </w:t>
            </w:r>
            <w:r>
              <w:t>выставки</w:t>
            </w:r>
          </w:p>
        </w:tc>
      </w:tr>
    </w:tbl>
    <w:p w:rsidR="005F51FB" w:rsidRDefault="005F51FB" w:rsidP="005F51FB">
      <w:pPr>
        <w:spacing w:after="0"/>
        <w:ind w:right="283"/>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14:anchorId="3121ADFD" wp14:editId="741C981A">
            <wp:simplePos x="0" y="0"/>
            <wp:positionH relativeFrom="column">
              <wp:posOffset>24130</wp:posOffset>
            </wp:positionH>
            <wp:positionV relativeFrom="paragraph">
              <wp:posOffset>-116840</wp:posOffset>
            </wp:positionV>
            <wp:extent cx="3899535" cy="5901055"/>
            <wp:effectExtent l="0" t="0" r="5715" b="444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 - полиграфия\Фото для издания сборника к конференции (50 лет МГОСБСС)\Новая папка\Лист 2.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899535" cy="590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right="283"/>
        <w:jc w:val="center"/>
        <w:rPr>
          <w:rFonts w:ascii="Times New Roman" w:hAnsi="Times New Roman" w:cs="Times New Roman"/>
          <w:b/>
          <w:sz w:val="24"/>
          <w:szCs w:val="24"/>
        </w:rPr>
      </w:pPr>
    </w:p>
    <w:p w:rsidR="005F51FB" w:rsidRDefault="005F51FB" w:rsidP="005F51FB">
      <w:pPr>
        <w:spacing w:after="0"/>
        <w:ind w:right="283"/>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p w:rsidR="005F51FB" w:rsidRDefault="005F51FB" w:rsidP="005F51FB">
      <w:pPr>
        <w:spacing w:after="0"/>
        <w:ind w:left="-567" w:right="283" w:firstLine="426"/>
        <w:jc w:val="center"/>
        <w:rPr>
          <w:rFonts w:ascii="Times New Roman" w:hAnsi="Times New Roman" w:cs="Times New Roman"/>
          <w:b/>
          <w:sz w:val="24"/>
          <w:szCs w:val="24"/>
        </w:rPr>
      </w:pPr>
    </w:p>
    <w:tbl>
      <w:tblPr>
        <w:tblStyle w:val="a5"/>
        <w:tblpPr w:leftFromText="180" w:rightFromText="180" w:vertAnchor="text" w:tblpY="212"/>
        <w:tblW w:w="6487" w:type="dxa"/>
        <w:tblLook w:val="04A0" w:firstRow="1" w:lastRow="0" w:firstColumn="1" w:lastColumn="0" w:noHBand="0" w:noVBand="1"/>
      </w:tblPr>
      <w:tblGrid>
        <w:gridCol w:w="2835"/>
        <w:gridCol w:w="426"/>
        <w:gridCol w:w="3226"/>
      </w:tblGrid>
      <w:tr w:rsidR="005F51FB" w:rsidTr="00D9039D">
        <w:tc>
          <w:tcPr>
            <w:tcW w:w="2835" w:type="dxa"/>
            <w:tcBorders>
              <w:top w:val="nil"/>
              <w:left w:val="nil"/>
              <w:bottom w:val="nil"/>
              <w:right w:val="nil"/>
            </w:tcBorders>
          </w:tcPr>
          <w:p w:rsidR="005F51FB" w:rsidRPr="007606AC" w:rsidRDefault="005F51FB" w:rsidP="00D9039D">
            <w:pPr>
              <w:ind w:right="0"/>
            </w:pPr>
            <w:r w:rsidRPr="00C101DA">
              <w:t xml:space="preserve">Посещение тактильной  выставки  </w:t>
            </w: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Pr="007606AC" w:rsidRDefault="005F51FB" w:rsidP="00D9039D">
            <w:pPr>
              <w:ind w:left="0" w:right="0"/>
            </w:pPr>
            <w:r>
              <w:t>Благодарность читателям</w:t>
            </w: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rPr>
          <w:trHeight w:val="435"/>
        </w:trPr>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Pr="00897EA6" w:rsidRDefault="005F51FB" w:rsidP="00D9039D">
            <w:pPr>
              <w:ind w:right="283"/>
              <w:rPr>
                <w:sz w:val="42"/>
                <w:szCs w:val="42"/>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rPr>
          <w:trHeight w:val="285"/>
        </w:trPr>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Pr="007606AC" w:rsidRDefault="005F51FB" w:rsidP="00D9039D">
            <w:pPr>
              <w:ind w:right="283"/>
            </w:pPr>
            <w:r w:rsidRPr="0059774B">
              <w:t xml:space="preserve">Поздравление </w:t>
            </w:r>
            <w:r>
              <w:t xml:space="preserve">от </w:t>
            </w:r>
            <w:r w:rsidRPr="0059774B">
              <w:t>коллег</w:t>
            </w: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Pr="007606AC" w:rsidRDefault="005F51FB" w:rsidP="00D9039D">
            <w:pPr>
              <w:ind w:left="33" w:right="283"/>
            </w:pPr>
            <w:r>
              <w:t>Поздравление от читателей</w:t>
            </w: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rPr>
          <w:trHeight w:val="698"/>
        </w:trPr>
        <w:tc>
          <w:tcPr>
            <w:tcW w:w="2835" w:type="dxa"/>
            <w:tcBorders>
              <w:top w:val="nil"/>
              <w:left w:val="nil"/>
              <w:bottom w:val="nil"/>
              <w:right w:val="nil"/>
            </w:tcBorders>
          </w:tcPr>
          <w:p w:rsidR="005F51FB" w:rsidRDefault="005F51FB" w:rsidP="00D9039D">
            <w:pPr>
              <w:ind w:right="283"/>
              <w:rPr>
                <w:sz w:val="24"/>
                <w:szCs w:val="24"/>
              </w:rPr>
            </w:pP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Default="005F51FB" w:rsidP="00D9039D">
            <w:pPr>
              <w:ind w:right="283"/>
              <w:rPr>
                <w:sz w:val="24"/>
                <w:szCs w:val="24"/>
              </w:rPr>
            </w:pPr>
          </w:p>
        </w:tc>
      </w:tr>
      <w:tr w:rsidR="005F51FB" w:rsidTr="00D9039D">
        <w:trPr>
          <w:trHeight w:val="408"/>
        </w:trPr>
        <w:tc>
          <w:tcPr>
            <w:tcW w:w="2835" w:type="dxa"/>
            <w:tcBorders>
              <w:top w:val="nil"/>
              <w:left w:val="nil"/>
              <w:bottom w:val="nil"/>
              <w:right w:val="nil"/>
            </w:tcBorders>
          </w:tcPr>
          <w:p w:rsidR="005F51FB" w:rsidRPr="007606AC" w:rsidRDefault="005F51FB" w:rsidP="00D9039D">
            <w:pPr>
              <w:tabs>
                <w:tab w:val="left" w:pos="2619"/>
              </w:tabs>
              <w:ind w:right="0"/>
            </w:pPr>
            <w:r w:rsidRPr="00C101DA">
              <w:t>Поздравление председателя Комитета по культуре и искусству Мурманской области С.Б.</w:t>
            </w:r>
            <w:r>
              <w:t xml:space="preserve"> </w:t>
            </w:r>
            <w:r w:rsidRPr="00C101DA">
              <w:t>Ершов</w:t>
            </w:r>
            <w:r>
              <w:t>а</w:t>
            </w:r>
          </w:p>
        </w:tc>
        <w:tc>
          <w:tcPr>
            <w:tcW w:w="426" w:type="dxa"/>
            <w:tcBorders>
              <w:top w:val="nil"/>
              <w:left w:val="nil"/>
              <w:bottom w:val="nil"/>
              <w:right w:val="nil"/>
            </w:tcBorders>
          </w:tcPr>
          <w:p w:rsidR="005F51FB" w:rsidRDefault="005F51FB" w:rsidP="00D9039D">
            <w:pPr>
              <w:ind w:right="283"/>
              <w:rPr>
                <w:sz w:val="24"/>
                <w:szCs w:val="24"/>
              </w:rPr>
            </w:pPr>
          </w:p>
        </w:tc>
        <w:tc>
          <w:tcPr>
            <w:tcW w:w="3226" w:type="dxa"/>
            <w:tcBorders>
              <w:top w:val="nil"/>
              <w:left w:val="nil"/>
              <w:bottom w:val="nil"/>
              <w:right w:val="nil"/>
            </w:tcBorders>
          </w:tcPr>
          <w:p w:rsidR="005F51FB" w:rsidRPr="007606AC" w:rsidRDefault="005F51FB" w:rsidP="00D9039D">
            <w:pPr>
              <w:ind w:left="0" w:right="283"/>
            </w:pPr>
            <w:r>
              <w:t>Почетная</w:t>
            </w:r>
            <w:r w:rsidRPr="00A95701">
              <w:t xml:space="preserve"> Грамот</w:t>
            </w:r>
            <w:r>
              <w:t>а</w:t>
            </w:r>
            <w:r w:rsidRPr="00A95701">
              <w:t xml:space="preserve"> Губернатора</w:t>
            </w:r>
            <w:r>
              <w:t xml:space="preserve"> коллективу библиотеки</w:t>
            </w:r>
          </w:p>
        </w:tc>
      </w:tr>
    </w:tbl>
    <w:p w:rsidR="00FF07AE" w:rsidRDefault="00FF07AE" w:rsidP="00FF07AE">
      <w:pPr>
        <w:pStyle w:val="31"/>
        <w:jc w:val="center"/>
        <w:rPr>
          <w:rFonts w:ascii="Times New Roman" w:hAnsi="Times New Roman" w:cs="Times New Roman"/>
          <w:bCs/>
          <w:sz w:val="24"/>
          <w:szCs w:val="24"/>
        </w:rPr>
      </w:pPr>
    </w:p>
    <w:p w:rsidR="005F51FB" w:rsidRDefault="005F51FB" w:rsidP="00FF07AE">
      <w:pPr>
        <w:pStyle w:val="31"/>
        <w:jc w:val="center"/>
        <w:rPr>
          <w:rFonts w:ascii="Times New Roman" w:hAnsi="Times New Roman" w:cs="Times New Roman"/>
          <w:bCs/>
          <w:sz w:val="24"/>
          <w:szCs w:val="24"/>
        </w:rPr>
      </w:pPr>
    </w:p>
    <w:p w:rsidR="005F51FB" w:rsidRDefault="005F51FB" w:rsidP="00FF07AE">
      <w:pPr>
        <w:pStyle w:val="31"/>
        <w:jc w:val="center"/>
        <w:rPr>
          <w:rFonts w:ascii="Times New Roman" w:hAnsi="Times New Roman" w:cs="Times New Roman"/>
          <w:bCs/>
          <w:sz w:val="24"/>
          <w:szCs w:val="24"/>
        </w:rPr>
      </w:pPr>
    </w:p>
    <w:p w:rsidR="005F51FB" w:rsidRDefault="005F51FB" w:rsidP="00FF07AE">
      <w:pPr>
        <w:pStyle w:val="31"/>
        <w:jc w:val="center"/>
        <w:rPr>
          <w:rFonts w:ascii="Times New Roman" w:hAnsi="Times New Roman" w:cs="Times New Roman"/>
          <w:bCs/>
          <w:sz w:val="24"/>
          <w:szCs w:val="24"/>
        </w:rPr>
      </w:pPr>
    </w:p>
    <w:p w:rsidR="005F51FB" w:rsidRDefault="005F51FB" w:rsidP="00FF07AE">
      <w:pPr>
        <w:pStyle w:val="31"/>
        <w:jc w:val="center"/>
        <w:rPr>
          <w:rFonts w:ascii="Times New Roman" w:hAnsi="Times New Roman" w:cs="Times New Roman"/>
          <w:bCs/>
          <w:sz w:val="24"/>
          <w:szCs w:val="24"/>
        </w:rPr>
      </w:pPr>
    </w:p>
    <w:p w:rsidR="005F51FB" w:rsidRDefault="005F51FB" w:rsidP="00FF07AE">
      <w:pPr>
        <w:pStyle w:val="31"/>
        <w:jc w:val="center"/>
        <w:rPr>
          <w:rFonts w:ascii="Times New Roman" w:hAnsi="Times New Roman" w:cs="Times New Roman"/>
          <w:bCs/>
          <w:sz w:val="24"/>
          <w:szCs w:val="24"/>
        </w:rPr>
      </w:pPr>
    </w:p>
    <w:p w:rsidR="005F51FB" w:rsidRDefault="005F51FB" w:rsidP="00FF07AE">
      <w:pPr>
        <w:pStyle w:val="31"/>
        <w:jc w:val="center"/>
        <w:rPr>
          <w:rFonts w:ascii="Times New Roman" w:hAnsi="Times New Roman" w:cs="Times New Roman"/>
          <w:bCs/>
          <w:sz w:val="24"/>
          <w:szCs w:val="24"/>
        </w:rPr>
      </w:pPr>
    </w:p>
    <w:p w:rsidR="005F51FB" w:rsidRDefault="005F51FB" w:rsidP="00FF07AE">
      <w:pPr>
        <w:pStyle w:val="31"/>
        <w:jc w:val="center"/>
        <w:rPr>
          <w:rFonts w:ascii="Times New Roman" w:hAnsi="Times New Roman" w:cs="Times New Roman"/>
          <w:bCs/>
          <w:sz w:val="24"/>
          <w:szCs w:val="24"/>
        </w:rPr>
      </w:pPr>
    </w:p>
    <w:p w:rsidR="00FF07AE" w:rsidRPr="00FF07AE" w:rsidRDefault="00FF07AE" w:rsidP="00FF07AE">
      <w:pPr>
        <w:pStyle w:val="31"/>
        <w:jc w:val="center"/>
        <w:rPr>
          <w:rFonts w:ascii="Times New Roman" w:hAnsi="Times New Roman" w:cs="Times New Roman"/>
          <w:bCs/>
          <w:sz w:val="24"/>
          <w:szCs w:val="24"/>
        </w:rPr>
      </w:pPr>
      <w:r w:rsidRPr="00FF07AE">
        <w:rPr>
          <w:rFonts w:ascii="Times New Roman" w:hAnsi="Times New Roman" w:cs="Times New Roman"/>
          <w:bCs/>
          <w:sz w:val="24"/>
          <w:szCs w:val="24"/>
        </w:rPr>
        <w:t>183052 Мурманск,</w:t>
      </w:r>
    </w:p>
    <w:p w:rsidR="00FF07AE" w:rsidRPr="00FF07AE" w:rsidRDefault="00FF07AE" w:rsidP="00FF07AE">
      <w:pPr>
        <w:pStyle w:val="31"/>
        <w:jc w:val="center"/>
        <w:rPr>
          <w:rFonts w:ascii="Times New Roman" w:hAnsi="Times New Roman" w:cs="Times New Roman"/>
          <w:bCs/>
          <w:sz w:val="24"/>
          <w:szCs w:val="24"/>
        </w:rPr>
      </w:pPr>
      <w:r w:rsidRPr="00FF07AE">
        <w:rPr>
          <w:rFonts w:ascii="Times New Roman" w:hAnsi="Times New Roman" w:cs="Times New Roman"/>
          <w:bCs/>
          <w:sz w:val="24"/>
          <w:szCs w:val="24"/>
        </w:rPr>
        <w:t xml:space="preserve">ул. Шевченко, </w:t>
      </w:r>
      <w:r w:rsidR="005F51FB">
        <w:rPr>
          <w:rFonts w:ascii="Times New Roman" w:hAnsi="Times New Roman" w:cs="Times New Roman"/>
          <w:bCs/>
          <w:sz w:val="24"/>
          <w:szCs w:val="24"/>
        </w:rPr>
        <w:t xml:space="preserve">д. </w:t>
      </w:r>
      <w:r w:rsidRPr="00FF07AE">
        <w:rPr>
          <w:rFonts w:ascii="Times New Roman" w:hAnsi="Times New Roman" w:cs="Times New Roman"/>
          <w:bCs/>
          <w:sz w:val="24"/>
          <w:szCs w:val="24"/>
        </w:rPr>
        <w:t>26</w:t>
      </w:r>
    </w:p>
    <w:p w:rsidR="00FF07AE" w:rsidRPr="00FF07AE" w:rsidRDefault="00FF07AE" w:rsidP="00FF07AE">
      <w:pPr>
        <w:pStyle w:val="31"/>
        <w:jc w:val="center"/>
        <w:rPr>
          <w:rFonts w:ascii="Times New Roman" w:hAnsi="Times New Roman" w:cs="Times New Roman"/>
          <w:bCs/>
          <w:sz w:val="24"/>
          <w:szCs w:val="24"/>
        </w:rPr>
      </w:pPr>
      <w:r w:rsidRPr="00FF07AE">
        <w:rPr>
          <w:rFonts w:ascii="Times New Roman" w:hAnsi="Times New Roman" w:cs="Times New Roman"/>
          <w:bCs/>
          <w:sz w:val="24"/>
          <w:szCs w:val="24"/>
        </w:rPr>
        <w:t>Тел.: 8 (815-2) 53-99-</w:t>
      </w:r>
      <w:r w:rsidR="00910643">
        <w:rPr>
          <w:rFonts w:ascii="Times New Roman" w:hAnsi="Times New Roman" w:cs="Times New Roman"/>
          <w:bCs/>
          <w:sz w:val="24"/>
          <w:szCs w:val="24"/>
        </w:rPr>
        <w:t>31</w:t>
      </w:r>
      <w:r w:rsidRPr="00FF07AE">
        <w:rPr>
          <w:rFonts w:ascii="Times New Roman" w:hAnsi="Times New Roman" w:cs="Times New Roman"/>
          <w:bCs/>
          <w:sz w:val="24"/>
          <w:szCs w:val="24"/>
        </w:rPr>
        <w:t xml:space="preserve"> </w:t>
      </w:r>
    </w:p>
    <w:p w:rsidR="00FF07AE" w:rsidRPr="00FF07AE" w:rsidRDefault="00FF07AE" w:rsidP="00FF07AE">
      <w:pPr>
        <w:pStyle w:val="31"/>
        <w:jc w:val="center"/>
        <w:rPr>
          <w:rFonts w:ascii="Times New Roman" w:hAnsi="Times New Roman" w:cs="Times New Roman"/>
          <w:bCs/>
          <w:sz w:val="24"/>
          <w:szCs w:val="24"/>
        </w:rPr>
      </w:pPr>
      <w:r w:rsidRPr="00FF07AE">
        <w:rPr>
          <w:rFonts w:ascii="Times New Roman" w:hAnsi="Times New Roman" w:cs="Times New Roman"/>
          <w:bCs/>
          <w:sz w:val="24"/>
          <w:szCs w:val="24"/>
        </w:rPr>
        <w:t>Факс: 8 (815-2) 53-</w:t>
      </w:r>
      <w:r w:rsidR="00910643">
        <w:rPr>
          <w:rFonts w:ascii="Times New Roman" w:hAnsi="Times New Roman" w:cs="Times New Roman"/>
          <w:bCs/>
          <w:sz w:val="24"/>
          <w:szCs w:val="24"/>
        </w:rPr>
        <w:t>83</w:t>
      </w:r>
      <w:r w:rsidRPr="00FF07AE">
        <w:rPr>
          <w:rFonts w:ascii="Times New Roman" w:hAnsi="Times New Roman" w:cs="Times New Roman"/>
          <w:bCs/>
          <w:sz w:val="24"/>
          <w:szCs w:val="24"/>
        </w:rPr>
        <w:t>-</w:t>
      </w:r>
      <w:r w:rsidR="00910643">
        <w:rPr>
          <w:rFonts w:ascii="Times New Roman" w:hAnsi="Times New Roman" w:cs="Times New Roman"/>
          <w:bCs/>
          <w:sz w:val="24"/>
          <w:szCs w:val="24"/>
        </w:rPr>
        <w:t>46</w:t>
      </w:r>
    </w:p>
    <w:p w:rsidR="00FF07AE" w:rsidRPr="00FF07AE" w:rsidRDefault="00FF07AE" w:rsidP="00FF07AE">
      <w:pPr>
        <w:pStyle w:val="31"/>
        <w:jc w:val="center"/>
        <w:rPr>
          <w:rFonts w:ascii="Times New Roman" w:hAnsi="Times New Roman" w:cs="Times New Roman"/>
          <w:bCs/>
          <w:sz w:val="24"/>
          <w:szCs w:val="24"/>
        </w:rPr>
      </w:pPr>
      <w:r w:rsidRPr="00FF07AE">
        <w:rPr>
          <w:rFonts w:ascii="Times New Roman" w:hAnsi="Times New Roman" w:cs="Times New Roman"/>
          <w:bCs/>
          <w:sz w:val="24"/>
          <w:szCs w:val="24"/>
        </w:rPr>
        <w:t xml:space="preserve">Сайт: </w:t>
      </w:r>
      <w:r w:rsidRPr="00FF07AE">
        <w:rPr>
          <w:rFonts w:ascii="Times New Roman" w:hAnsi="Times New Roman" w:cs="Times New Roman"/>
          <w:bCs/>
          <w:sz w:val="24"/>
          <w:szCs w:val="24"/>
          <w:lang w:val="en-US"/>
        </w:rPr>
        <w:t>www</w:t>
      </w:r>
      <w:r w:rsidRPr="00FF07AE">
        <w:rPr>
          <w:rFonts w:ascii="Times New Roman" w:hAnsi="Times New Roman" w:cs="Times New Roman"/>
          <w:bCs/>
          <w:sz w:val="24"/>
          <w:szCs w:val="24"/>
        </w:rPr>
        <w:t>.</w:t>
      </w:r>
      <w:r w:rsidRPr="00FF07AE">
        <w:rPr>
          <w:rFonts w:ascii="Times New Roman" w:hAnsi="Times New Roman" w:cs="Times New Roman"/>
          <w:bCs/>
          <w:sz w:val="24"/>
          <w:szCs w:val="24"/>
          <w:lang w:val="en-US"/>
        </w:rPr>
        <w:t>blind</w:t>
      </w:r>
      <w:r w:rsidRPr="00FF07AE">
        <w:rPr>
          <w:rFonts w:ascii="Times New Roman" w:hAnsi="Times New Roman" w:cs="Times New Roman"/>
          <w:bCs/>
          <w:sz w:val="24"/>
          <w:szCs w:val="24"/>
        </w:rPr>
        <w:t>-</w:t>
      </w:r>
      <w:r w:rsidRPr="00FF07AE">
        <w:rPr>
          <w:rFonts w:ascii="Times New Roman" w:hAnsi="Times New Roman" w:cs="Times New Roman"/>
          <w:bCs/>
          <w:sz w:val="24"/>
          <w:szCs w:val="24"/>
          <w:lang w:val="en-US"/>
        </w:rPr>
        <w:t>library</w:t>
      </w:r>
      <w:r w:rsidRPr="00FF07AE">
        <w:rPr>
          <w:rFonts w:ascii="Times New Roman" w:hAnsi="Times New Roman" w:cs="Times New Roman"/>
          <w:bCs/>
          <w:sz w:val="24"/>
          <w:szCs w:val="24"/>
        </w:rPr>
        <w:t>.</w:t>
      </w:r>
      <w:proofErr w:type="spellStart"/>
      <w:r w:rsidRPr="00FF07AE">
        <w:rPr>
          <w:rFonts w:ascii="Times New Roman" w:hAnsi="Times New Roman" w:cs="Times New Roman"/>
          <w:bCs/>
          <w:sz w:val="24"/>
          <w:szCs w:val="24"/>
          <w:lang w:val="en-US"/>
        </w:rPr>
        <w:t>ru</w:t>
      </w:r>
      <w:proofErr w:type="spellEnd"/>
    </w:p>
    <w:p w:rsidR="00FF07AE" w:rsidRPr="00FF07AE" w:rsidRDefault="00FF07AE" w:rsidP="00FF07AE">
      <w:pPr>
        <w:pStyle w:val="31"/>
        <w:jc w:val="center"/>
        <w:rPr>
          <w:rFonts w:ascii="Times New Roman" w:hAnsi="Times New Roman" w:cs="Times New Roman"/>
          <w:bCs/>
          <w:sz w:val="24"/>
          <w:szCs w:val="24"/>
        </w:rPr>
      </w:pPr>
      <w:r w:rsidRPr="00FF07AE">
        <w:rPr>
          <w:rFonts w:ascii="Times New Roman" w:hAnsi="Times New Roman" w:cs="Times New Roman"/>
          <w:bCs/>
          <w:sz w:val="24"/>
          <w:szCs w:val="24"/>
          <w:lang w:val="en-US"/>
        </w:rPr>
        <w:t>E</w:t>
      </w:r>
      <w:r w:rsidRPr="00FF07AE">
        <w:rPr>
          <w:rFonts w:ascii="Times New Roman" w:hAnsi="Times New Roman" w:cs="Times New Roman"/>
          <w:bCs/>
          <w:sz w:val="24"/>
          <w:szCs w:val="24"/>
        </w:rPr>
        <w:t>-</w:t>
      </w:r>
      <w:r w:rsidRPr="00FF07AE">
        <w:rPr>
          <w:rFonts w:ascii="Times New Roman" w:hAnsi="Times New Roman" w:cs="Times New Roman"/>
          <w:bCs/>
          <w:sz w:val="24"/>
          <w:szCs w:val="24"/>
          <w:lang w:val="en-US"/>
        </w:rPr>
        <w:t>mail</w:t>
      </w:r>
      <w:r w:rsidRPr="00FF07AE">
        <w:rPr>
          <w:rFonts w:ascii="Times New Roman" w:hAnsi="Times New Roman" w:cs="Times New Roman"/>
          <w:bCs/>
          <w:sz w:val="24"/>
          <w:szCs w:val="24"/>
        </w:rPr>
        <w:t xml:space="preserve">: </w:t>
      </w:r>
      <w:proofErr w:type="spellStart"/>
      <w:r w:rsidRPr="00FF07AE">
        <w:rPr>
          <w:rFonts w:ascii="Times New Roman" w:hAnsi="Times New Roman" w:cs="Times New Roman"/>
          <w:bCs/>
          <w:sz w:val="24"/>
          <w:szCs w:val="24"/>
          <w:lang w:val="en-US"/>
        </w:rPr>
        <w:t>mosbs</w:t>
      </w:r>
      <w:proofErr w:type="spellEnd"/>
      <w:r w:rsidRPr="00FF07AE">
        <w:rPr>
          <w:rFonts w:ascii="Times New Roman" w:hAnsi="Times New Roman" w:cs="Times New Roman"/>
          <w:bCs/>
          <w:sz w:val="24"/>
          <w:szCs w:val="24"/>
        </w:rPr>
        <w:t>@</w:t>
      </w:r>
      <w:r w:rsidRPr="00FF07AE">
        <w:rPr>
          <w:rFonts w:ascii="Times New Roman" w:hAnsi="Times New Roman" w:cs="Times New Roman"/>
          <w:bCs/>
          <w:sz w:val="24"/>
          <w:szCs w:val="24"/>
          <w:lang w:val="en-US"/>
        </w:rPr>
        <w:t>mail</w:t>
      </w:r>
      <w:r w:rsidRPr="00FF07AE">
        <w:rPr>
          <w:rFonts w:ascii="Times New Roman" w:hAnsi="Times New Roman" w:cs="Times New Roman"/>
          <w:bCs/>
          <w:sz w:val="24"/>
          <w:szCs w:val="24"/>
        </w:rPr>
        <w:t>.</w:t>
      </w:r>
      <w:proofErr w:type="spellStart"/>
      <w:r w:rsidRPr="00FF07AE">
        <w:rPr>
          <w:rFonts w:ascii="Times New Roman" w:hAnsi="Times New Roman" w:cs="Times New Roman"/>
          <w:bCs/>
          <w:sz w:val="24"/>
          <w:szCs w:val="24"/>
          <w:lang w:val="en-US"/>
        </w:rPr>
        <w:t>ru</w:t>
      </w:r>
      <w:proofErr w:type="spellEnd"/>
    </w:p>
    <w:p w:rsidR="002875C0" w:rsidRPr="00FF07AE" w:rsidRDefault="002875C0" w:rsidP="00FE14A1">
      <w:pPr>
        <w:spacing w:after="0"/>
        <w:ind w:left="-567" w:right="283" w:firstLine="426"/>
        <w:rPr>
          <w:rFonts w:ascii="Times New Roman" w:hAnsi="Times New Roman" w:cs="Times New Roman"/>
          <w:sz w:val="24"/>
          <w:szCs w:val="24"/>
        </w:rPr>
      </w:pPr>
    </w:p>
    <w:sectPr w:rsidR="002875C0" w:rsidRPr="00FF07AE" w:rsidSect="00D9039D">
      <w:footerReference w:type="default" r:id="rId47"/>
      <w:pgSz w:w="8419" w:h="11906" w:orient="landscape" w:code="9"/>
      <w:pgMar w:top="1134" w:right="1134" w:bottom="1134" w:left="1134" w:header="709" w:footer="709" w:gutter="0"/>
      <w:pgNumType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4AE" w:rsidRDefault="00AC64AE" w:rsidP="00522AA1">
      <w:pPr>
        <w:spacing w:after="0" w:line="240" w:lineRule="auto"/>
      </w:pPr>
      <w:r>
        <w:separator/>
      </w:r>
    </w:p>
  </w:endnote>
  <w:endnote w:type="continuationSeparator" w:id="0">
    <w:p w:rsidR="00AC64AE" w:rsidRDefault="00AC64AE" w:rsidP="0052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imesNewRomanPSMT">
    <w:altName w:val="MS Mincho"/>
    <w:panose1 w:val="00000000000000000000"/>
    <w:charset w:val="80"/>
    <w:family w:val="auto"/>
    <w:notTrueType/>
    <w:pitch w:val="default"/>
    <w:sig w:usb0="00000201" w:usb1="08070000" w:usb2="00000010" w:usb3="00000000" w:csb0="00020004" w:csb1="00000000"/>
  </w:font>
  <w:font w:name="Franklin Gothic Demi">
    <w:panose1 w:val="020B0703020102020204"/>
    <w:charset w:val="CC"/>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686873"/>
      <w:docPartObj>
        <w:docPartGallery w:val="Page Numbers (Bottom of Page)"/>
        <w:docPartUnique/>
      </w:docPartObj>
    </w:sdtPr>
    <w:sdtEndPr/>
    <w:sdtContent>
      <w:p w:rsidR="00D9039D" w:rsidRDefault="00D9039D">
        <w:pPr>
          <w:pStyle w:val="af0"/>
          <w:jc w:val="center"/>
        </w:pPr>
        <w:r>
          <w:fldChar w:fldCharType="begin"/>
        </w:r>
        <w:r>
          <w:instrText>PAGE   \* MERGEFORMAT</w:instrText>
        </w:r>
        <w:r>
          <w:fldChar w:fldCharType="separate"/>
        </w:r>
        <w:r w:rsidR="00D63746">
          <w:rPr>
            <w:noProof/>
          </w:rPr>
          <w:t>2</w:t>
        </w:r>
        <w:r>
          <w:fldChar w:fldCharType="end"/>
        </w:r>
      </w:p>
    </w:sdtContent>
  </w:sdt>
  <w:p w:rsidR="00D9039D" w:rsidRDefault="00D9039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4AE" w:rsidRDefault="00AC64AE" w:rsidP="00522AA1">
      <w:pPr>
        <w:spacing w:after="0" w:line="240" w:lineRule="auto"/>
      </w:pPr>
      <w:r>
        <w:separator/>
      </w:r>
    </w:p>
  </w:footnote>
  <w:footnote w:type="continuationSeparator" w:id="0">
    <w:p w:rsidR="00AC64AE" w:rsidRDefault="00AC64AE" w:rsidP="00522A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0" w:firstLine="0"/>
      </w:pPr>
      <w:rPr>
        <w:rFonts w:ascii="Wingdings" w:hAnsi="Wingdings"/>
        <w:sz w:val="22"/>
      </w:rPr>
    </w:lvl>
  </w:abstractNum>
  <w:abstractNum w:abstractNumId="1">
    <w:nsid w:val="022B6937"/>
    <w:multiLevelType w:val="hybridMultilevel"/>
    <w:tmpl w:val="5238A39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6D6653"/>
    <w:multiLevelType w:val="hybridMultilevel"/>
    <w:tmpl w:val="A1408722"/>
    <w:lvl w:ilvl="0" w:tplc="ABD6D18C">
      <w:start w:val="1"/>
      <w:numFmt w:val="bullet"/>
      <w:lvlText w:val=""/>
      <w:lvlJc w:val="left"/>
      <w:pPr>
        <w:tabs>
          <w:tab w:val="num" w:pos="720"/>
        </w:tabs>
        <w:ind w:left="720" w:hanging="360"/>
      </w:pPr>
      <w:rPr>
        <w:rFonts w:ascii="Wingdings" w:hAnsi="Wingdings" w:hint="default"/>
      </w:rPr>
    </w:lvl>
    <w:lvl w:ilvl="1" w:tplc="9814AE52" w:tentative="1">
      <w:start w:val="1"/>
      <w:numFmt w:val="bullet"/>
      <w:lvlText w:val=""/>
      <w:lvlJc w:val="left"/>
      <w:pPr>
        <w:tabs>
          <w:tab w:val="num" w:pos="1440"/>
        </w:tabs>
        <w:ind w:left="1440" w:hanging="360"/>
      </w:pPr>
      <w:rPr>
        <w:rFonts w:ascii="Wingdings" w:hAnsi="Wingdings" w:hint="default"/>
      </w:rPr>
    </w:lvl>
    <w:lvl w:ilvl="2" w:tplc="F88A742C" w:tentative="1">
      <w:start w:val="1"/>
      <w:numFmt w:val="bullet"/>
      <w:lvlText w:val=""/>
      <w:lvlJc w:val="left"/>
      <w:pPr>
        <w:tabs>
          <w:tab w:val="num" w:pos="2160"/>
        </w:tabs>
        <w:ind w:left="2160" w:hanging="360"/>
      </w:pPr>
      <w:rPr>
        <w:rFonts w:ascii="Wingdings" w:hAnsi="Wingdings" w:hint="default"/>
      </w:rPr>
    </w:lvl>
    <w:lvl w:ilvl="3" w:tplc="3ADEBC64" w:tentative="1">
      <w:start w:val="1"/>
      <w:numFmt w:val="bullet"/>
      <w:lvlText w:val=""/>
      <w:lvlJc w:val="left"/>
      <w:pPr>
        <w:tabs>
          <w:tab w:val="num" w:pos="2880"/>
        </w:tabs>
        <w:ind w:left="2880" w:hanging="360"/>
      </w:pPr>
      <w:rPr>
        <w:rFonts w:ascii="Wingdings" w:hAnsi="Wingdings" w:hint="default"/>
      </w:rPr>
    </w:lvl>
    <w:lvl w:ilvl="4" w:tplc="D8164E98" w:tentative="1">
      <w:start w:val="1"/>
      <w:numFmt w:val="bullet"/>
      <w:lvlText w:val=""/>
      <w:lvlJc w:val="left"/>
      <w:pPr>
        <w:tabs>
          <w:tab w:val="num" w:pos="3600"/>
        </w:tabs>
        <w:ind w:left="3600" w:hanging="360"/>
      </w:pPr>
      <w:rPr>
        <w:rFonts w:ascii="Wingdings" w:hAnsi="Wingdings" w:hint="default"/>
      </w:rPr>
    </w:lvl>
    <w:lvl w:ilvl="5" w:tplc="9B6867AA" w:tentative="1">
      <w:start w:val="1"/>
      <w:numFmt w:val="bullet"/>
      <w:lvlText w:val=""/>
      <w:lvlJc w:val="left"/>
      <w:pPr>
        <w:tabs>
          <w:tab w:val="num" w:pos="4320"/>
        </w:tabs>
        <w:ind w:left="4320" w:hanging="360"/>
      </w:pPr>
      <w:rPr>
        <w:rFonts w:ascii="Wingdings" w:hAnsi="Wingdings" w:hint="default"/>
      </w:rPr>
    </w:lvl>
    <w:lvl w:ilvl="6" w:tplc="4AF2880E" w:tentative="1">
      <w:start w:val="1"/>
      <w:numFmt w:val="bullet"/>
      <w:lvlText w:val=""/>
      <w:lvlJc w:val="left"/>
      <w:pPr>
        <w:tabs>
          <w:tab w:val="num" w:pos="5040"/>
        </w:tabs>
        <w:ind w:left="5040" w:hanging="360"/>
      </w:pPr>
      <w:rPr>
        <w:rFonts w:ascii="Wingdings" w:hAnsi="Wingdings" w:hint="default"/>
      </w:rPr>
    </w:lvl>
    <w:lvl w:ilvl="7" w:tplc="205CD42C" w:tentative="1">
      <w:start w:val="1"/>
      <w:numFmt w:val="bullet"/>
      <w:lvlText w:val=""/>
      <w:lvlJc w:val="left"/>
      <w:pPr>
        <w:tabs>
          <w:tab w:val="num" w:pos="5760"/>
        </w:tabs>
        <w:ind w:left="5760" w:hanging="360"/>
      </w:pPr>
      <w:rPr>
        <w:rFonts w:ascii="Wingdings" w:hAnsi="Wingdings" w:hint="default"/>
      </w:rPr>
    </w:lvl>
    <w:lvl w:ilvl="8" w:tplc="24E60620" w:tentative="1">
      <w:start w:val="1"/>
      <w:numFmt w:val="bullet"/>
      <w:lvlText w:val=""/>
      <w:lvlJc w:val="left"/>
      <w:pPr>
        <w:tabs>
          <w:tab w:val="num" w:pos="6480"/>
        </w:tabs>
        <w:ind w:left="6480" w:hanging="360"/>
      </w:pPr>
      <w:rPr>
        <w:rFonts w:ascii="Wingdings" w:hAnsi="Wingdings" w:hint="default"/>
      </w:rPr>
    </w:lvl>
  </w:abstractNum>
  <w:abstractNum w:abstractNumId="3">
    <w:nsid w:val="05F40A2B"/>
    <w:multiLevelType w:val="hybridMultilevel"/>
    <w:tmpl w:val="9606EC8E"/>
    <w:lvl w:ilvl="0" w:tplc="1E26F676">
      <w:start w:val="1"/>
      <w:numFmt w:val="bullet"/>
      <w:lvlText w:val="•"/>
      <w:lvlJc w:val="left"/>
      <w:pPr>
        <w:tabs>
          <w:tab w:val="num" w:pos="360"/>
        </w:tabs>
        <w:ind w:left="360" w:hanging="360"/>
      </w:pPr>
      <w:rPr>
        <w:rFonts w:ascii="Arial" w:hAnsi="Arial" w:hint="default"/>
      </w:rPr>
    </w:lvl>
    <w:lvl w:ilvl="1" w:tplc="A7F4D758" w:tentative="1">
      <w:start w:val="1"/>
      <w:numFmt w:val="bullet"/>
      <w:lvlText w:val="•"/>
      <w:lvlJc w:val="left"/>
      <w:pPr>
        <w:tabs>
          <w:tab w:val="num" w:pos="1440"/>
        </w:tabs>
        <w:ind w:left="1440" w:hanging="360"/>
      </w:pPr>
      <w:rPr>
        <w:rFonts w:ascii="Arial" w:hAnsi="Arial" w:hint="default"/>
      </w:rPr>
    </w:lvl>
    <w:lvl w:ilvl="2" w:tplc="C33415D4" w:tentative="1">
      <w:start w:val="1"/>
      <w:numFmt w:val="bullet"/>
      <w:lvlText w:val="•"/>
      <w:lvlJc w:val="left"/>
      <w:pPr>
        <w:tabs>
          <w:tab w:val="num" w:pos="2160"/>
        </w:tabs>
        <w:ind w:left="2160" w:hanging="360"/>
      </w:pPr>
      <w:rPr>
        <w:rFonts w:ascii="Arial" w:hAnsi="Arial" w:hint="default"/>
      </w:rPr>
    </w:lvl>
    <w:lvl w:ilvl="3" w:tplc="C608C3B6" w:tentative="1">
      <w:start w:val="1"/>
      <w:numFmt w:val="bullet"/>
      <w:lvlText w:val="•"/>
      <w:lvlJc w:val="left"/>
      <w:pPr>
        <w:tabs>
          <w:tab w:val="num" w:pos="2880"/>
        </w:tabs>
        <w:ind w:left="2880" w:hanging="360"/>
      </w:pPr>
      <w:rPr>
        <w:rFonts w:ascii="Arial" w:hAnsi="Arial" w:hint="default"/>
      </w:rPr>
    </w:lvl>
    <w:lvl w:ilvl="4" w:tplc="92B4A7A4" w:tentative="1">
      <w:start w:val="1"/>
      <w:numFmt w:val="bullet"/>
      <w:lvlText w:val="•"/>
      <w:lvlJc w:val="left"/>
      <w:pPr>
        <w:tabs>
          <w:tab w:val="num" w:pos="3600"/>
        </w:tabs>
        <w:ind w:left="3600" w:hanging="360"/>
      </w:pPr>
      <w:rPr>
        <w:rFonts w:ascii="Arial" w:hAnsi="Arial" w:hint="default"/>
      </w:rPr>
    </w:lvl>
    <w:lvl w:ilvl="5" w:tplc="C6EAA4B8" w:tentative="1">
      <w:start w:val="1"/>
      <w:numFmt w:val="bullet"/>
      <w:lvlText w:val="•"/>
      <w:lvlJc w:val="left"/>
      <w:pPr>
        <w:tabs>
          <w:tab w:val="num" w:pos="4320"/>
        </w:tabs>
        <w:ind w:left="4320" w:hanging="360"/>
      </w:pPr>
      <w:rPr>
        <w:rFonts w:ascii="Arial" w:hAnsi="Arial" w:hint="default"/>
      </w:rPr>
    </w:lvl>
    <w:lvl w:ilvl="6" w:tplc="C8608442" w:tentative="1">
      <w:start w:val="1"/>
      <w:numFmt w:val="bullet"/>
      <w:lvlText w:val="•"/>
      <w:lvlJc w:val="left"/>
      <w:pPr>
        <w:tabs>
          <w:tab w:val="num" w:pos="5040"/>
        </w:tabs>
        <w:ind w:left="5040" w:hanging="360"/>
      </w:pPr>
      <w:rPr>
        <w:rFonts w:ascii="Arial" w:hAnsi="Arial" w:hint="default"/>
      </w:rPr>
    </w:lvl>
    <w:lvl w:ilvl="7" w:tplc="4C6C4958" w:tentative="1">
      <w:start w:val="1"/>
      <w:numFmt w:val="bullet"/>
      <w:lvlText w:val="•"/>
      <w:lvlJc w:val="left"/>
      <w:pPr>
        <w:tabs>
          <w:tab w:val="num" w:pos="5760"/>
        </w:tabs>
        <w:ind w:left="5760" w:hanging="360"/>
      </w:pPr>
      <w:rPr>
        <w:rFonts w:ascii="Arial" w:hAnsi="Arial" w:hint="default"/>
      </w:rPr>
    </w:lvl>
    <w:lvl w:ilvl="8" w:tplc="453C8502" w:tentative="1">
      <w:start w:val="1"/>
      <w:numFmt w:val="bullet"/>
      <w:lvlText w:val="•"/>
      <w:lvlJc w:val="left"/>
      <w:pPr>
        <w:tabs>
          <w:tab w:val="num" w:pos="6480"/>
        </w:tabs>
        <w:ind w:left="6480" w:hanging="360"/>
      </w:pPr>
      <w:rPr>
        <w:rFonts w:ascii="Arial" w:hAnsi="Arial" w:hint="default"/>
      </w:rPr>
    </w:lvl>
  </w:abstractNum>
  <w:abstractNum w:abstractNumId="4">
    <w:nsid w:val="0CDE48A0"/>
    <w:multiLevelType w:val="hybridMultilevel"/>
    <w:tmpl w:val="AF083DEC"/>
    <w:lvl w:ilvl="0" w:tplc="12A6EA0A">
      <w:start w:val="1"/>
      <w:numFmt w:val="bullet"/>
      <w:lvlText w:val="•"/>
      <w:lvlJc w:val="left"/>
      <w:pPr>
        <w:tabs>
          <w:tab w:val="num" w:pos="720"/>
        </w:tabs>
        <w:ind w:left="720" w:hanging="360"/>
      </w:pPr>
      <w:rPr>
        <w:rFonts w:ascii="Arial" w:hAnsi="Arial" w:hint="default"/>
      </w:rPr>
    </w:lvl>
    <w:lvl w:ilvl="1" w:tplc="3DE6F0A6" w:tentative="1">
      <w:start w:val="1"/>
      <w:numFmt w:val="bullet"/>
      <w:lvlText w:val="•"/>
      <w:lvlJc w:val="left"/>
      <w:pPr>
        <w:tabs>
          <w:tab w:val="num" w:pos="1440"/>
        </w:tabs>
        <w:ind w:left="1440" w:hanging="360"/>
      </w:pPr>
      <w:rPr>
        <w:rFonts w:ascii="Arial" w:hAnsi="Arial" w:hint="default"/>
      </w:rPr>
    </w:lvl>
    <w:lvl w:ilvl="2" w:tplc="B0B212DA" w:tentative="1">
      <w:start w:val="1"/>
      <w:numFmt w:val="bullet"/>
      <w:lvlText w:val="•"/>
      <w:lvlJc w:val="left"/>
      <w:pPr>
        <w:tabs>
          <w:tab w:val="num" w:pos="2160"/>
        </w:tabs>
        <w:ind w:left="2160" w:hanging="360"/>
      </w:pPr>
      <w:rPr>
        <w:rFonts w:ascii="Arial" w:hAnsi="Arial" w:hint="default"/>
      </w:rPr>
    </w:lvl>
    <w:lvl w:ilvl="3" w:tplc="9BAA336C" w:tentative="1">
      <w:start w:val="1"/>
      <w:numFmt w:val="bullet"/>
      <w:lvlText w:val="•"/>
      <w:lvlJc w:val="left"/>
      <w:pPr>
        <w:tabs>
          <w:tab w:val="num" w:pos="2880"/>
        </w:tabs>
        <w:ind w:left="2880" w:hanging="360"/>
      </w:pPr>
      <w:rPr>
        <w:rFonts w:ascii="Arial" w:hAnsi="Arial" w:hint="default"/>
      </w:rPr>
    </w:lvl>
    <w:lvl w:ilvl="4" w:tplc="32CAE16E" w:tentative="1">
      <w:start w:val="1"/>
      <w:numFmt w:val="bullet"/>
      <w:lvlText w:val="•"/>
      <w:lvlJc w:val="left"/>
      <w:pPr>
        <w:tabs>
          <w:tab w:val="num" w:pos="3600"/>
        </w:tabs>
        <w:ind w:left="3600" w:hanging="360"/>
      </w:pPr>
      <w:rPr>
        <w:rFonts w:ascii="Arial" w:hAnsi="Arial" w:hint="default"/>
      </w:rPr>
    </w:lvl>
    <w:lvl w:ilvl="5" w:tplc="C47C55C4" w:tentative="1">
      <w:start w:val="1"/>
      <w:numFmt w:val="bullet"/>
      <w:lvlText w:val="•"/>
      <w:lvlJc w:val="left"/>
      <w:pPr>
        <w:tabs>
          <w:tab w:val="num" w:pos="4320"/>
        </w:tabs>
        <w:ind w:left="4320" w:hanging="360"/>
      </w:pPr>
      <w:rPr>
        <w:rFonts w:ascii="Arial" w:hAnsi="Arial" w:hint="default"/>
      </w:rPr>
    </w:lvl>
    <w:lvl w:ilvl="6" w:tplc="D6BCAD0C" w:tentative="1">
      <w:start w:val="1"/>
      <w:numFmt w:val="bullet"/>
      <w:lvlText w:val="•"/>
      <w:lvlJc w:val="left"/>
      <w:pPr>
        <w:tabs>
          <w:tab w:val="num" w:pos="5040"/>
        </w:tabs>
        <w:ind w:left="5040" w:hanging="360"/>
      </w:pPr>
      <w:rPr>
        <w:rFonts w:ascii="Arial" w:hAnsi="Arial" w:hint="default"/>
      </w:rPr>
    </w:lvl>
    <w:lvl w:ilvl="7" w:tplc="5740B3E4" w:tentative="1">
      <w:start w:val="1"/>
      <w:numFmt w:val="bullet"/>
      <w:lvlText w:val="•"/>
      <w:lvlJc w:val="left"/>
      <w:pPr>
        <w:tabs>
          <w:tab w:val="num" w:pos="5760"/>
        </w:tabs>
        <w:ind w:left="5760" w:hanging="360"/>
      </w:pPr>
      <w:rPr>
        <w:rFonts w:ascii="Arial" w:hAnsi="Arial" w:hint="default"/>
      </w:rPr>
    </w:lvl>
    <w:lvl w:ilvl="8" w:tplc="C92E7824" w:tentative="1">
      <w:start w:val="1"/>
      <w:numFmt w:val="bullet"/>
      <w:lvlText w:val="•"/>
      <w:lvlJc w:val="left"/>
      <w:pPr>
        <w:tabs>
          <w:tab w:val="num" w:pos="6480"/>
        </w:tabs>
        <w:ind w:left="6480" w:hanging="360"/>
      </w:pPr>
      <w:rPr>
        <w:rFonts w:ascii="Arial" w:hAnsi="Arial" w:hint="default"/>
      </w:rPr>
    </w:lvl>
  </w:abstractNum>
  <w:abstractNum w:abstractNumId="5">
    <w:nsid w:val="11605373"/>
    <w:multiLevelType w:val="hybridMultilevel"/>
    <w:tmpl w:val="45D2E35E"/>
    <w:lvl w:ilvl="0" w:tplc="3A8A1A5C">
      <w:start w:val="1"/>
      <w:numFmt w:val="bullet"/>
      <w:lvlText w:val="•"/>
      <w:lvlJc w:val="left"/>
      <w:pPr>
        <w:tabs>
          <w:tab w:val="num" w:pos="720"/>
        </w:tabs>
        <w:ind w:left="720" w:hanging="360"/>
      </w:pPr>
      <w:rPr>
        <w:rFonts w:ascii="Arial" w:hAnsi="Arial" w:hint="default"/>
      </w:rPr>
    </w:lvl>
    <w:lvl w:ilvl="1" w:tplc="BA9A4C8C" w:tentative="1">
      <w:start w:val="1"/>
      <w:numFmt w:val="bullet"/>
      <w:lvlText w:val="•"/>
      <w:lvlJc w:val="left"/>
      <w:pPr>
        <w:tabs>
          <w:tab w:val="num" w:pos="1440"/>
        </w:tabs>
        <w:ind w:left="1440" w:hanging="360"/>
      </w:pPr>
      <w:rPr>
        <w:rFonts w:ascii="Arial" w:hAnsi="Arial" w:hint="default"/>
      </w:rPr>
    </w:lvl>
    <w:lvl w:ilvl="2" w:tplc="2C9EFC86" w:tentative="1">
      <w:start w:val="1"/>
      <w:numFmt w:val="bullet"/>
      <w:lvlText w:val="•"/>
      <w:lvlJc w:val="left"/>
      <w:pPr>
        <w:tabs>
          <w:tab w:val="num" w:pos="2160"/>
        </w:tabs>
        <w:ind w:left="2160" w:hanging="360"/>
      </w:pPr>
      <w:rPr>
        <w:rFonts w:ascii="Arial" w:hAnsi="Arial" w:hint="default"/>
      </w:rPr>
    </w:lvl>
    <w:lvl w:ilvl="3" w:tplc="5CE641CA" w:tentative="1">
      <w:start w:val="1"/>
      <w:numFmt w:val="bullet"/>
      <w:lvlText w:val="•"/>
      <w:lvlJc w:val="left"/>
      <w:pPr>
        <w:tabs>
          <w:tab w:val="num" w:pos="2880"/>
        </w:tabs>
        <w:ind w:left="2880" w:hanging="360"/>
      </w:pPr>
      <w:rPr>
        <w:rFonts w:ascii="Arial" w:hAnsi="Arial" w:hint="default"/>
      </w:rPr>
    </w:lvl>
    <w:lvl w:ilvl="4" w:tplc="728CCCBC" w:tentative="1">
      <w:start w:val="1"/>
      <w:numFmt w:val="bullet"/>
      <w:lvlText w:val="•"/>
      <w:lvlJc w:val="left"/>
      <w:pPr>
        <w:tabs>
          <w:tab w:val="num" w:pos="3600"/>
        </w:tabs>
        <w:ind w:left="3600" w:hanging="360"/>
      </w:pPr>
      <w:rPr>
        <w:rFonts w:ascii="Arial" w:hAnsi="Arial" w:hint="default"/>
      </w:rPr>
    </w:lvl>
    <w:lvl w:ilvl="5" w:tplc="E5824078" w:tentative="1">
      <w:start w:val="1"/>
      <w:numFmt w:val="bullet"/>
      <w:lvlText w:val="•"/>
      <w:lvlJc w:val="left"/>
      <w:pPr>
        <w:tabs>
          <w:tab w:val="num" w:pos="4320"/>
        </w:tabs>
        <w:ind w:left="4320" w:hanging="360"/>
      </w:pPr>
      <w:rPr>
        <w:rFonts w:ascii="Arial" w:hAnsi="Arial" w:hint="default"/>
      </w:rPr>
    </w:lvl>
    <w:lvl w:ilvl="6" w:tplc="A628DDE0" w:tentative="1">
      <w:start w:val="1"/>
      <w:numFmt w:val="bullet"/>
      <w:lvlText w:val="•"/>
      <w:lvlJc w:val="left"/>
      <w:pPr>
        <w:tabs>
          <w:tab w:val="num" w:pos="5040"/>
        </w:tabs>
        <w:ind w:left="5040" w:hanging="360"/>
      </w:pPr>
      <w:rPr>
        <w:rFonts w:ascii="Arial" w:hAnsi="Arial" w:hint="default"/>
      </w:rPr>
    </w:lvl>
    <w:lvl w:ilvl="7" w:tplc="5D529E08" w:tentative="1">
      <w:start w:val="1"/>
      <w:numFmt w:val="bullet"/>
      <w:lvlText w:val="•"/>
      <w:lvlJc w:val="left"/>
      <w:pPr>
        <w:tabs>
          <w:tab w:val="num" w:pos="5760"/>
        </w:tabs>
        <w:ind w:left="5760" w:hanging="360"/>
      </w:pPr>
      <w:rPr>
        <w:rFonts w:ascii="Arial" w:hAnsi="Arial" w:hint="default"/>
      </w:rPr>
    </w:lvl>
    <w:lvl w:ilvl="8" w:tplc="202A5278" w:tentative="1">
      <w:start w:val="1"/>
      <w:numFmt w:val="bullet"/>
      <w:lvlText w:val="•"/>
      <w:lvlJc w:val="left"/>
      <w:pPr>
        <w:tabs>
          <w:tab w:val="num" w:pos="6480"/>
        </w:tabs>
        <w:ind w:left="6480" w:hanging="360"/>
      </w:pPr>
      <w:rPr>
        <w:rFonts w:ascii="Arial" w:hAnsi="Arial" w:hint="default"/>
      </w:rPr>
    </w:lvl>
  </w:abstractNum>
  <w:abstractNum w:abstractNumId="6">
    <w:nsid w:val="134D312D"/>
    <w:multiLevelType w:val="hybridMultilevel"/>
    <w:tmpl w:val="84181D26"/>
    <w:lvl w:ilvl="0" w:tplc="1E26F676">
      <w:start w:val="1"/>
      <w:numFmt w:val="bullet"/>
      <w:lvlText w:val="•"/>
      <w:lvlJc w:val="left"/>
      <w:pPr>
        <w:tabs>
          <w:tab w:val="num" w:pos="153"/>
        </w:tabs>
        <w:ind w:left="153" w:hanging="360"/>
      </w:pPr>
      <w:rPr>
        <w:rFonts w:ascii="Arial" w:hAnsi="Aria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13607311"/>
    <w:multiLevelType w:val="hybridMultilevel"/>
    <w:tmpl w:val="2E223808"/>
    <w:lvl w:ilvl="0" w:tplc="FE26B192">
      <w:start w:val="1"/>
      <w:numFmt w:val="bullet"/>
      <w:lvlText w:val=""/>
      <w:lvlJc w:val="left"/>
      <w:pPr>
        <w:tabs>
          <w:tab w:val="num" w:pos="720"/>
        </w:tabs>
        <w:ind w:left="720" w:hanging="360"/>
      </w:pPr>
      <w:rPr>
        <w:rFonts w:ascii="Wingdings" w:hAnsi="Wingdings" w:hint="default"/>
      </w:rPr>
    </w:lvl>
    <w:lvl w:ilvl="1" w:tplc="BB543E3E" w:tentative="1">
      <w:start w:val="1"/>
      <w:numFmt w:val="bullet"/>
      <w:lvlText w:val=""/>
      <w:lvlJc w:val="left"/>
      <w:pPr>
        <w:tabs>
          <w:tab w:val="num" w:pos="1440"/>
        </w:tabs>
        <w:ind w:left="1440" w:hanging="360"/>
      </w:pPr>
      <w:rPr>
        <w:rFonts w:ascii="Wingdings" w:hAnsi="Wingdings" w:hint="default"/>
      </w:rPr>
    </w:lvl>
    <w:lvl w:ilvl="2" w:tplc="1EEA6A76" w:tentative="1">
      <w:start w:val="1"/>
      <w:numFmt w:val="bullet"/>
      <w:lvlText w:val=""/>
      <w:lvlJc w:val="left"/>
      <w:pPr>
        <w:tabs>
          <w:tab w:val="num" w:pos="2160"/>
        </w:tabs>
        <w:ind w:left="2160" w:hanging="360"/>
      </w:pPr>
      <w:rPr>
        <w:rFonts w:ascii="Wingdings" w:hAnsi="Wingdings" w:hint="default"/>
      </w:rPr>
    </w:lvl>
    <w:lvl w:ilvl="3" w:tplc="96026F2C" w:tentative="1">
      <w:start w:val="1"/>
      <w:numFmt w:val="bullet"/>
      <w:lvlText w:val=""/>
      <w:lvlJc w:val="left"/>
      <w:pPr>
        <w:tabs>
          <w:tab w:val="num" w:pos="2880"/>
        </w:tabs>
        <w:ind w:left="2880" w:hanging="360"/>
      </w:pPr>
      <w:rPr>
        <w:rFonts w:ascii="Wingdings" w:hAnsi="Wingdings" w:hint="default"/>
      </w:rPr>
    </w:lvl>
    <w:lvl w:ilvl="4" w:tplc="7A4AC720" w:tentative="1">
      <w:start w:val="1"/>
      <w:numFmt w:val="bullet"/>
      <w:lvlText w:val=""/>
      <w:lvlJc w:val="left"/>
      <w:pPr>
        <w:tabs>
          <w:tab w:val="num" w:pos="3600"/>
        </w:tabs>
        <w:ind w:left="3600" w:hanging="360"/>
      </w:pPr>
      <w:rPr>
        <w:rFonts w:ascii="Wingdings" w:hAnsi="Wingdings" w:hint="default"/>
      </w:rPr>
    </w:lvl>
    <w:lvl w:ilvl="5" w:tplc="B018FF24" w:tentative="1">
      <w:start w:val="1"/>
      <w:numFmt w:val="bullet"/>
      <w:lvlText w:val=""/>
      <w:lvlJc w:val="left"/>
      <w:pPr>
        <w:tabs>
          <w:tab w:val="num" w:pos="4320"/>
        </w:tabs>
        <w:ind w:left="4320" w:hanging="360"/>
      </w:pPr>
      <w:rPr>
        <w:rFonts w:ascii="Wingdings" w:hAnsi="Wingdings" w:hint="default"/>
      </w:rPr>
    </w:lvl>
    <w:lvl w:ilvl="6" w:tplc="D62E47FA" w:tentative="1">
      <w:start w:val="1"/>
      <w:numFmt w:val="bullet"/>
      <w:lvlText w:val=""/>
      <w:lvlJc w:val="left"/>
      <w:pPr>
        <w:tabs>
          <w:tab w:val="num" w:pos="5040"/>
        </w:tabs>
        <w:ind w:left="5040" w:hanging="360"/>
      </w:pPr>
      <w:rPr>
        <w:rFonts w:ascii="Wingdings" w:hAnsi="Wingdings" w:hint="default"/>
      </w:rPr>
    </w:lvl>
    <w:lvl w:ilvl="7" w:tplc="A998C6B0" w:tentative="1">
      <w:start w:val="1"/>
      <w:numFmt w:val="bullet"/>
      <w:lvlText w:val=""/>
      <w:lvlJc w:val="left"/>
      <w:pPr>
        <w:tabs>
          <w:tab w:val="num" w:pos="5760"/>
        </w:tabs>
        <w:ind w:left="5760" w:hanging="360"/>
      </w:pPr>
      <w:rPr>
        <w:rFonts w:ascii="Wingdings" w:hAnsi="Wingdings" w:hint="default"/>
      </w:rPr>
    </w:lvl>
    <w:lvl w:ilvl="8" w:tplc="CEF89184" w:tentative="1">
      <w:start w:val="1"/>
      <w:numFmt w:val="bullet"/>
      <w:lvlText w:val=""/>
      <w:lvlJc w:val="left"/>
      <w:pPr>
        <w:tabs>
          <w:tab w:val="num" w:pos="6480"/>
        </w:tabs>
        <w:ind w:left="6480" w:hanging="360"/>
      </w:pPr>
      <w:rPr>
        <w:rFonts w:ascii="Wingdings" w:hAnsi="Wingdings" w:hint="default"/>
      </w:rPr>
    </w:lvl>
  </w:abstractNum>
  <w:abstractNum w:abstractNumId="8">
    <w:nsid w:val="1D157632"/>
    <w:multiLevelType w:val="hybridMultilevel"/>
    <w:tmpl w:val="71EA7794"/>
    <w:lvl w:ilvl="0" w:tplc="FA0E978A">
      <w:start w:val="1"/>
      <w:numFmt w:val="bullet"/>
      <w:lvlText w:val="•"/>
      <w:lvlJc w:val="left"/>
      <w:pPr>
        <w:tabs>
          <w:tab w:val="num" w:pos="720"/>
        </w:tabs>
        <w:ind w:left="720" w:hanging="360"/>
      </w:pPr>
      <w:rPr>
        <w:rFonts w:ascii="Arial" w:hAnsi="Arial" w:hint="default"/>
      </w:rPr>
    </w:lvl>
    <w:lvl w:ilvl="1" w:tplc="F962F070" w:tentative="1">
      <w:start w:val="1"/>
      <w:numFmt w:val="bullet"/>
      <w:lvlText w:val="•"/>
      <w:lvlJc w:val="left"/>
      <w:pPr>
        <w:tabs>
          <w:tab w:val="num" w:pos="1440"/>
        </w:tabs>
        <w:ind w:left="1440" w:hanging="360"/>
      </w:pPr>
      <w:rPr>
        <w:rFonts w:ascii="Arial" w:hAnsi="Arial" w:hint="default"/>
      </w:rPr>
    </w:lvl>
    <w:lvl w:ilvl="2" w:tplc="C16A7028" w:tentative="1">
      <w:start w:val="1"/>
      <w:numFmt w:val="bullet"/>
      <w:lvlText w:val="•"/>
      <w:lvlJc w:val="left"/>
      <w:pPr>
        <w:tabs>
          <w:tab w:val="num" w:pos="2160"/>
        </w:tabs>
        <w:ind w:left="2160" w:hanging="360"/>
      </w:pPr>
      <w:rPr>
        <w:rFonts w:ascii="Arial" w:hAnsi="Arial" w:hint="default"/>
      </w:rPr>
    </w:lvl>
    <w:lvl w:ilvl="3" w:tplc="233AF23C" w:tentative="1">
      <w:start w:val="1"/>
      <w:numFmt w:val="bullet"/>
      <w:lvlText w:val="•"/>
      <w:lvlJc w:val="left"/>
      <w:pPr>
        <w:tabs>
          <w:tab w:val="num" w:pos="2880"/>
        </w:tabs>
        <w:ind w:left="2880" w:hanging="360"/>
      </w:pPr>
      <w:rPr>
        <w:rFonts w:ascii="Arial" w:hAnsi="Arial" w:hint="default"/>
      </w:rPr>
    </w:lvl>
    <w:lvl w:ilvl="4" w:tplc="77D48CD2" w:tentative="1">
      <w:start w:val="1"/>
      <w:numFmt w:val="bullet"/>
      <w:lvlText w:val="•"/>
      <w:lvlJc w:val="left"/>
      <w:pPr>
        <w:tabs>
          <w:tab w:val="num" w:pos="3600"/>
        </w:tabs>
        <w:ind w:left="3600" w:hanging="360"/>
      </w:pPr>
      <w:rPr>
        <w:rFonts w:ascii="Arial" w:hAnsi="Arial" w:hint="default"/>
      </w:rPr>
    </w:lvl>
    <w:lvl w:ilvl="5" w:tplc="B8D2F756" w:tentative="1">
      <w:start w:val="1"/>
      <w:numFmt w:val="bullet"/>
      <w:lvlText w:val="•"/>
      <w:lvlJc w:val="left"/>
      <w:pPr>
        <w:tabs>
          <w:tab w:val="num" w:pos="4320"/>
        </w:tabs>
        <w:ind w:left="4320" w:hanging="360"/>
      </w:pPr>
      <w:rPr>
        <w:rFonts w:ascii="Arial" w:hAnsi="Arial" w:hint="default"/>
      </w:rPr>
    </w:lvl>
    <w:lvl w:ilvl="6" w:tplc="294237B8" w:tentative="1">
      <w:start w:val="1"/>
      <w:numFmt w:val="bullet"/>
      <w:lvlText w:val="•"/>
      <w:lvlJc w:val="left"/>
      <w:pPr>
        <w:tabs>
          <w:tab w:val="num" w:pos="5040"/>
        </w:tabs>
        <w:ind w:left="5040" w:hanging="360"/>
      </w:pPr>
      <w:rPr>
        <w:rFonts w:ascii="Arial" w:hAnsi="Arial" w:hint="default"/>
      </w:rPr>
    </w:lvl>
    <w:lvl w:ilvl="7" w:tplc="06BC9B78" w:tentative="1">
      <w:start w:val="1"/>
      <w:numFmt w:val="bullet"/>
      <w:lvlText w:val="•"/>
      <w:lvlJc w:val="left"/>
      <w:pPr>
        <w:tabs>
          <w:tab w:val="num" w:pos="5760"/>
        </w:tabs>
        <w:ind w:left="5760" w:hanging="360"/>
      </w:pPr>
      <w:rPr>
        <w:rFonts w:ascii="Arial" w:hAnsi="Arial" w:hint="default"/>
      </w:rPr>
    </w:lvl>
    <w:lvl w:ilvl="8" w:tplc="C9F0A3D0" w:tentative="1">
      <w:start w:val="1"/>
      <w:numFmt w:val="bullet"/>
      <w:lvlText w:val="•"/>
      <w:lvlJc w:val="left"/>
      <w:pPr>
        <w:tabs>
          <w:tab w:val="num" w:pos="6480"/>
        </w:tabs>
        <w:ind w:left="6480" w:hanging="360"/>
      </w:pPr>
      <w:rPr>
        <w:rFonts w:ascii="Arial" w:hAnsi="Arial" w:hint="default"/>
      </w:rPr>
    </w:lvl>
  </w:abstractNum>
  <w:abstractNum w:abstractNumId="9">
    <w:nsid w:val="1D1A1478"/>
    <w:multiLevelType w:val="hybridMultilevel"/>
    <w:tmpl w:val="EB2477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027623"/>
    <w:multiLevelType w:val="hybridMultilevel"/>
    <w:tmpl w:val="C46280EA"/>
    <w:lvl w:ilvl="0" w:tplc="144C2A9A">
      <w:start w:val="1"/>
      <w:numFmt w:val="bullet"/>
      <w:lvlText w:val="•"/>
      <w:lvlJc w:val="left"/>
      <w:pPr>
        <w:tabs>
          <w:tab w:val="num" w:pos="720"/>
        </w:tabs>
        <w:ind w:left="720" w:hanging="360"/>
      </w:pPr>
      <w:rPr>
        <w:rFonts w:ascii="Arial" w:hAnsi="Arial" w:hint="default"/>
      </w:rPr>
    </w:lvl>
    <w:lvl w:ilvl="1" w:tplc="D2F498AA" w:tentative="1">
      <w:start w:val="1"/>
      <w:numFmt w:val="bullet"/>
      <w:lvlText w:val="•"/>
      <w:lvlJc w:val="left"/>
      <w:pPr>
        <w:tabs>
          <w:tab w:val="num" w:pos="1440"/>
        </w:tabs>
        <w:ind w:left="1440" w:hanging="360"/>
      </w:pPr>
      <w:rPr>
        <w:rFonts w:ascii="Arial" w:hAnsi="Arial" w:hint="default"/>
      </w:rPr>
    </w:lvl>
    <w:lvl w:ilvl="2" w:tplc="3828C190" w:tentative="1">
      <w:start w:val="1"/>
      <w:numFmt w:val="bullet"/>
      <w:lvlText w:val="•"/>
      <w:lvlJc w:val="left"/>
      <w:pPr>
        <w:tabs>
          <w:tab w:val="num" w:pos="2160"/>
        </w:tabs>
        <w:ind w:left="2160" w:hanging="360"/>
      </w:pPr>
      <w:rPr>
        <w:rFonts w:ascii="Arial" w:hAnsi="Arial" w:hint="default"/>
      </w:rPr>
    </w:lvl>
    <w:lvl w:ilvl="3" w:tplc="357411F0" w:tentative="1">
      <w:start w:val="1"/>
      <w:numFmt w:val="bullet"/>
      <w:lvlText w:val="•"/>
      <w:lvlJc w:val="left"/>
      <w:pPr>
        <w:tabs>
          <w:tab w:val="num" w:pos="2880"/>
        </w:tabs>
        <w:ind w:left="2880" w:hanging="360"/>
      </w:pPr>
      <w:rPr>
        <w:rFonts w:ascii="Arial" w:hAnsi="Arial" w:hint="default"/>
      </w:rPr>
    </w:lvl>
    <w:lvl w:ilvl="4" w:tplc="8046A38E" w:tentative="1">
      <w:start w:val="1"/>
      <w:numFmt w:val="bullet"/>
      <w:lvlText w:val="•"/>
      <w:lvlJc w:val="left"/>
      <w:pPr>
        <w:tabs>
          <w:tab w:val="num" w:pos="3600"/>
        </w:tabs>
        <w:ind w:left="3600" w:hanging="360"/>
      </w:pPr>
      <w:rPr>
        <w:rFonts w:ascii="Arial" w:hAnsi="Arial" w:hint="default"/>
      </w:rPr>
    </w:lvl>
    <w:lvl w:ilvl="5" w:tplc="0F1AB75C" w:tentative="1">
      <w:start w:val="1"/>
      <w:numFmt w:val="bullet"/>
      <w:lvlText w:val="•"/>
      <w:lvlJc w:val="left"/>
      <w:pPr>
        <w:tabs>
          <w:tab w:val="num" w:pos="4320"/>
        </w:tabs>
        <w:ind w:left="4320" w:hanging="360"/>
      </w:pPr>
      <w:rPr>
        <w:rFonts w:ascii="Arial" w:hAnsi="Arial" w:hint="default"/>
      </w:rPr>
    </w:lvl>
    <w:lvl w:ilvl="6" w:tplc="E4122732" w:tentative="1">
      <w:start w:val="1"/>
      <w:numFmt w:val="bullet"/>
      <w:lvlText w:val="•"/>
      <w:lvlJc w:val="left"/>
      <w:pPr>
        <w:tabs>
          <w:tab w:val="num" w:pos="5040"/>
        </w:tabs>
        <w:ind w:left="5040" w:hanging="360"/>
      </w:pPr>
      <w:rPr>
        <w:rFonts w:ascii="Arial" w:hAnsi="Arial" w:hint="default"/>
      </w:rPr>
    </w:lvl>
    <w:lvl w:ilvl="7" w:tplc="FD7E7A50" w:tentative="1">
      <w:start w:val="1"/>
      <w:numFmt w:val="bullet"/>
      <w:lvlText w:val="•"/>
      <w:lvlJc w:val="left"/>
      <w:pPr>
        <w:tabs>
          <w:tab w:val="num" w:pos="5760"/>
        </w:tabs>
        <w:ind w:left="5760" w:hanging="360"/>
      </w:pPr>
      <w:rPr>
        <w:rFonts w:ascii="Arial" w:hAnsi="Arial" w:hint="default"/>
      </w:rPr>
    </w:lvl>
    <w:lvl w:ilvl="8" w:tplc="D2442E10" w:tentative="1">
      <w:start w:val="1"/>
      <w:numFmt w:val="bullet"/>
      <w:lvlText w:val="•"/>
      <w:lvlJc w:val="left"/>
      <w:pPr>
        <w:tabs>
          <w:tab w:val="num" w:pos="6480"/>
        </w:tabs>
        <w:ind w:left="6480" w:hanging="360"/>
      </w:pPr>
      <w:rPr>
        <w:rFonts w:ascii="Arial" w:hAnsi="Arial" w:hint="default"/>
      </w:rPr>
    </w:lvl>
  </w:abstractNum>
  <w:abstractNum w:abstractNumId="11">
    <w:nsid w:val="1F651BB5"/>
    <w:multiLevelType w:val="hybridMultilevel"/>
    <w:tmpl w:val="2A4C066C"/>
    <w:lvl w:ilvl="0" w:tplc="DF0450AC">
      <w:start w:val="1"/>
      <w:numFmt w:val="bullet"/>
      <w:lvlText w:val=""/>
      <w:lvlJc w:val="left"/>
      <w:pPr>
        <w:tabs>
          <w:tab w:val="num" w:pos="720"/>
        </w:tabs>
        <w:ind w:left="720" w:hanging="360"/>
      </w:pPr>
      <w:rPr>
        <w:rFonts w:ascii="Wingdings" w:hAnsi="Wingdings" w:hint="default"/>
      </w:rPr>
    </w:lvl>
    <w:lvl w:ilvl="1" w:tplc="2DE4F07A" w:tentative="1">
      <w:start w:val="1"/>
      <w:numFmt w:val="bullet"/>
      <w:lvlText w:val=""/>
      <w:lvlJc w:val="left"/>
      <w:pPr>
        <w:tabs>
          <w:tab w:val="num" w:pos="1440"/>
        </w:tabs>
        <w:ind w:left="1440" w:hanging="360"/>
      </w:pPr>
      <w:rPr>
        <w:rFonts w:ascii="Wingdings" w:hAnsi="Wingdings" w:hint="default"/>
      </w:rPr>
    </w:lvl>
    <w:lvl w:ilvl="2" w:tplc="0BD69292" w:tentative="1">
      <w:start w:val="1"/>
      <w:numFmt w:val="bullet"/>
      <w:lvlText w:val=""/>
      <w:lvlJc w:val="left"/>
      <w:pPr>
        <w:tabs>
          <w:tab w:val="num" w:pos="2160"/>
        </w:tabs>
        <w:ind w:left="2160" w:hanging="360"/>
      </w:pPr>
      <w:rPr>
        <w:rFonts w:ascii="Wingdings" w:hAnsi="Wingdings" w:hint="default"/>
      </w:rPr>
    </w:lvl>
    <w:lvl w:ilvl="3" w:tplc="5596AD3E" w:tentative="1">
      <w:start w:val="1"/>
      <w:numFmt w:val="bullet"/>
      <w:lvlText w:val=""/>
      <w:lvlJc w:val="left"/>
      <w:pPr>
        <w:tabs>
          <w:tab w:val="num" w:pos="2880"/>
        </w:tabs>
        <w:ind w:left="2880" w:hanging="360"/>
      </w:pPr>
      <w:rPr>
        <w:rFonts w:ascii="Wingdings" w:hAnsi="Wingdings" w:hint="default"/>
      </w:rPr>
    </w:lvl>
    <w:lvl w:ilvl="4" w:tplc="A70C1304" w:tentative="1">
      <w:start w:val="1"/>
      <w:numFmt w:val="bullet"/>
      <w:lvlText w:val=""/>
      <w:lvlJc w:val="left"/>
      <w:pPr>
        <w:tabs>
          <w:tab w:val="num" w:pos="3600"/>
        </w:tabs>
        <w:ind w:left="3600" w:hanging="360"/>
      </w:pPr>
      <w:rPr>
        <w:rFonts w:ascii="Wingdings" w:hAnsi="Wingdings" w:hint="default"/>
      </w:rPr>
    </w:lvl>
    <w:lvl w:ilvl="5" w:tplc="BD70E0EC" w:tentative="1">
      <w:start w:val="1"/>
      <w:numFmt w:val="bullet"/>
      <w:lvlText w:val=""/>
      <w:lvlJc w:val="left"/>
      <w:pPr>
        <w:tabs>
          <w:tab w:val="num" w:pos="4320"/>
        </w:tabs>
        <w:ind w:left="4320" w:hanging="360"/>
      </w:pPr>
      <w:rPr>
        <w:rFonts w:ascii="Wingdings" w:hAnsi="Wingdings" w:hint="default"/>
      </w:rPr>
    </w:lvl>
    <w:lvl w:ilvl="6" w:tplc="81CE625A" w:tentative="1">
      <w:start w:val="1"/>
      <w:numFmt w:val="bullet"/>
      <w:lvlText w:val=""/>
      <w:lvlJc w:val="left"/>
      <w:pPr>
        <w:tabs>
          <w:tab w:val="num" w:pos="5040"/>
        </w:tabs>
        <w:ind w:left="5040" w:hanging="360"/>
      </w:pPr>
      <w:rPr>
        <w:rFonts w:ascii="Wingdings" w:hAnsi="Wingdings" w:hint="default"/>
      </w:rPr>
    </w:lvl>
    <w:lvl w:ilvl="7" w:tplc="A6B6299E" w:tentative="1">
      <w:start w:val="1"/>
      <w:numFmt w:val="bullet"/>
      <w:lvlText w:val=""/>
      <w:lvlJc w:val="left"/>
      <w:pPr>
        <w:tabs>
          <w:tab w:val="num" w:pos="5760"/>
        </w:tabs>
        <w:ind w:left="5760" w:hanging="360"/>
      </w:pPr>
      <w:rPr>
        <w:rFonts w:ascii="Wingdings" w:hAnsi="Wingdings" w:hint="default"/>
      </w:rPr>
    </w:lvl>
    <w:lvl w:ilvl="8" w:tplc="F76C7ABE" w:tentative="1">
      <w:start w:val="1"/>
      <w:numFmt w:val="bullet"/>
      <w:lvlText w:val=""/>
      <w:lvlJc w:val="left"/>
      <w:pPr>
        <w:tabs>
          <w:tab w:val="num" w:pos="6480"/>
        </w:tabs>
        <w:ind w:left="6480" w:hanging="360"/>
      </w:pPr>
      <w:rPr>
        <w:rFonts w:ascii="Wingdings" w:hAnsi="Wingdings" w:hint="default"/>
      </w:rPr>
    </w:lvl>
  </w:abstractNum>
  <w:abstractNum w:abstractNumId="12">
    <w:nsid w:val="2D223020"/>
    <w:multiLevelType w:val="hybridMultilevel"/>
    <w:tmpl w:val="EDC2D6B0"/>
    <w:lvl w:ilvl="0" w:tplc="D08AE8A2">
      <w:start w:val="1"/>
      <w:numFmt w:val="bullet"/>
      <w:lvlText w:val=""/>
      <w:lvlJc w:val="left"/>
      <w:pPr>
        <w:tabs>
          <w:tab w:val="num" w:pos="720"/>
        </w:tabs>
        <w:ind w:left="720" w:hanging="360"/>
      </w:pPr>
      <w:rPr>
        <w:rFonts w:ascii="Wingdings" w:hAnsi="Wingdings" w:hint="default"/>
      </w:rPr>
    </w:lvl>
    <w:lvl w:ilvl="1" w:tplc="143A3C74" w:tentative="1">
      <w:start w:val="1"/>
      <w:numFmt w:val="bullet"/>
      <w:lvlText w:val=""/>
      <w:lvlJc w:val="left"/>
      <w:pPr>
        <w:tabs>
          <w:tab w:val="num" w:pos="1440"/>
        </w:tabs>
        <w:ind w:left="1440" w:hanging="360"/>
      </w:pPr>
      <w:rPr>
        <w:rFonts w:ascii="Wingdings" w:hAnsi="Wingdings" w:hint="default"/>
      </w:rPr>
    </w:lvl>
    <w:lvl w:ilvl="2" w:tplc="BE649332" w:tentative="1">
      <w:start w:val="1"/>
      <w:numFmt w:val="bullet"/>
      <w:lvlText w:val=""/>
      <w:lvlJc w:val="left"/>
      <w:pPr>
        <w:tabs>
          <w:tab w:val="num" w:pos="2160"/>
        </w:tabs>
        <w:ind w:left="2160" w:hanging="360"/>
      </w:pPr>
      <w:rPr>
        <w:rFonts w:ascii="Wingdings" w:hAnsi="Wingdings" w:hint="default"/>
      </w:rPr>
    </w:lvl>
    <w:lvl w:ilvl="3" w:tplc="896EB236" w:tentative="1">
      <w:start w:val="1"/>
      <w:numFmt w:val="bullet"/>
      <w:lvlText w:val=""/>
      <w:lvlJc w:val="left"/>
      <w:pPr>
        <w:tabs>
          <w:tab w:val="num" w:pos="2880"/>
        </w:tabs>
        <w:ind w:left="2880" w:hanging="360"/>
      </w:pPr>
      <w:rPr>
        <w:rFonts w:ascii="Wingdings" w:hAnsi="Wingdings" w:hint="default"/>
      </w:rPr>
    </w:lvl>
    <w:lvl w:ilvl="4" w:tplc="3C8E742C" w:tentative="1">
      <w:start w:val="1"/>
      <w:numFmt w:val="bullet"/>
      <w:lvlText w:val=""/>
      <w:lvlJc w:val="left"/>
      <w:pPr>
        <w:tabs>
          <w:tab w:val="num" w:pos="3600"/>
        </w:tabs>
        <w:ind w:left="3600" w:hanging="360"/>
      </w:pPr>
      <w:rPr>
        <w:rFonts w:ascii="Wingdings" w:hAnsi="Wingdings" w:hint="default"/>
      </w:rPr>
    </w:lvl>
    <w:lvl w:ilvl="5" w:tplc="1B502670" w:tentative="1">
      <w:start w:val="1"/>
      <w:numFmt w:val="bullet"/>
      <w:lvlText w:val=""/>
      <w:lvlJc w:val="left"/>
      <w:pPr>
        <w:tabs>
          <w:tab w:val="num" w:pos="4320"/>
        </w:tabs>
        <w:ind w:left="4320" w:hanging="360"/>
      </w:pPr>
      <w:rPr>
        <w:rFonts w:ascii="Wingdings" w:hAnsi="Wingdings" w:hint="default"/>
      </w:rPr>
    </w:lvl>
    <w:lvl w:ilvl="6" w:tplc="20C20962" w:tentative="1">
      <w:start w:val="1"/>
      <w:numFmt w:val="bullet"/>
      <w:lvlText w:val=""/>
      <w:lvlJc w:val="left"/>
      <w:pPr>
        <w:tabs>
          <w:tab w:val="num" w:pos="5040"/>
        </w:tabs>
        <w:ind w:left="5040" w:hanging="360"/>
      </w:pPr>
      <w:rPr>
        <w:rFonts w:ascii="Wingdings" w:hAnsi="Wingdings" w:hint="default"/>
      </w:rPr>
    </w:lvl>
    <w:lvl w:ilvl="7" w:tplc="77961FAE" w:tentative="1">
      <w:start w:val="1"/>
      <w:numFmt w:val="bullet"/>
      <w:lvlText w:val=""/>
      <w:lvlJc w:val="left"/>
      <w:pPr>
        <w:tabs>
          <w:tab w:val="num" w:pos="5760"/>
        </w:tabs>
        <w:ind w:left="5760" w:hanging="360"/>
      </w:pPr>
      <w:rPr>
        <w:rFonts w:ascii="Wingdings" w:hAnsi="Wingdings" w:hint="default"/>
      </w:rPr>
    </w:lvl>
    <w:lvl w:ilvl="8" w:tplc="C964864C" w:tentative="1">
      <w:start w:val="1"/>
      <w:numFmt w:val="bullet"/>
      <w:lvlText w:val=""/>
      <w:lvlJc w:val="left"/>
      <w:pPr>
        <w:tabs>
          <w:tab w:val="num" w:pos="6480"/>
        </w:tabs>
        <w:ind w:left="6480" w:hanging="360"/>
      </w:pPr>
      <w:rPr>
        <w:rFonts w:ascii="Wingdings" w:hAnsi="Wingdings" w:hint="default"/>
      </w:rPr>
    </w:lvl>
  </w:abstractNum>
  <w:abstractNum w:abstractNumId="13">
    <w:nsid w:val="2D7C3B2A"/>
    <w:multiLevelType w:val="hybridMultilevel"/>
    <w:tmpl w:val="5E1A7EFC"/>
    <w:lvl w:ilvl="0" w:tplc="0E702712">
      <w:start w:val="1"/>
      <w:numFmt w:val="bullet"/>
      <w:lvlText w:val="•"/>
      <w:lvlJc w:val="left"/>
      <w:pPr>
        <w:tabs>
          <w:tab w:val="num" w:pos="720"/>
        </w:tabs>
        <w:ind w:left="720" w:hanging="360"/>
      </w:pPr>
      <w:rPr>
        <w:rFonts w:ascii="Arial" w:hAnsi="Arial" w:hint="default"/>
      </w:rPr>
    </w:lvl>
    <w:lvl w:ilvl="1" w:tplc="29CCDFDE" w:tentative="1">
      <w:start w:val="1"/>
      <w:numFmt w:val="bullet"/>
      <w:lvlText w:val="•"/>
      <w:lvlJc w:val="left"/>
      <w:pPr>
        <w:tabs>
          <w:tab w:val="num" w:pos="1440"/>
        </w:tabs>
        <w:ind w:left="1440" w:hanging="360"/>
      </w:pPr>
      <w:rPr>
        <w:rFonts w:ascii="Arial" w:hAnsi="Arial" w:hint="default"/>
      </w:rPr>
    </w:lvl>
    <w:lvl w:ilvl="2" w:tplc="CE5667E4" w:tentative="1">
      <w:start w:val="1"/>
      <w:numFmt w:val="bullet"/>
      <w:lvlText w:val="•"/>
      <w:lvlJc w:val="left"/>
      <w:pPr>
        <w:tabs>
          <w:tab w:val="num" w:pos="2160"/>
        </w:tabs>
        <w:ind w:left="2160" w:hanging="360"/>
      </w:pPr>
      <w:rPr>
        <w:rFonts w:ascii="Arial" w:hAnsi="Arial" w:hint="default"/>
      </w:rPr>
    </w:lvl>
    <w:lvl w:ilvl="3" w:tplc="F306CCCE" w:tentative="1">
      <w:start w:val="1"/>
      <w:numFmt w:val="bullet"/>
      <w:lvlText w:val="•"/>
      <w:lvlJc w:val="left"/>
      <w:pPr>
        <w:tabs>
          <w:tab w:val="num" w:pos="2880"/>
        </w:tabs>
        <w:ind w:left="2880" w:hanging="360"/>
      </w:pPr>
      <w:rPr>
        <w:rFonts w:ascii="Arial" w:hAnsi="Arial" w:hint="default"/>
      </w:rPr>
    </w:lvl>
    <w:lvl w:ilvl="4" w:tplc="B5EA5CBA" w:tentative="1">
      <w:start w:val="1"/>
      <w:numFmt w:val="bullet"/>
      <w:lvlText w:val="•"/>
      <w:lvlJc w:val="left"/>
      <w:pPr>
        <w:tabs>
          <w:tab w:val="num" w:pos="3600"/>
        </w:tabs>
        <w:ind w:left="3600" w:hanging="360"/>
      </w:pPr>
      <w:rPr>
        <w:rFonts w:ascii="Arial" w:hAnsi="Arial" w:hint="default"/>
      </w:rPr>
    </w:lvl>
    <w:lvl w:ilvl="5" w:tplc="AB543BD2" w:tentative="1">
      <w:start w:val="1"/>
      <w:numFmt w:val="bullet"/>
      <w:lvlText w:val="•"/>
      <w:lvlJc w:val="left"/>
      <w:pPr>
        <w:tabs>
          <w:tab w:val="num" w:pos="4320"/>
        </w:tabs>
        <w:ind w:left="4320" w:hanging="360"/>
      </w:pPr>
      <w:rPr>
        <w:rFonts w:ascii="Arial" w:hAnsi="Arial" w:hint="default"/>
      </w:rPr>
    </w:lvl>
    <w:lvl w:ilvl="6" w:tplc="47B444C2" w:tentative="1">
      <w:start w:val="1"/>
      <w:numFmt w:val="bullet"/>
      <w:lvlText w:val="•"/>
      <w:lvlJc w:val="left"/>
      <w:pPr>
        <w:tabs>
          <w:tab w:val="num" w:pos="5040"/>
        </w:tabs>
        <w:ind w:left="5040" w:hanging="360"/>
      </w:pPr>
      <w:rPr>
        <w:rFonts w:ascii="Arial" w:hAnsi="Arial" w:hint="default"/>
      </w:rPr>
    </w:lvl>
    <w:lvl w:ilvl="7" w:tplc="1F380F16" w:tentative="1">
      <w:start w:val="1"/>
      <w:numFmt w:val="bullet"/>
      <w:lvlText w:val="•"/>
      <w:lvlJc w:val="left"/>
      <w:pPr>
        <w:tabs>
          <w:tab w:val="num" w:pos="5760"/>
        </w:tabs>
        <w:ind w:left="5760" w:hanging="360"/>
      </w:pPr>
      <w:rPr>
        <w:rFonts w:ascii="Arial" w:hAnsi="Arial" w:hint="default"/>
      </w:rPr>
    </w:lvl>
    <w:lvl w:ilvl="8" w:tplc="297CC9D8" w:tentative="1">
      <w:start w:val="1"/>
      <w:numFmt w:val="bullet"/>
      <w:lvlText w:val="•"/>
      <w:lvlJc w:val="left"/>
      <w:pPr>
        <w:tabs>
          <w:tab w:val="num" w:pos="6480"/>
        </w:tabs>
        <w:ind w:left="6480" w:hanging="360"/>
      </w:pPr>
      <w:rPr>
        <w:rFonts w:ascii="Arial" w:hAnsi="Arial" w:hint="default"/>
      </w:rPr>
    </w:lvl>
  </w:abstractNum>
  <w:abstractNum w:abstractNumId="14">
    <w:nsid w:val="2E09519B"/>
    <w:multiLevelType w:val="hybridMultilevel"/>
    <w:tmpl w:val="C8645784"/>
    <w:lvl w:ilvl="0" w:tplc="F738B228">
      <w:start w:val="1"/>
      <w:numFmt w:val="bullet"/>
      <w:lvlText w:val="•"/>
      <w:lvlJc w:val="left"/>
      <w:pPr>
        <w:tabs>
          <w:tab w:val="num" w:pos="720"/>
        </w:tabs>
        <w:ind w:left="720" w:hanging="360"/>
      </w:pPr>
      <w:rPr>
        <w:rFonts w:ascii="Arial" w:hAnsi="Arial" w:hint="default"/>
      </w:rPr>
    </w:lvl>
    <w:lvl w:ilvl="1" w:tplc="2046A9D0" w:tentative="1">
      <w:start w:val="1"/>
      <w:numFmt w:val="bullet"/>
      <w:lvlText w:val="•"/>
      <w:lvlJc w:val="left"/>
      <w:pPr>
        <w:tabs>
          <w:tab w:val="num" w:pos="1440"/>
        </w:tabs>
        <w:ind w:left="1440" w:hanging="360"/>
      </w:pPr>
      <w:rPr>
        <w:rFonts w:ascii="Arial" w:hAnsi="Arial" w:hint="default"/>
      </w:rPr>
    </w:lvl>
    <w:lvl w:ilvl="2" w:tplc="2EF009A4" w:tentative="1">
      <w:start w:val="1"/>
      <w:numFmt w:val="bullet"/>
      <w:lvlText w:val="•"/>
      <w:lvlJc w:val="left"/>
      <w:pPr>
        <w:tabs>
          <w:tab w:val="num" w:pos="2160"/>
        </w:tabs>
        <w:ind w:left="2160" w:hanging="360"/>
      </w:pPr>
      <w:rPr>
        <w:rFonts w:ascii="Arial" w:hAnsi="Arial" w:hint="default"/>
      </w:rPr>
    </w:lvl>
    <w:lvl w:ilvl="3" w:tplc="19786054" w:tentative="1">
      <w:start w:val="1"/>
      <w:numFmt w:val="bullet"/>
      <w:lvlText w:val="•"/>
      <w:lvlJc w:val="left"/>
      <w:pPr>
        <w:tabs>
          <w:tab w:val="num" w:pos="2880"/>
        </w:tabs>
        <w:ind w:left="2880" w:hanging="360"/>
      </w:pPr>
      <w:rPr>
        <w:rFonts w:ascii="Arial" w:hAnsi="Arial" w:hint="default"/>
      </w:rPr>
    </w:lvl>
    <w:lvl w:ilvl="4" w:tplc="CE1CB0DC" w:tentative="1">
      <w:start w:val="1"/>
      <w:numFmt w:val="bullet"/>
      <w:lvlText w:val="•"/>
      <w:lvlJc w:val="left"/>
      <w:pPr>
        <w:tabs>
          <w:tab w:val="num" w:pos="3600"/>
        </w:tabs>
        <w:ind w:left="3600" w:hanging="360"/>
      </w:pPr>
      <w:rPr>
        <w:rFonts w:ascii="Arial" w:hAnsi="Arial" w:hint="default"/>
      </w:rPr>
    </w:lvl>
    <w:lvl w:ilvl="5" w:tplc="8CBCA3F8" w:tentative="1">
      <w:start w:val="1"/>
      <w:numFmt w:val="bullet"/>
      <w:lvlText w:val="•"/>
      <w:lvlJc w:val="left"/>
      <w:pPr>
        <w:tabs>
          <w:tab w:val="num" w:pos="4320"/>
        </w:tabs>
        <w:ind w:left="4320" w:hanging="360"/>
      </w:pPr>
      <w:rPr>
        <w:rFonts w:ascii="Arial" w:hAnsi="Arial" w:hint="default"/>
      </w:rPr>
    </w:lvl>
    <w:lvl w:ilvl="6" w:tplc="D09815FC" w:tentative="1">
      <w:start w:val="1"/>
      <w:numFmt w:val="bullet"/>
      <w:lvlText w:val="•"/>
      <w:lvlJc w:val="left"/>
      <w:pPr>
        <w:tabs>
          <w:tab w:val="num" w:pos="5040"/>
        </w:tabs>
        <w:ind w:left="5040" w:hanging="360"/>
      </w:pPr>
      <w:rPr>
        <w:rFonts w:ascii="Arial" w:hAnsi="Arial" w:hint="default"/>
      </w:rPr>
    </w:lvl>
    <w:lvl w:ilvl="7" w:tplc="DFC29FBC" w:tentative="1">
      <w:start w:val="1"/>
      <w:numFmt w:val="bullet"/>
      <w:lvlText w:val="•"/>
      <w:lvlJc w:val="left"/>
      <w:pPr>
        <w:tabs>
          <w:tab w:val="num" w:pos="5760"/>
        </w:tabs>
        <w:ind w:left="5760" w:hanging="360"/>
      </w:pPr>
      <w:rPr>
        <w:rFonts w:ascii="Arial" w:hAnsi="Arial" w:hint="default"/>
      </w:rPr>
    </w:lvl>
    <w:lvl w:ilvl="8" w:tplc="9D764394" w:tentative="1">
      <w:start w:val="1"/>
      <w:numFmt w:val="bullet"/>
      <w:lvlText w:val="•"/>
      <w:lvlJc w:val="left"/>
      <w:pPr>
        <w:tabs>
          <w:tab w:val="num" w:pos="6480"/>
        </w:tabs>
        <w:ind w:left="6480" w:hanging="360"/>
      </w:pPr>
      <w:rPr>
        <w:rFonts w:ascii="Arial" w:hAnsi="Arial" w:hint="default"/>
      </w:rPr>
    </w:lvl>
  </w:abstractNum>
  <w:abstractNum w:abstractNumId="15">
    <w:nsid w:val="303D4DD9"/>
    <w:multiLevelType w:val="hybridMultilevel"/>
    <w:tmpl w:val="A746DA48"/>
    <w:lvl w:ilvl="0" w:tplc="76087C82">
      <w:start w:val="1"/>
      <w:numFmt w:val="bullet"/>
      <w:lvlText w:val=""/>
      <w:lvlJc w:val="left"/>
      <w:pPr>
        <w:tabs>
          <w:tab w:val="num" w:pos="720"/>
        </w:tabs>
        <w:ind w:left="720" w:hanging="360"/>
      </w:pPr>
      <w:rPr>
        <w:rFonts w:ascii="Wingdings" w:hAnsi="Wingdings" w:hint="default"/>
      </w:rPr>
    </w:lvl>
    <w:lvl w:ilvl="1" w:tplc="02640E70" w:tentative="1">
      <w:start w:val="1"/>
      <w:numFmt w:val="bullet"/>
      <w:lvlText w:val=""/>
      <w:lvlJc w:val="left"/>
      <w:pPr>
        <w:tabs>
          <w:tab w:val="num" w:pos="1440"/>
        </w:tabs>
        <w:ind w:left="1440" w:hanging="360"/>
      </w:pPr>
      <w:rPr>
        <w:rFonts w:ascii="Wingdings" w:hAnsi="Wingdings" w:hint="default"/>
      </w:rPr>
    </w:lvl>
    <w:lvl w:ilvl="2" w:tplc="48822194" w:tentative="1">
      <w:start w:val="1"/>
      <w:numFmt w:val="bullet"/>
      <w:lvlText w:val=""/>
      <w:lvlJc w:val="left"/>
      <w:pPr>
        <w:tabs>
          <w:tab w:val="num" w:pos="2160"/>
        </w:tabs>
        <w:ind w:left="2160" w:hanging="360"/>
      </w:pPr>
      <w:rPr>
        <w:rFonts w:ascii="Wingdings" w:hAnsi="Wingdings" w:hint="default"/>
      </w:rPr>
    </w:lvl>
    <w:lvl w:ilvl="3" w:tplc="794CD188" w:tentative="1">
      <w:start w:val="1"/>
      <w:numFmt w:val="bullet"/>
      <w:lvlText w:val=""/>
      <w:lvlJc w:val="left"/>
      <w:pPr>
        <w:tabs>
          <w:tab w:val="num" w:pos="2880"/>
        </w:tabs>
        <w:ind w:left="2880" w:hanging="360"/>
      </w:pPr>
      <w:rPr>
        <w:rFonts w:ascii="Wingdings" w:hAnsi="Wingdings" w:hint="default"/>
      </w:rPr>
    </w:lvl>
    <w:lvl w:ilvl="4" w:tplc="D9A40422" w:tentative="1">
      <w:start w:val="1"/>
      <w:numFmt w:val="bullet"/>
      <w:lvlText w:val=""/>
      <w:lvlJc w:val="left"/>
      <w:pPr>
        <w:tabs>
          <w:tab w:val="num" w:pos="3600"/>
        </w:tabs>
        <w:ind w:left="3600" w:hanging="360"/>
      </w:pPr>
      <w:rPr>
        <w:rFonts w:ascii="Wingdings" w:hAnsi="Wingdings" w:hint="default"/>
      </w:rPr>
    </w:lvl>
    <w:lvl w:ilvl="5" w:tplc="C51C34F8" w:tentative="1">
      <w:start w:val="1"/>
      <w:numFmt w:val="bullet"/>
      <w:lvlText w:val=""/>
      <w:lvlJc w:val="left"/>
      <w:pPr>
        <w:tabs>
          <w:tab w:val="num" w:pos="4320"/>
        </w:tabs>
        <w:ind w:left="4320" w:hanging="360"/>
      </w:pPr>
      <w:rPr>
        <w:rFonts w:ascii="Wingdings" w:hAnsi="Wingdings" w:hint="default"/>
      </w:rPr>
    </w:lvl>
    <w:lvl w:ilvl="6" w:tplc="8BA82668" w:tentative="1">
      <w:start w:val="1"/>
      <w:numFmt w:val="bullet"/>
      <w:lvlText w:val=""/>
      <w:lvlJc w:val="left"/>
      <w:pPr>
        <w:tabs>
          <w:tab w:val="num" w:pos="5040"/>
        </w:tabs>
        <w:ind w:left="5040" w:hanging="360"/>
      </w:pPr>
      <w:rPr>
        <w:rFonts w:ascii="Wingdings" w:hAnsi="Wingdings" w:hint="default"/>
      </w:rPr>
    </w:lvl>
    <w:lvl w:ilvl="7" w:tplc="AECECAFA" w:tentative="1">
      <w:start w:val="1"/>
      <w:numFmt w:val="bullet"/>
      <w:lvlText w:val=""/>
      <w:lvlJc w:val="left"/>
      <w:pPr>
        <w:tabs>
          <w:tab w:val="num" w:pos="5760"/>
        </w:tabs>
        <w:ind w:left="5760" w:hanging="360"/>
      </w:pPr>
      <w:rPr>
        <w:rFonts w:ascii="Wingdings" w:hAnsi="Wingdings" w:hint="default"/>
      </w:rPr>
    </w:lvl>
    <w:lvl w:ilvl="8" w:tplc="6688F66A" w:tentative="1">
      <w:start w:val="1"/>
      <w:numFmt w:val="bullet"/>
      <w:lvlText w:val=""/>
      <w:lvlJc w:val="left"/>
      <w:pPr>
        <w:tabs>
          <w:tab w:val="num" w:pos="6480"/>
        </w:tabs>
        <w:ind w:left="6480" w:hanging="360"/>
      </w:pPr>
      <w:rPr>
        <w:rFonts w:ascii="Wingdings" w:hAnsi="Wingdings" w:hint="default"/>
      </w:rPr>
    </w:lvl>
  </w:abstractNum>
  <w:abstractNum w:abstractNumId="16">
    <w:nsid w:val="31EF56D3"/>
    <w:multiLevelType w:val="hybridMultilevel"/>
    <w:tmpl w:val="6FE41516"/>
    <w:lvl w:ilvl="0" w:tplc="297CD5D6">
      <w:start w:val="1"/>
      <w:numFmt w:val="bullet"/>
      <w:lvlText w:val="•"/>
      <w:lvlJc w:val="left"/>
      <w:pPr>
        <w:tabs>
          <w:tab w:val="num" w:pos="720"/>
        </w:tabs>
        <w:ind w:left="720" w:hanging="360"/>
      </w:pPr>
      <w:rPr>
        <w:rFonts w:ascii="Arial" w:hAnsi="Arial" w:hint="default"/>
      </w:rPr>
    </w:lvl>
    <w:lvl w:ilvl="1" w:tplc="F788E398" w:tentative="1">
      <w:start w:val="1"/>
      <w:numFmt w:val="bullet"/>
      <w:lvlText w:val="•"/>
      <w:lvlJc w:val="left"/>
      <w:pPr>
        <w:tabs>
          <w:tab w:val="num" w:pos="1440"/>
        </w:tabs>
        <w:ind w:left="1440" w:hanging="360"/>
      </w:pPr>
      <w:rPr>
        <w:rFonts w:ascii="Arial" w:hAnsi="Arial" w:hint="default"/>
      </w:rPr>
    </w:lvl>
    <w:lvl w:ilvl="2" w:tplc="C0F88DE2" w:tentative="1">
      <w:start w:val="1"/>
      <w:numFmt w:val="bullet"/>
      <w:lvlText w:val="•"/>
      <w:lvlJc w:val="left"/>
      <w:pPr>
        <w:tabs>
          <w:tab w:val="num" w:pos="2160"/>
        </w:tabs>
        <w:ind w:left="2160" w:hanging="360"/>
      </w:pPr>
      <w:rPr>
        <w:rFonts w:ascii="Arial" w:hAnsi="Arial" w:hint="default"/>
      </w:rPr>
    </w:lvl>
    <w:lvl w:ilvl="3" w:tplc="92AC591E" w:tentative="1">
      <w:start w:val="1"/>
      <w:numFmt w:val="bullet"/>
      <w:lvlText w:val="•"/>
      <w:lvlJc w:val="left"/>
      <w:pPr>
        <w:tabs>
          <w:tab w:val="num" w:pos="2880"/>
        </w:tabs>
        <w:ind w:left="2880" w:hanging="360"/>
      </w:pPr>
      <w:rPr>
        <w:rFonts w:ascii="Arial" w:hAnsi="Arial" w:hint="default"/>
      </w:rPr>
    </w:lvl>
    <w:lvl w:ilvl="4" w:tplc="49BE5B96" w:tentative="1">
      <w:start w:val="1"/>
      <w:numFmt w:val="bullet"/>
      <w:lvlText w:val="•"/>
      <w:lvlJc w:val="left"/>
      <w:pPr>
        <w:tabs>
          <w:tab w:val="num" w:pos="3600"/>
        </w:tabs>
        <w:ind w:left="3600" w:hanging="360"/>
      </w:pPr>
      <w:rPr>
        <w:rFonts w:ascii="Arial" w:hAnsi="Arial" w:hint="default"/>
      </w:rPr>
    </w:lvl>
    <w:lvl w:ilvl="5" w:tplc="F59E75E2" w:tentative="1">
      <w:start w:val="1"/>
      <w:numFmt w:val="bullet"/>
      <w:lvlText w:val="•"/>
      <w:lvlJc w:val="left"/>
      <w:pPr>
        <w:tabs>
          <w:tab w:val="num" w:pos="4320"/>
        </w:tabs>
        <w:ind w:left="4320" w:hanging="360"/>
      </w:pPr>
      <w:rPr>
        <w:rFonts w:ascii="Arial" w:hAnsi="Arial" w:hint="default"/>
      </w:rPr>
    </w:lvl>
    <w:lvl w:ilvl="6" w:tplc="F200A4B8" w:tentative="1">
      <w:start w:val="1"/>
      <w:numFmt w:val="bullet"/>
      <w:lvlText w:val="•"/>
      <w:lvlJc w:val="left"/>
      <w:pPr>
        <w:tabs>
          <w:tab w:val="num" w:pos="5040"/>
        </w:tabs>
        <w:ind w:left="5040" w:hanging="360"/>
      </w:pPr>
      <w:rPr>
        <w:rFonts w:ascii="Arial" w:hAnsi="Arial" w:hint="default"/>
      </w:rPr>
    </w:lvl>
    <w:lvl w:ilvl="7" w:tplc="AA34347A" w:tentative="1">
      <w:start w:val="1"/>
      <w:numFmt w:val="bullet"/>
      <w:lvlText w:val="•"/>
      <w:lvlJc w:val="left"/>
      <w:pPr>
        <w:tabs>
          <w:tab w:val="num" w:pos="5760"/>
        </w:tabs>
        <w:ind w:left="5760" w:hanging="360"/>
      </w:pPr>
      <w:rPr>
        <w:rFonts w:ascii="Arial" w:hAnsi="Arial" w:hint="default"/>
      </w:rPr>
    </w:lvl>
    <w:lvl w:ilvl="8" w:tplc="BDE20022" w:tentative="1">
      <w:start w:val="1"/>
      <w:numFmt w:val="bullet"/>
      <w:lvlText w:val="•"/>
      <w:lvlJc w:val="left"/>
      <w:pPr>
        <w:tabs>
          <w:tab w:val="num" w:pos="6480"/>
        </w:tabs>
        <w:ind w:left="6480" w:hanging="360"/>
      </w:pPr>
      <w:rPr>
        <w:rFonts w:ascii="Arial" w:hAnsi="Arial" w:hint="default"/>
      </w:rPr>
    </w:lvl>
  </w:abstractNum>
  <w:abstractNum w:abstractNumId="17">
    <w:nsid w:val="3924588A"/>
    <w:multiLevelType w:val="hybridMultilevel"/>
    <w:tmpl w:val="DAA0C092"/>
    <w:lvl w:ilvl="0" w:tplc="3A98495A">
      <w:start w:val="1"/>
      <w:numFmt w:val="bullet"/>
      <w:lvlText w:val=""/>
      <w:lvlJc w:val="left"/>
      <w:pPr>
        <w:tabs>
          <w:tab w:val="num" w:pos="720"/>
        </w:tabs>
        <w:ind w:left="720" w:hanging="360"/>
      </w:pPr>
      <w:rPr>
        <w:rFonts w:ascii="Wingdings" w:hAnsi="Wingdings" w:hint="default"/>
      </w:rPr>
    </w:lvl>
    <w:lvl w:ilvl="1" w:tplc="557CEF68" w:tentative="1">
      <w:start w:val="1"/>
      <w:numFmt w:val="bullet"/>
      <w:lvlText w:val=""/>
      <w:lvlJc w:val="left"/>
      <w:pPr>
        <w:tabs>
          <w:tab w:val="num" w:pos="1440"/>
        </w:tabs>
        <w:ind w:left="1440" w:hanging="360"/>
      </w:pPr>
      <w:rPr>
        <w:rFonts w:ascii="Wingdings" w:hAnsi="Wingdings" w:hint="default"/>
      </w:rPr>
    </w:lvl>
    <w:lvl w:ilvl="2" w:tplc="F0C8AF72" w:tentative="1">
      <w:start w:val="1"/>
      <w:numFmt w:val="bullet"/>
      <w:lvlText w:val=""/>
      <w:lvlJc w:val="left"/>
      <w:pPr>
        <w:tabs>
          <w:tab w:val="num" w:pos="2160"/>
        </w:tabs>
        <w:ind w:left="2160" w:hanging="360"/>
      </w:pPr>
      <w:rPr>
        <w:rFonts w:ascii="Wingdings" w:hAnsi="Wingdings" w:hint="default"/>
      </w:rPr>
    </w:lvl>
    <w:lvl w:ilvl="3" w:tplc="1362E71A" w:tentative="1">
      <w:start w:val="1"/>
      <w:numFmt w:val="bullet"/>
      <w:lvlText w:val=""/>
      <w:lvlJc w:val="left"/>
      <w:pPr>
        <w:tabs>
          <w:tab w:val="num" w:pos="2880"/>
        </w:tabs>
        <w:ind w:left="2880" w:hanging="360"/>
      </w:pPr>
      <w:rPr>
        <w:rFonts w:ascii="Wingdings" w:hAnsi="Wingdings" w:hint="default"/>
      </w:rPr>
    </w:lvl>
    <w:lvl w:ilvl="4" w:tplc="89A0272A" w:tentative="1">
      <w:start w:val="1"/>
      <w:numFmt w:val="bullet"/>
      <w:lvlText w:val=""/>
      <w:lvlJc w:val="left"/>
      <w:pPr>
        <w:tabs>
          <w:tab w:val="num" w:pos="3600"/>
        </w:tabs>
        <w:ind w:left="3600" w:hanging="360"/>
      </w:pPr>
      <w:rPr>
        <w:rFonts w:ascii="Wingdings" w:hAnsi="Wingdings" w:hint="default"/>
      </w:rPr>
    </w:lvl>
    <w:lvl w:ilvl="5" w:tplc="F8543860" w:tentative="1">
      <w:start w:val="1"/>
      <w:numFmt w:val="bullet"/>
      <w:lvlText w:val=""/>
      <w:lvlJc w:val="left"/>
      <w:pPr>
        <w:tabs>
          <w:tab w:val="num" w:pos="4320"/>
        </w:tabs>
        <w:ind w:left="4320" w:hanging="360"/>
      </w:pPr>
      <w:rPr>
        <w:rFonts w:ascii="Wingdings" w:hAnsi="Wingdings" w:hint="default"/>
      </w:rPr>
    </w:lvl>
    <w:lvl w:ilvl="6" w:tplc="1944BA04" w:tentative="1">
      <w:start w:val="1"/>
      <w:numFmt w:val="bullet"/>
      <w:lvlText w:val=""/>
      <w:lvlJc w:val="left"/>
      <w:pPr>
        <w:tabs>
          <w:tab w:val="num" w:pos="5040"/>
        </w:tabs>
        <w:ind w:left="5040" w:hanging="360"/>
      </w:pPr>
      <w:rPr>
        <w:rFonts w:ascii="Wingdings" w:hAnsi="Wingdings" w:hint="default"/>
      </w:rPr>
    </w:lvl>
    <w:lvl w:ilvl="7" w:tplc="C1DEE232" w:tentative="1">
      <w:start w:val="1"/>
      <w:numFmt w:val="bullet"/>
      <w:lvlText w:val=""/>
      <w:lvlJc w:val="left"/>
      <w:pPr>
        <w:tabs>
          <w:tab w:val="num" w:pos="5760"/>
        </w:tabs>
        <w:ind w:left="5760" w:hanging="360"/>
      </w:pPr>
      <w:rPr>
        <w:rFonts w:ascii="Wingdings" w:hAnsi="Wingdings" w:hint="default"/>
      </w:rPr>
    </w:lvl>
    <w:lvl w:ilvl="8" w:tplc="4A60D600" w:tentative="1">
      <w:start w:val="1"/>
      <w:numFmt w:val="bullet"/>
      <w:lvlText w:val=""/>
      <w:lvlJc w:val="left"/>
      <w:pPr>
        <w:tabs>
          <w:tab w:val="num" w:pos="6480"/>
        </w:tabs>
        <w:ind w:left="6480" w:hanging="360"/>
      </w:pPr>
      <w:rPr>
        <w:rFonts w:ascii="Wingdings" w:hAnsi="Wingdings" w:hint="default"/>
      </w:rPr>
    </w:lvl>
  </w:abstractNum>
  <w:abstractNum w:abstractNumId="18">
    <w:nsid w:val="41A2185B"/>
    <w:multiLevelType w:val="hybridMultilevel"/>
    <w:tmpl w:val="2CC02D9A"/>
    <w:lvl w:ilvl="0" w:tplc="EA92683C">
      <w:start w:val="1"/>
      <w:numFmt w:val="bullet"/>
      <w:lvlText w:val="•"/>
      <w:lvlJc w:val="left"/>
      <w:pPr>
        <w:tabs>
          <w:tab w:val="num" w:pos="720"/>
        </w:tabs>
        <w:ind w:left="720" w:hanging="360"/>
      </w:pPr>
      <w:rPr>
        <w:rFonts w:ascii="Arial" w:hAnsi="Arial" w:hint="default"/>
      </w:rPr>
    </w:lvl>
    <w:lvl w:ilvl="1" w:tplc="6330A684" w:tentative="1">
      <w:start w:val="1"/>
      <w:numFmt w:val="bullet"/>
      <w:lvlText w:val="•"/>
      <w:lvlJc w:val="left"/>
      <w:pPr>
        <w:tabs>
          <w:tab w:val="num" w:pos="1440"/>
        </w:tabs>
        <w:ind w:left="1440" w:hanging="360"/>
      </w:pPr>
      <w:rPr>
        <w:rFonts w:ascii="Arial" w:hAnsi="Arial" w:hint="default"/>
      </w:rPr>
    </w:lvl>
    <w:lvl w:ilvl="2" w:tplc="A12CA94E" w:tentative="1">
      <w:start w:val="1"/>
      <w:numFmt w:val="bullet"/>
      <w:lvlText w:val="•"/>
      <w:lvlJc w:val="left"/>
      <w:pPr>
        <w:tabs>
          <w:tab w:val="num" w:pos="2160"/>
        </w:tabs>
        <w:ind w:left="2160" w:hanging="360"/>
      </w:pPr>
      <w:rPr>
        <w:rFonts w:ascii="Arial" w:hAnsi="Arial" w:hint="default"/>
      </w:rPr>
    </w:lvl>
    <w:lvl w:ilvl="3" w:tplc="9A041EE4" w:tentative="1">
      <w:start w:val="1"/>
      <w:numFmt w:val="bullet"/>
      <w:lvlText w:val="•"/>
      <w:lvlJc w:val="left"/>
      <w:pPr>
        <w:tabs>
          <w:tab w:val="num" w:pos="2880"/>
        </w:tabs>
        <w:ind w:left="2880" w:hanging="360"/>
      </w:pPr>
      <w:rPr>
        <w:rFonts w:ascii="Arial" w:hAnsi="Arial" w:hint="default"/>
      </w:rPr>
    </w:lvl>
    <w:lvl w:ilvl="4" w:tplc="69A0A144" w:tentative="1">
      <w:start w:val="1"/>
      <w:numFmt w:val="bullet"/>
      <w:lvlText w:val="•"/>
      <w:lvlJc w:val="left"/>
      <w:pPr>
        <w:tabs>
          <w:tab w:val="num" w:pos="3600"/>
        </w:tabs>
        <w:ind w:left="3600" w:hanging="360"/>
      </w:pPr>
      <w:rPr>
        <w:rFonts w:ascii="Arial" w:hAnsi="Arial" w:hint="default"/>
      </w:rPr>
    </w:lvl>
    <w:lvl w:ilvl="5" w:tplc="576A1566" w:tentative="1">
      <w:start w:val="1"/>
      <w:numFmt w:val="bullet"/>
      <w:lvlText w:val="•"/>
      <w:lvlJc w:val="left"/>
      <w:pPr>
        <w:tabs>
          <w:tab w:val="num" w:pos="4320"/>
        </w:tabs>
        <w:ind w:left="4320" w:hanging="360"/>
      </w:pPr>
      <w:rPr>
        <w:rFonts w:ascii="Arial" w:hAnsi="Arial" w:hint="default"/>
      </w:rPr>
    </w:lvl>
    <w:lvl w:ilvl="6" w:tplc="50D2D9FC" w:tentative="1">
      <w:start w:val="1"/>
      <w:numFmt w:val="bullet"/>
      <w:lvlText w:val="•"/>
      <w:lvlJc w:val="left"/>
      <w:pPr>
        <w:tabs>
          <w:tab w:val="num" w:pos="5040"/>
        </w:tabs>
        <w:ind w:left="5040" w:hanging="360"/>
      </w:pPr>
      <w:rPr>
        <w:rFonts w:ascii="Arial" w:hAnsi="Arial" w:hint="default"/>
      </w:rPr>
    </w:lvl>
    <w:lvl w:ilvl="7" w:tplc="1CB0E9AE" w:tentative="1">
      <w:start w:val="1"/>
      <w:numFmt w:val="bullet"/>
      <w:lvlText w:val="•"/>
      <w:lvlJc w:val="left"/>
      <w:pPr>
        <w:tabs>
          <w:tab w:val="num" w:pos="5760"/>
        </w:tabs>
        <w:ind w:left="5760" w:hanging="360"/>
      </w:pPr>
      <w:rPr>
        <w:rFonts w:ascii="Arial" w:hAnsi="Arial" w:hint="default"/>
      </w:rPr>
    </w:lvl>
    <w:lvl w:ilvl="8" w:tplc="74E055C4" w:tentative="1">
      <w:start w:val="1"/>
      <w:numFmt w:val="bullet"/>
      <w:lvlText w:val="•"/>
      <w:lvlJc w:val="left"/>
      <w:pPr>
        <w:tabs>
          <w:tab w:val="num" w:pos="6480"/>
        </w:tabs>
        <w:ind w:left="6480" w:hanging="360"/>
      </w:pPr>
      <w:rPr>
        <w:rFonts w:ascii="Arial" w:hAnsi="Arial" w:hint="default"/>
      </w:rPr>
    </w:lvl>
  </w:abstractNum>
  <w:abstractNum w:abstractNumId="19">
    <w:nsid w:val="46CE7D35"/>
    <w:multiLevelType w:val="hybridMultilevel"/>
    <w:tmpl w:val="E47E71F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CB3385A"/>
    <w:multiLevelType w:val="hybridMultilevel"/>
    <w:tmpl w:val="1C2409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A43F04"/>
    <w:multiLevelType w:val="hybridMultilevel"/>
    <w:tmpl w:val="BF06CEA4"/>
    <w:lvl w:ilvl="0" w:tplc="1E26F676">
      <w:start w:val="1"/>
      <w:numFmt w:val="bullet"/>
      <w:lvlText w:val="•"/>
      <w:lvlJc w:val="left"/>
      <w:pPr>
        <w:ind w:left="900" w:hanging="360"/>
      </w:pPr>
      <w:rPr>
        <w:rFonts w:ascii="Arial" w:hAnsi="Aria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57A344B5"/>
    <w:multiLevelType w:val="hybridMultilevel"/>
    <w:tmpl w:val="66DC8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1C6C19"/>
    <w:multiLevelType w:val="hybridMultilevel"/>
    <w:tmpl w:val="F8742F66"/>
    <w:lvl w:ilvl="0" w:tplc="9CC0D7EC">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5F05050E"/>
    <w:multiLevelType w:val="hybridMultilevel"/>
    <w:tmpl w:val="17849C8E"/>
    <w:lvl w:ilvl="0" w:tplc="6F4AE8AC">
      <w:start w:val="1"/>
      <w:numFmt w:val="bullet"/>
      <w:lvlText w:val="•"/>
      <w:lvlJc w:val="left"/>
      <w:pPr>
        <w:tabs>
          <w:tab w:val="num" w:pos="720"/>
        </w:tabs>
        <w:ind w:left="720" w:hanging="360"/>
      </w:pPr>
      <w:rPr>
        <w:rFonts w:ascii="Arial" w:hAnsi="Arial" w:hint="default"/>
      </w:rPr>
    </w:lvl>
    <w:lvl w:ilvl="1" w:tplc="A170D138" w:tentative="1">
      <w:start w:val="1"/>
      <w:numFmt w:val="bullet"/>
      <w:lvlText w:val="•"/>
      <w:lvlJc w:val="left"/>
      <w:pPr>
        <w:tabs>
          <w:tab w:val="num" w:pos="1440"/>
        </w:tabs>
        <w:ind w:left="1440" w:hanging="360"/>
      </w:pPr>
      <w:rPr>
        <w:rFonts w:ascii="Arial" w:hAnsi="Arial" w:hint="default"/>
      </w:rPr>
    </w:lvl>
    <w:lvl w:ilvl="2" w:tplc="DCBA4972" w:tentative="1">
      <w:start w:val="1"/>
      <w:numFmt w:val="bullet"/>
      <w:lvlText w:val="•"/>
      <w:lvlJc w:val="left"/>
      <w:pPr>
        <w:tabs>
          <w:tab w:val="num" w:pos="2160"/>
        </w:tabs>
        <w:ind w:left="2160" w:hanging="360"/>
      </w:pPr>
      <w:rPr>
        <w:rFonts w:ascii="Arial" w:hAnsi="Arial" w:hint="default"/>
      </w:rPr>
    </w:lvl>
    <w:lvl w:ilvl="3" w:tplc="03065A40" w:tentative="1">
      <w:start w:val="1"/>
      <w:numFmt w:val="bullet"/>
      <w:lvlText w:val="•"/>
      <w:lvlJc w:val="left"/>
      <w:pPr>
        <w:tabs>
          <w:tab w:val="num" w:pos="2880"/>
        </w:tabs>
        <w:ind w:left="2880" w:hanging="360"/>
      </w:pPr>
      <w:rPr>
        <w:rFonts w:ascii="Arial" w:hAnsi="Arial" w:hint="default"/>
      </w:rPr>
    </w:lvl>
    <w:lvl w:ilvl="4" w:tplc="A0102E04" w:tentative="1">
      <w:start w:val="1"/>
      <w:numFmt w:val="bullet"/>
      <w:lvlText w:val="•"/>
      <w:lvlJc w:val="left"/>
      <w:pPr>
        <w:tabs>
          <w:tab w:val="num" w:pos="3600"/>
        </w:tabs>
        <w:ind w:left="3600" w:hanging="360"/>
      </w:pPr>
      <w:rPr>
        <w:rFonts w:ascii="Arial" w:hAnsi="Arial" w:hint="default"/>
      </w:rPr>
    </w:lvl>
    <w:lvl w:ilvl="5" w:tplc="A04CF614" w:tentative="1">
      <w:start w:val="1"/>
      <w:numFmt w:val="bullet"/>
      <w:lvlText w:val="•"/>
      <w:lvlJc w:val="left"/>
      <w:pPr>
        <w:tabs>
          <w:tab w:val="num" w:pos="4320"/>
        </w:tabs>
        <w:ind w:left="4320" w:hanging="360"/>
      </w:pPr>
      <w:rPr>
        <w:rFonts w:ascii="Arial" w:hAnsi="Arial" w:hint="default"/>
      </w:rPr>
    </w:lvl>
    <w:lvl w:ilvl="6" w:tplc="0A1C3E1E" w:tentative="1">
      <w:start w:val="1"/>
      <w:numFmt w:val="bullet"/>
      <w:lvlText w:val="•"/>
      <w:lvlJc w:val="left"/>
      <w:pPr>
        <w:tabs>
          <w:tab w:val="num" w:pos="5040"/>
        </w:tabs>
        <w:ind w:left="5040" w:hanging="360"/>
      </w:pPr>
      <w:rPr>
        <w:rFonts w:ascii="Arial" w:hAnsi="Arial" w:hint="default"/>
      </w:rPr>
    </w:lvl>
    <w:lvl w:ilvl="7" w:tplc="94B437C4" w:tentative="1">
      <w:start w:val="1"/>
      <w:numFmt w:val="bullet"/>
      <w:lvlText w:val="•"/>
      <w:lvlJc w:val="left"/>
      <w:pPr>
        <w:tabs>
          <w:tab w:val="num" w:pos="5760"/>
        </w:tabs>
        <w:ind w:left="5760" w:hanging="360"/>
      </w:pPr>
      <w:rPr>
        <w:rFonts w:ascii="Arial" w:hAnsi="Arial" w:hint="default"/>
      </w:rPr>
    </w:lvl>
    <w:lvl w:ilvl="8" w:tplc="CF7EBB82" w:tentative="1">
      <w:start w:val="1"/>
      <w:numFmt w:val="bullet"/>
      <w:lvlText w:val="•"/>
      <w:lvlJc w:val="left"/>
      <w:pPr>
        <w:tabs>
          <w:tab w:val="num" w:pos="6480"/>
        </w:tabs>
        <w:ind w:left="6480" w:hanging="360"/>
      </w:pPr>
      <w:rPr>
        <w:rFonts w:ascii="Arial" w:hAnsi="Arial" w:hint="default"/>
      </w:rPr>
    </w:lvl>
  </w:abstractNum>
  <w:abstractNum w:abstractNumId="25">
    <w:nsid w:val="612F14F0"/>
    <w:multiLevelType w:val="hybridMultilevel"/>
    <w:tmpl w:val="F66424B4"/>
    <w:lvl w:ilvl="0" w:tplc="7442629E">
      <w:start w:val="1"/>
      <w:numFmt w:val="bullet"/>
      <w:lvlText w:val=""/>
      <w:lvlJc w:val="left"/>
      <w:pPr>
        <w:tabs>
          <w:tab w:val="num" w:pos="720"/>
        </w:tabs>
        <w:ind w:left="720" w:hanging="360"/>
      </w:pPr>
      <w:rPr>
        <w:rFonts w:ascii="Wingdings" w:hAnsi="Wingdings" w:hint="default"/>
      </w:rPr>
    </w:lvl>
    <w:lvl w:ilvl="1" w:tplc="ADAE7C5E" w:tentative="1">
      <w:start w:val="1"/>
      <w:numFmt w:val="bullet"/>
      <w:lvlText w:val=""/>
      <w:lvlJc w:val="left"/>
      <w:pPr>
        <w:tabs>
          <w:tab w:val="num" w:pos="1440"/>
        </w:tabs>
        <w:ind w:left="1440" w:hanging="360"/>
      </w:pPr>
      <w:rPr>
        <w:rFonts w:ascii="Wingdings" w:hAnsi="Wingdings" w:hint="default"/>
      </w:rPr>
    </w:lvl>
    <w:lvl w:ilvl="2" w:tplc="881C127E" w:tentative="1">
      <w:start w:val="1"/>
      <w:numFmt w:val="bullet"/>
      <w:lvlText w:val=""/>
      <w:lvlJc w:val="left"/>
      <w:pPr>
        <w:tabs>
          <w:tab w:val="num" w:pos="2160"/>
        </w:tabs>
        <w:ind w:left="2160" w:hanging="360"/>
      </w:pPr>
      <w:rPr>
        <w:rFonts w:ascii="Wingdings" w:hAnsi="Wingdings" w:hint="default"/>
      </w:rPr>
    </w:lvl>
    <w:lvl w:ilvl="3" w:tplc="D5B89FB8" w:tentative="1">
      <w:start w:val="1"/>
      <w:numFmt w:val="bullet"/>
      <w:lvlText w:val=""/>
      <w:lvlJc w:val="left"/>
      <w:pPr>
        <w:tabs>
          <w:tab w:val="num" w:pos="2880"/>
        </w:tabs>
        <w:ind w:left="2880" w:hanging="360"/>
      </w:pPr>
      <w:rPr>
        <w:rFonts w:ascii="Wingdings" w:hAnsi="Wingdings" w:hint="default"/>
      </w:rPr>
    </w:lvl>
    <w:lvl w:ilvl="4" w:tplc="D9504AC0" w:tentative="1">
      <w:start w:val="1"/>
      <w:numFmt w:val="bullet"/>
      <w:lvlText w:val=""/>
      <w:lvlJc w:val="left"/>
      <w:pPr>
        <w:tabs>
          <w:tab w:val="num" w:pos="3600"/>
        </w:tabs>
        <w:ind w:left="3600" w:hanging="360"/>
      </w:pPr>
      <w:rPr>
        <w:rFonts w:ascii="Wingdings" w:hAnsi="Wingdings" w:hint="default"/>
      </w:rPr>
    </w:lvl>
    <w:lvl w:ilvl="5" w:tplc="30F693A2" w:tentative="1">
      <w:start w:val="1"/>
      <w:numFmt w:val="bullet"/>
      <w:lvlText w:val=""/>
      <w:lvlJc w:val="left"/>
      <w:pPr>
        <w:tabs>
          <w:tab w:val="num" w:pos="4320"/>
        </w:tabs>
        <w:ind w:left="4320" w:hanging="360"/>
      </w:pPr>
      <w:rPr>
        <w:rFonts w:ascii="Wingdings" w:hAnsi="Wingdings" w:hint="default"/>
      </w:rPr>
    </w:lvl>
    <w:lvl w:ilvl="6" w:tplc="39302EA8" w:tentative="1">
      <w:start w:val="1"/>
      <w:numFmt w:val="bullet"/>
      <w:lvlText w:val=""/>
      <w:lvlJc w:val="left"/>
      <w:pPr>
        <w:tabs>
          <w:tab w:val="num" w:pos="5040"/>
        </w:tabs>
        <w:ind w:left="5040" w:hanging="360"/>
      </w:pPr>
      <w:rPr>
        <w:rFonts w:ascii="Wingdings" w:hAnsi="Wingdings" w:hint="default"/>
      </w:rPr>
    </w:lvl>
    <w:lvl w:ilvl="7" w:tplc="33B4F464" w:tentative="1">
      <w:start w:val="1"/>
      <w:numFmt w:val="bullet"/>
      <w:lvlText w:val=""/>
      <w:lvlJc w:val="left"/>
      <w:pPr>
        <w:tabs>
          <w:tab w:val="num" w:pos="5760"/>
        </w:tabs>
        <w:ind w:left="5760" w:hanging="360"/>
      </w:pPr>
      <w:rPr>
        <w:rFonts w:ascii="Wingdings" w:hAnsi="Wingdings" w:hint="default"/>
      </w:rPr>
    </w:lvl>
    <w:lvl w:ilvl="8" w:tplc="51F6C55C" w:tentative="1">
      <w:start w:val="1"/>
      <w:numFmt w:val="bullet"/>
      <w:lvlText w:val=""/>
      <w:lvlJc w:val="left"/>
      <w:pPr>
        <w:tabs>
          <w:tab w:val="num" w:pos="6480"/>
        </w:tabs>
        <w:ind w:left="6480" w:hanging="360"/>
      </w:pPr>
      <w:rPr>
        <w:rFonts w:ascii="Wingdings" w:hAnsi="Wingdings" w:hint="default"/>
      </w:rPr>
    </w:lvl>
  </w:abstractNum>
  <w:abstractNum w:abstractNumId="26">
    <w:nsid w:val="693E4A2B"/>
    <w:multiLevelType w:val="hybridMultilevel"/>
    <w:tmpl w:val="2E5E1278"/>
    <w:lvl w:ilvl="0" w:tplc="F16EBAC8">
      <w:start w:val="1"/>
      <w:numFmt w:val="bullet"/>
      <w:lvlText w:val="•"/>
      <w:lvlJc w:val="left"/>
      <w:pPr>
        <w:tabs>
          <w:tab w:val="num" w:pos="720"/>
        </w:tabs>
        <w:ind w:left="720" w:hanging="360"/>
      </w:pPr>
      <w:rPr>
        <w:rFonts w:ascii="Arial" w:hAnsi="Arial" w:hint="default"/>
      </w:rPr>
    </w:lvl>
    <w:lvl w:ilvl="1" w:tplc="0868C832" w:tentative="1">
      <w:start w:val="1"/>
      <w:numFmt w:val="bullet"/>
      <w:lvlText w:val="•"/>
      <w:lvlJc w:val="left"/>
      <w:pPr>
        <w:tabs>
          <w:tab w:val="num" w:pos="1440"/>
        </w:tabs>
        <w:ind w:left="1440" w:hanging="360"/>
      </w:pPr>
      <w:rPr>
        <w:rFonts w:ascii="Arial" w:hAnsi="Arial" w:hint="default"/>
      </w:rPr>
    </w:lvl>
    <w:lvl w:ilvl="2" w:tplc="AD0881EC" w:tentative="1">
      <w:start w:val="1"/>
      <w:numFmt w:val="bullet"/>
      <w:lvlText w:val="•"/>
      <w:lvlJc w:val="left"/>
      <w:pPr>
        <w:tabs>
          <w:tab w:val="num" w:pos="2160"/>
        </w:tabs>
        <w:ind w:left="2160" w:hanging="360"/>
      </w:pPr>
      <w:rPr>
        <w:rFonts w:ascii="Arial" w:hAnsi="Arial" w:hint="default"/>
      </w:rPr>
    </w:lvl>
    <w:lvl w:ilvl="3" w:tplc="9DBE33A2" w:tentative="1">
      <w:start w:val="1"/>
      <w:numFmt w:val="bullet"/>
      <w:lvlText w:val="•"/>
      <w:lvlJc w:val="left"/>
      <w:pPr>
        <w:tabs>
          <w:tab w:val="num" w:pos="2880"/>
        </w:tabs>
        <w:ind w:left="2880" w:hanging="360"/>
      </w:pPr>
      <w:rPr>
        <w:rFonts w:ascii="Arial" w:hAnsi="Arial" w:hint="default"/>
      </w:rPr>
    </w:lvl>
    <w:lvl w:ilvl="4" w:tplc="1BFE5D42" w:tentative="1">
      <w:start w:val="1"/>
      <w:numFmt w:val="bullet"/>
      <w:lvlText w:val="•"/>
      <w:lvlJc w:val="left"/>
      <w:pPr>
        <w:tabs>
          <w:tab w:val="num" w:pos="3600"/>
        </w:tabs>
        <w:ind w:left="3600" w:hanging="360"/>
      </w:pPr>
      <w:rPr>
        <w:rFonts w:ascii="Arial" w:hAnsi="Arial" w:hint="default"/>
      </w:rPr>
    </w:lvl>
    <w:lvl w:ilvl="5" w:tplc="4B44068E" w:tentative="1">
      <w:start w:val="1"/>
      <w:numFmt w:val="bullet"/>
      <w:lvlText w:val="•"/>
      <w:lvlJc w:val="left"/>
      <w:pPr>
        <w:tabs>
          <w:tab w:val="num" w:pos="4320"/>
        </w:tabs>
        <w:ind w:left="4320" w:hanging="360"/>
      </w:pPr>
      <w:rPr>
        <w:rFonts w:ascii="Arial" w:hAnsi="Arial" w:hint="default"/>
      </w:rPr>
    </w:lvl>
    <w:lvl w:ilvl="6" w:tplc="D6DC6236" w:tentative="1">
      <w:start w:val="1"/>
      <w:numFmt w:val="bullet"/>
      <w:lvlText w:val="•"/>
      <w:lvlJc w:val="left"/>
      <w:pPr>
        <w:tabs>
          <w:tab w:val="num" w:pos="5040"/>
        </w:tabs>
        <w:ind w:left="5040" w:hanging="360"/>
      </w:pPr>
      <w:rPr>
        <w:rFonts w:ascii="Arial" w:hAnsi="Arial" w:hint="default"/>
      </w:rPr>
    </w:lvl>
    <w:lvl w:ilvl="7" w:tplc="293C5234" w:tentative="1">
      <w:start w:val="1"/>
      <w:numFmt w:val="bullet"/>
      <w:lvlText w:val="•"/>
      <w:lvlJc w:val="left"/>
      <w:pPr>
        <w:tabs>
          <w:tab w:val="num" w:pos="5760"/>
        </w:tabs>
        <w:ind w:left="5760" w:hanging="360"/>
      </w:pPr>
      <w:rPr>
        <w:rFonts w:ascii="Arial" w:hAnsi="Arial" w:hint="default"/>
      </w:rPr>
    </w:lvl>
    <w:lvl w:ilvl="8" w:tplc="21729E3A" w:tentative="1">
      <w:start w:val="1"/>
      <w:numFmt w:val="bullet"/>
      <w:lvlText w:val="•"/>
      <w:lvlJc w:val="left"/>
      <w:pPr>
        <w:tabs>
          <w:tab w:val="num" w:pos="6480"/>
        </w:tabs>
        <w:ind w:left="6480" w:hanging="360"/>
      </w:pPr>
      <w:rPr>
        <w:rFonts w:ascii="Arial" w:hAnsi="Arial" w:hint="default"/>
      </w:rPr>
    </w:lvl>
  </w:abstractNum>
  <w:abstractNum w:abstractNumId="27">
    <w:nsid w:val="6F851D82"/>
    <w:multiLevelType w:val="hybridMultilevel"/>
    <w:tmpl w:val="57F4A27A"/>
    <w:lvl w:ilvl="0" w:tplc="A0FA1A4A">
      <w:start w:val="1"/>
      <w:numFmt w:val="bullet"/>
      <w:lvlText w:val="•"/>
      <w:lvlJc w:val="left"/>
      <w:pPr>
        <w:tabs>
          <w:tab w:val="num" w:pos="720"/>
        </w:tabs>
        <w:ind w:left="720" w:hanging="360"/>
      </w:pPr>
      <w:rPr>
        <w:rFonts w:ascii="Arial" w:hAnsi="Arial" w:hint="default"/>
      </w:rPr>
    </w:lvl>
    <w:lvl w:ilvl="1" w:tplc="D64C9F30" w:tentative="1">
      <w:start w:val="1"/>
      <w:numFmt w:val="bullet"/>
      <w:lvlText w:val="•"/>
      <w:lvlJc w:val="left"/>
      <w:pPr>
        <w:tabs>
          <w:tab w:val="num" w:pos="1440"/>
        </w:tabs>
        <w:ind w:left="1440" w:hanging="360"/>
      </w:pPr>
      <w:rPr>
        <w:rFonts w:ascii="Arial" w:hAnsi="Arial" w:hint="default"/>
      </w:rPr>
    </w:lvl>
    <w:lvl w:ilvl="2" w:tplc="819A58D0" w:tentative="1">
      <w:start w:val="1"/>
      <w:numFmt w:val="bullet"/>
      <w:lvlText w:val="•"/>
      <w:lvlJc w:val="left"/>
      <w:pPr>
        <w:tabs>
          <w:tab w:val="num" w:pos="2160"/>
        </w:tabs>
        <w:ind w:left="2160" w:hanging="360"/>
      </w:pPr>
      <w:rPr>
        <w:rFonts w:ascii="Arial" w:hAnsi="Arial" w:hint="default"/>
      </w:rPr>
    </w:lvl>
    <w:lvl w:ilvl="3" w:tplc="A67EAC66" w:tentative="1">
      <w:start w:val="1"/>
      <w:numFmt w:val="bullet"/>
      <w:lvlText w:val="•"/>
      <w:lvlJc w:val="left"/>
      <w:pPr>
        <w:tabs>
          <w:tab w:val="num" w:pos="2880"/>
        </w:tabs>
        <w:ind w:left="2880" w:hanging="360"/>
      </w:pPr>
      <w:rPr>
        <w:rFonts w:ascii="Arial" w:hAnsi="Arial" w:hint="default"/>
      </w:rPr>
    </w:lvl>
    <w:lvl w:ilvl="4" w:tplc="61D48DEA" w:tentative="1">
      <w:start w:val="1"/>
      <w:numFmt w:val="bullet"/>
      <w:lvlText w:val="•"/>
      <w:lvlJc w:val="left"/>
      <w:pPr>
        <w:tabs>
          <w:tab w:val="num" w:pos="3600"/>
        </w:tabs>
        <w:ind w:left="3600" w:hanging="360"/>
      </w:pPr>
      <w:rPr>
        <w:rFonts w:ascii="Arial" w:hAnsi="Arial" w:hint="default"/>
      </w:rPr>
    </w:lvl>
    <w:lvl w:ilvl="5" w:tplc="D8826BF8" w:tentative="1">
      <w:start w:val="1"/>
      <w:numFmt w:val="bullet"/>
      <w:lvlText w:val="•"/>
      <w:lvlJc w:val="left"/>
      <w:pPr>
        <w:tabs>
          <w:tab w:val="num" w:pos="4320"/>
        </w:tabs>
        <w:ind w:left="4320" w:hanging="360"/>
      </w:pPr>
      <w:rPr>
        <w:rFonts w:ascii="Arial" w:hAnsi="Arial" w:hint="default"/>
      </w:rPr>
    </w:lvl>
    <w:lvl w:ilvl="6" w:tplc="76F27DE2" w:tentative="1">
      <w:start w:val="1"/>
      <w:numFmt w:val="bullet"/>
      <w:lvlText w:val="•"/>
      <w:lvlJc w:val="left"/>
      <w:pPr>
        <w:tabs>
          <w:tab w:val="num" w:pos="5040"/>
        </w:tabs>
        <w:ind w:left="5040" w:hanging="360"/>
      </w:pPr>
      <w:rPr>
        <w:rFonts w:ascii="Arial" w:hAnsi="Arial" w:hint="default"/>
      </w:rPr>
    </w:lvl>
    <w:lvl w:ilvl="7" w:tplc="CE647C6E" w:tentative="1">
      <w:start w:val="1"/>
      <w:numFmt w:val="bullet"/>
      <w:lvlText w:val="•"/>
      <w:lvlJc w:val="left"/>
      <w:pPr>
        <w:tabs>
          <w:tab w:val="num" w:pos="5760"/>
        </w:tabs>
        <w:ind w:left="5760" w:hanging="360"/>
      </w:pPr>
      <w:rPr>
        <w:rFonts w:ascii="Arial" w:hAnsi="Arial" w:hint="default"/>
      </w:rPr>
    </w:lvl>
    <w:lvl w:ilvl="8" w:tplc="1AE4EB90" w:tentative="1">
      <w:start w:val="1"/>
      <w:numFmt w:val="bullet"/>
      <w:lvlText w:val="•"/>
      <w:lvlJc w:val="left"/>
      <w:pPr>
        <w:tabs>
          <w:tab w:val="num" w:pos="6480"/>
        </w:tabs>
        <w:ind w:left="6480" w:hanging="360"/>
      </w:pPr>
      <w:rPr>
        <w:rFonts w:ascii="Arial" w:hAnsi="Arial" w:hint="default"/>
      </w:rPr>
    </w:lvl>
  </w:abstractNum>
  <w:abstractNum w:abstractNumId="28">
    <w:nsid w:val="7C440324"/>
    <w:multiLevelType w:val="hybridMultilevel"/>
    <w:tmpl w:val="46743186"/>
    <w:lvl w:ilvl="0" w:tplc="298EA8CA">
      <w:start w:val="1"/>
      <w:numFmt w:val="bullet"/>
      <w:lvlText w:val="•"/>
      <w:lvlJc w:val="left"/>
      <w:pPr>
        <w:tabs>
          <w:tab w:val="num" w:pos="720"/>
        </w:tabs>
        <w:ind w:left="720" w:hanging="360"/>
      </w:pPr>
      <w:rPr>
        <w:rFonts w:ascii="Arial" w:hAnsi="Arial" w:hint="default"/>
      </w:rPr>
    </w:lvl>
    <w:lvl w:ilvl="1" w:tplc="BEAA2338" w:tentative="1">
      <w:start w:val="1"/>
      <w:numFmt w:val="bullet"/>
      <w:lvlText w:val="•"/>
      <w:lvlJc w:val="left"/>
      <w:pPr>
        <w:tabs>
          <w:tab w:val="num" w:pos="1440"/>
        </w:tabs>
        <w:ind w:left="1440" w:hanging="360"/>
      </w:pPr>
      <w:rPr>
        <w:rFonts w:ascii="Arial" w:hAnsi="Arial" w:hint="default"/>
      </w:rPr>
    </w:lvl>
    <w:lvl w:ilvl="2" w:tplc="93AA5B32" w:tentative="1">
      <w:start w:val="1"/>
      <w:numFmt w:val="bullet"/>
      <w:lvlText w:val="•"/>
      <w:lvlJc w:val="left"/>
      <w:pPr>
        <w:tabs>
          <w:tab w:val="num" w:pos="2160"/>
        </w:tabs>
        <w:ind w:left="2160" w:hanging="360"/>
      </w:pPr>
      <w:rPr>
        <w:rFonts w:ascii="Arial" w:hAnsi="Arial" w:hint="default"/>
      </w:rPr>
    </w:lvl>
    <w:lvl w:ilvl="3" w:tplc="E30AA8C8" w:tentative="1">
      <w:start w:val="1"/>
      <w:numFmt w:val="bullet"/>
      <w:lvlText w:val="•"/>
      <w:lvlJc w:val="left"/>
      <w:pPr>
        <w:tabs>
          <w:tab w:val="num" w:pos="2880"/>
        </w:tabs>
        <w:ind w:left="2880" w:hanging="360"/>
      </w:pPr>
      <w:rPr>
        <w:rFonts w:ascii="Arial" w:hAnsi="Arial" w:hint="default"/>
      </w:rPr>
    </w:lvl>
    <w:lvl w:ilvl="4" w:tplc="7600411E" w:tentative="1">
      <w:start w:val="1"/>
      <w:numFmt w:val="bullet"/>
      <w:lvlText w:val="•"/>
      <w:lvlJc w:val="left"/>
      <w:pPr>
        <w:tabs>
          <w:tab w:val="num" w:pos="3600"/>
        </w:tabs>
        <w:ind w:left="3600" w:hanging="360"/>
      </w:pPr>
      <w:rPr>
        <w:rFonts w:ascii="Arial" w:hAnsi="Arial" w:hint="default"/>
      </w:rPr>
    </w:lvl>
    <w:lvl w:ilvl="5" w:tplc="986E212E" w:tentative="1">
      <w:start w:val="1"/>
      <w:numFmt w:val="bullet"/>
      <w:lvlText w:val="•"/>
      <w:lvlJc w:val="left"/>
      <w:pPr>
        <w:tabs>
          <w:tab w:val="num" w:pos="4320"/>
        </w:tabs>
        <w:ind w:left="4320" w:hanging="360"/>
      </w:pPr>
      <w:rPr>
        <w:rFonts w:ascii="Arial" w:hAnsi="Arial" w:hint="default"/>
      </w:rPr>
    </w:lvl>
    <w:lvl w:ilvl="6" w:tplc="401A7CE2" w:tentative="1">
      <w:start w:val="1"/>
      <w:numFmt w:val="bullet"/>
      <w:lvlText w:val="•"/>
      <w:lvlJc w:val="left"/>
      <w:pPr>
        <w:tabs>
          <w:tab w:val="num" w:pos="5040"/>
        </w:tabs>
        <w:ind w:left="5040" w:hanging="360"/>
      </w:pPr>
      <w:rPr>
        <w:rFonts w:ascii="Arial" w:hAnsi="Arial" w:hint="default"/>
      </w:rPr>
    </w:lvl>
    <w:lvl w:ilvl="7" w:tplc="5274B1AC" w:tentative="1">
      <w:start w:val="1"/>
      <w:numFmt w:val="bullet"/>
      <w:lvlText w:val="•"/>
      <w:lvlJc w:val="left"/>
      <w:pPr>
        <w:tabs>
          <w:tab w:val="num" w:pos="5760"/>
        </w:tabs>
        <w:ind w:left="5760" w:hanging="360"/>
      </w:pPr>
      <w:rPr>
        <w:rFonts w:ascii="Arial" w:hAnsi="Arial" w:hint="default"/>
      </w:rPr>
    </w:lvl>
    <w:lvl w:ilvl="8" w:tplc="81228EB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9"/>
  </w:num>
  <w:num w:numId="3">
    <w:abstractNumId w:val="13"/>
  </w:num>
  <w:num w:numId="4">
    <w:abstractNumId w:val="16"/>
  </w:num>
  <w:num w:numId="5">
    <w:abstractNumId w:val="12"/>
  </w:num>
  <w:num w:numId="6">
    <w:abstractNumId w:val="17"/>
  </w:num>
  <w:num w:numId="7">
    <w:abstractNumId w:val="2"/>
  </w:num>
  <w:num w:numId="8">
    <w:abstractNumId w:val="8"/>
  </w:num>
  <w:num w:numId="9">
    <w:abstractNumId w:val="24"/>
  </w:num>
  <w:num w:numId="10">
    <w:abstractNumId w:val="7"/>
  </w:num>
  <w:num w:numId="11">
    <w:abstractNumId w:val="10"/>
  </w:num>
  <w:num w:numId="12">
    <w:abstractNumId w:val="15"/>
  </w:num>
  <w:num w:numId="13">
    <w:abstractNumId w:val="14"/>
  </w:num>
  <w:num w:numId="14">
    <w:abstractNumId w:val="11"/>
  </w:num>
  <w:num w:numId="15">
    <w:abstractNumId w:val="28"/>
  </w:num>
  <w:num w:numId="16">
    <w:abstractNumId w:val="25"/>
  </w:num>
  <w:num w:numId="17">
    <w:abstractNumId w:val="4"/>
  </w:num>
  <w:num w:numId="18">
    <w:abstractNumId w:val="27"/>
  </w:num>
  <w:num w:numId="19">
    <w:abstractNumId w:val="3"/>
  </w:num>
  <w:num w:numId="20">
    <w:abstractNumId w:val="26"/>
  </w:num>
  <w:num w:numId="21">
    <w:abstractNumId w:val="5"/>
  </w:num>
  <w:num w:numId="22">
    <w:abstractNumId w:val="18"/>
  </w:num>
  <w:num w:numId="23">
    <w:abstractNumId w:val="6"/>
  </w:num>
  <w:num w:numId="24">
    <w:abstractNumId w:val="23"/>
  </w:num>
  <w:num w:numId="25">
    <w:abstractNumId w:val="21"/>
  </w:num>
  <w:num w:numId="26">
    <w:abstractNumId w:val="1"/>
  </w:num>
  <w:num w:numId="27">
    <w:abstractNumId w:val="0"/>
  </w:num>
  <w:num w:numId="28">
    <w:abstractNumId w:val="2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357"/>
  <w:doNotHyphenateCaps/>
  <w:bookFoldPrint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A09"/>
    <w:rsid w:val="00003A51"/>
    <w:rsid w:val="00006A26"/>
    <w:rsid w:val="00011729"/>
    <w:rsid w:val="00020EE5"/>
    <w:rsid w:val="000212A6"/>
    <w:rsid w:val="00022096"/>
    <w:rsid w:val="00027986"/>
    <w:rsid w:val="0003428A"/>
    <w:rsid w:val="0004545A"/>
    <w:rsid w:val="00045EAC"/>
    <w:rsid w:val="00062232"/>
    <w:rsid w:val="0007477E"/>
    <w:rsid w:val="00084246"/>
    <w:rsid w:val="00094AA9"/>
    <w:rsid w:val="000A48F6"/>
    <w:rsid w:val="000B6446"/>
    <w:rsid w:val="000D1835"/>
    <w:rsid w:val="000D64AC"/>
    <w:rsid w:val="000E382F"/>
    <w:rsid w:val="000F1EF8"/>
    <w:rsid w:val="000F7557"/>
    <w:rsid w:val="00112778"/>
    <w:rsid w:val="0012044C"/>
    <w:rsid w:val="00121278"/>
    <w:rsid w:val="001479F2"/>
    <w:rsid w:val="00162FE4"/>
    <w:rsid w:val="00176B4C"/>
    <w:rsid w:val="001930FD"/>
    <w:rsid w:val="00195FE3"/>
    <w:rsid w:val="001E5D62"/>
    <w:rsid w:val="001E70F5"/>
    <w:rsid w:val="00202BC7"/>
    <w:rsid w:val="00205D21"/>
    <w:rsid w:val="00206A2C"/>
    <w:rsid w:val="002637DB"/>
    <w:rsid w:val="002640F4"/>
    <w:rsid w:val="002702E4"/>
    <w:rsid w:val="00275008"/>
    <w:rsid w:val="00276236"/>
    <w:rsid w:val="0028244F"/>
    <w:rsid w:val="00284405"/>
    <w:rsid w:val="002875C0"/>
    <w:rsid w:val="00293927"/>
    <w:rsid w:val="002942F0"/>
    <w:rsid w:val="002A35B7"/>
    <w:rsid w:val="002A72F6"/>
    <w:rsid w:val="002B5763"/>
    <w:rsid w:val="002B5A82"/>
    <w:rsid w:val="002B5CEC"/>
    <w:rsid w:val="002C0EBE"/>
    <w:rsid w:val="002C23E6"/>
    <w:rsid w:val="002D03EB"/>
    <w:rsid w:val="002D3B86"/>
    <w:rsid w:val="002D5D73"/>
    <w:rsid w:val="002E0C02"/>
    <w:rsid w:val="002E7491"/>
    <w:rsid w:val="002F1223"/>
    <w:rsid w:val="003015C5"/>
    <w:rsid w:val="00311743"/>
    <w:rsid w:val="00323122"/>
    <w:rsid w:val="00326804"/>
    <w:rsid w:val="003327A9"/>
    <w:rsid w:val="00344F9A"/>
    <w:rsid w:val="00375F4D"/>
    <w:rsid w:val="00376EEF"/>
    <w:rsid w:val="003778F2"/>
    <w:rsid w:val="00386314"/>
    <w:rsid w:val="003930C5"/>
    <w:rsid w:val="003B3CA0"/>
    <w:rsid w:val="003D3983"/>
    <w:rsid w:val="003F6CC0"/>
    <w:rsid w:val="004026F9"/>
    <w:rsid w:val="004126E5"/>
    <w:rsid w:val="00414922"/>
    <w:rsid w:val="004275D6"/>
    <w:rsid w:val="004309A1"/>
    <w:rsid w:val="00434A24"/>
    <w:rsid w:val="004370EA"/>
    <w:rsid w:val="00460C25"/>
    <w:rsid w:val="0046281E"/>
    <w:rsid w:val="00465604"/>
    <w:rsid w:val="00471B1B"/>
    <w:rsid w:val="00473F61"/>
    <w:rsid w:val="004843F5"/>
    <w:rsid w:val="00484B18"/>
    <w:rsid w:val="004A7B8F"/>
    <w:rsid w:val="004A7EC5"/>
    <w:rsid w:val="004B112E"/>
    <w:rsid w:val="004B42AD"/>
    <w:rsid w:val="004E150A"/>
    <w:rsid w:val="004E70AE"/>
    <w:rsid w:val="004F025A"/>
    <w:rsid w:val="00506DEB"/>
    <w:rsid w:val="0051133E"/>
    <w:rsid w:val="00511DD6"/>
    <w:rsid w:val="00522AA1"/>
    <w:rsid w:val="00524F54"/>
    <w:rsid w:val="00540BBF"/>
    <w:rsid w:val="00552F11"/>
    <w:rsid w:val="00553F1B"/>
    <w:rsid w:val="005567C4"/>
    <w:rsid w:val="0056000F"/>
    <w:rsid w:val="0056363E"/>
    <w:rsid w:val="00572EAB"/>
    <w:rsid w:val="00586319"/>
    <w:rsid w:val="0059774B"/>
    <w:rsid w:val="005A0244"/>
    <w:rsid w:val="005A0E87"/>
    <w:rsid w:val="005A26EE"/>
    <w:rsid w:val="005B2729"/>
    <w:rsid w:val="005B542C"/>
    <w:rsid w:val="005B5FC6"/>
    <w:rsid w:val="005B65B7"/>
    <w:rsid w:val="005C101D"/>
    <w:rsid w:val="005D01CD"/>
    <w:rsid w:val="005D10B1"/>
    <w:rsid w:val="005E02FE"/>
    <w:rsid w:val="005F1D91"/>
    <w:rsid w:val="005F51FB"/>
    <w:rsid w:val="00600AA1"/>
    <w:rsid w:val="00620859"/>
    <w:rsid w:val="00624713"/>
    <w:rsid w:val="00633E81"/>
    <w:rsid w:val="00642C51"/>
    <w:rsid w:val="00642F49"/>
    <w:rsid w:val="006615E2"/>
    <w:rsid w:val="00664478"/>
    <w:rsid w:val="00665B28"/>
    <w:rsid w:val="0067310D"/>
    <w:rsid w:val="00674E13"/>
    <w:rsid w:val="00695114"/>
    <w:rsid w:val="006A21A8"/>
    <w:rsid w:val="006C1090"/>
    <w:rsid w:val="006E326F"/>
    <w:rsid w:val="006E5BF6"/>
    <w:rsid w:val="0071365F"/>
    <w:rsid w:val="007302F4"/>
    <w:rsid w:val="007328C4"/>
    <w:rsid w:val="0074182A"/>
    <w:rsid w:val="007448F8"/>
    <w:rsid w:val="007670D7"/>
    <w:rsid w:val="00772BC0"/>
    <w:rsid w:val="007773A0"/>
    <w:rsid w:val="007810D0"/>
    <w:rsid w:val="00786D50"/>
    <w:rsid w:val="007973A6"/>
    <w:rsid w:val="007A44DA"/>
    <w:rsid w:val="007A5B20"/>
    <w:rsid w:val="007C7C02"/>
    <w:rsid w:val="007D6D37"/>
    <w:rsid w:val="007F3E0C"/>
    <w:rsid w:val="0081224A"/>
    <w:rsid w:val="00815DF7"/>
    <w:rsid w:val="00830870"/>
    <w:rsid w:val="0083194D"/>
    <w:rsid w:val="00831B92"/>
    <w:rsid w:val="00853A3F"/>
    <w:rsid w:val="00855243"/>
    <w:rsid w:val="008557A7"/>
    <w:rsid w:val="00860600"/>
    <w:rsid w:val="00887508"/>
    <w:rsid w:val="008B0625"/>
    <w:rsid w:val="008B6B11"/>
    <w:rsid w:val="008C06A1"/>
    <w:rsid w:val="008C35C2"/>
    <w:rsid w:val="008C66C9"/>
    <w:rsid w:val="008D23C8"/>
    <w:rsid w:val="008D2CF6"/>
    <w:rsid w:val="008E5A46"/>
    <w:rsid w:val="00900F82"/>
    <w:rsid w:val="00910643"/>
    <w:rsid w:val="00915AAE"/>
    <w:rsid w:val="00924616"/>
    <w:rsid w:val="00927916"/>
    <w:rsid w:val="009332BA"/>
    <w:rsid w:val="00934E99"/>
    <w:rsid w:val="00935A47"/>
    <w:rsid w:val="00947F82"/>
    <w:rsid w:val="009560EC"/>
    <w:rsid w:val="00961A7F"/>
    <w:rsid w:val="0096211F"/>
    <w:rsid w:val="00970807"/>
    <w:rsid w:val="009857C8"/>
    <w:rsid w:val="00993913"/>
    <w:rsid w:val="00993E0A"/>
    <w:rsid w:val="00994823"/>
    <w:rsid w:val="009A404C"/>
    <w:rsid w:val="009D024C"/>
    <w:rsid w:val="009D61E8"/>
    <w:rsid w:val="00A42739"/>
    <w:rsid w:val="00A56683"/>
    <w:rsid w:val="00A64AAC"/>
    <w:rsid w:val="00A67AEB"/>
    <w:rsid w:val="00A71DB9"/>
    <w:rsid w:val="00A725F2"/>
    <w:rsid w:val="00A756E3"/>
    <w:rsid w:val="00A804BC"/>
    <w:rsid w:val="00A8732A"/>
    <w:rsid w:val="00A902C9"/>
    <w:rsid w:val="00A9481E"/>
    <w:rsid w:val="00A95701"/>
    <w:rsid w:val="00AA1C9C"/>
    <w:rsid w:val="00AA1E38"/>
    <w:rsid w:val="00AA3573"/>
    <w:rsid w:val="00AA6190"/>
    <w:rsid w:val="00AA6AA5"/>
    <w:rsid w:val="00AB1337"/>
    <w:rsid w:val="00AB62B4"/>
    <w:rsid w:val="00AB70D4"/>
    <w:rsid w:val="00AB7CC1"/>
    <w:rsid w:val="00AC06D0"/>
    <w:rsid w:val="00AC64AE"/>
    <w:rsid w:val="00AF7502"/>
    <w:rsid w:val="00B06DF6"/>
    <w:rsid w:val="00B207FF"/>
    <w:rsid w:val="00B237D7"/>
    <w:rsid w:val="00B34F90"/>
    <w:rsid w:val="00B40103"/>
    <w:rsid w:val="00B527CC"/>
    <w:rsid w:val="00B528C4"/>
    <w:rsid w:val="00B65CF1"/>
    <w:rsid w:val="00B67712"/>
    <w:rsid w:val="00B71E69"/>
    <w:rsid w:val="00B97EEA"/>
    <w:rsid w:val="00BA6DD7"/>
    <w:rsid w:val="00BB6D61"/>
    <w:rsid w:val="00BD35A5"/>
    <w:rsid w:val="00BD35D0"/>
    <w:rsid w:val="00BE00B5"/>
    <w:rsid w:val="00BE2652"/>
    <w:rsid w:val="00C05608"/>
    <w:rsid w:val="00C06FDE"/>
    <w:rsid w:val="00C101DA"/>
    <w:rsid w:val="00C1613C"/>
    <w:rsid w:val="00C42E25"/>
    <w:rsid w:val="00C52EAF"/>
    <w:rsid w:val="00C53B00"/>
    <w:rsid w:val="00C55DB6"/>
    <w:rsid w:val="00C62FAB"/>
    <w:rsid w:val="00C645E8"/>
    <w:rsid w:val="00C76BD4"/>
    <w:rsid w:val="00C8007E"/>
    <w:rsid w:val="00C84512"/>
    <w:rsid w:val="00C84C84"/>
    <w:rsid w:val="00C9548F"/>
    <w:rsid w:val="00C9619B"/>
    <w:rsid w:val="00CA0F76"/>
    <w:rsid w:val="00CA67E8"/>
    <w:rsid w:val="00CC739C"/>
    <w:rsid w:val="00CF29B7"/>
    <w:rsid w:val="00CF59C1"/>
    <w:rsid w:val="00D05A09"/>
    <w:rsid w:val="00D1100C"/>
    <w:rsid w:val="00D12CCC"/>
    <w:rsid w:val="00D21785"/>
    <w:rsid w:val="00D24B7D"/>
    <w:rsid w:val="00D2572B"/>
    <w:rsid w:val="00D63746"/>
    <w:rsid w:val="00D64F5A"/>
    <w:rsid w:val="00D719B2"/>
    <w:rsid w:val="00D764B7"/>
    <w:rsid w:val="00D82CA9"/>
    <w:rsid w:val="00D833EA"/>
    <w:rsid w:val="00D86C3B"/>
    <w:rsid w:val="00D9039D"/>
    <w:rsid w:val="00D90A19"/>
    <w:rsid w:val="00D95702"/>
    <w:rsid w:val="00DC06E9"/>
    <w:rsid w:val="00DC545B"/>
    <w:rsid w:val="00DD31AA"/>
    <w:rsid w:val="00DF24E2"/>
    <w:rsid w:val="00DF7A7D"/>
    <w:rsid w:val="00E17A64"/>
    <w:rsid w:val="00E2077A"/>
    <w:rsid w:val="00E21869"/>
    <w:rsid w:val="00E3340A"/>
    <w:rsid w:val="00E52487"/>
    <w:rsid w:val="00E527E8"/>
    <w:rsid w:val="00E53649"/>
    <w:rsid w:val="00E53D6F"/>
    <w:rsid w:val="00E548DC"/>
    <w:rsid w:val="00E637DD"/>
    <w:rsid w:val="00E66F04"/>
    <w:rsid w:val="00E67A3F"/>
    <w:rsid w:val="00E864F1"/>
    <w:rsid w:val="00E92F29"/>
    <w:rsid w:val="00EC3FC9"/>
    <w:rsid w:val="00EE3E3C"/>
    <w:rsid w:val="00EF5AAB"/>
    <w:rsid w:val="00F025D2"/>
    <w:rsid w:val="00F1583F"/>
    <w:rsid w:val="00F15F1F"/>
    <w:rsid w:val="00F2017C"/>
    <w:rsid w:val="00F21DD3"/>
    <w:rsid w:val="00F500D6"/>
    <w:rsid w:val="00F54D46"/>
    <w:rsid w:val="00F604BD"/>
    <w:rsid w:val="00F711C7"/>
    <w:rsid w:val="00F76CDA"/>
    <w:rsid w:val="00F94EF2"/>
    <w:rsid w:val="00F96BAB"/>
    <w:rsid w:val="00FB0538"/>
    <w:rsid w:val="00FB7FDD"/>
    <w:rsid w:val="00FC085A"/>
    <w:rsid w:val="00FC0CED"/>
    <w:rsid w:val="00FC3DFC"/>
    <w:rsid w:val="00FC5A05"/>
    <w:rsid w:val="00FE14A1"/>
    <w:rsid w:val="00FF07AE"/>
    <w:rsid w:val="00FF5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D05A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05A09"/>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qFormat/>
    <w:rsid w:val="00D05A0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05A09"/>
    <w:rPr>
      <w:color w:val="0000FF"/>
      <w:u w:val="single"/>
    </w:rPr>
  </w:style>
  <w:style w:type="character" w:customStyle="1" w:styleId="w">
    <w:name w:val="w"/>
    <w:basedOn w:val="a0"/>
    <w:rsid w:val="00D05A09"/>
  </w:style>
  <w:style w:type="table" w:styleId="a5">
    <w:name w:val="Table Grid"/>
    <w:basedOn w:val="a1"/>
    <w:uiPriority w:val="59"/>
    <w:rsid w:val="00B06DF6"/>
    <w:pPr>
      <w:spacing w:after="0" w:line="240" w:lineRule="auto"/>
      <w:ind w:left="142" w:right="-108"/>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06D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6DF6"/>
    <w:rPr>
      <w:rFonts w:ascii="Tahoma" w:hAnsi="Tahoma" w:cs="Tahoma"/>
      <w:sz w:val="16"/>
      <w:szCs w:val="16"/>
    </w:rPr>
  </w:style>
  <w:style w:type="character" w:customStyle="1" w:styleId="apple-style-span">
    <w:name w:val="apple-style-span"/>
    <w:basedOn w:val="a0"/>
    <w:rsid w:val="0007477E"/>
  </w:style>
  <w:style w:type="paragraph" w:styleId="a8">
    <w:name w:val="Body Text Indent"/>
    <w:basedOn w:val="a"/>
    <w:link w:val="a9"/>
    <w:uiPriority w:val="99"/>
    <w:unhideWhenUsed/>
    <w:rsid w:val="0007477E"/>
    <w:pPr>
      <w:spacing w:after="120"/>
      <w:ind w:left="283"/>
    </w:pPr>
    <w:rPr>
      <w:rFonts w:ascii="Calibri" w:eastAsia="Calibri" w:hAnsi="Calibri" w:cs="Times New Roman"/>
    </w:rPr>
  </w:style>
  <w:style w:type="character" w:customStyle="1" w:styleId="a9">
    <w:name w:val="Основной текст с отступом Знак"/>
    <w:basedOn w:val="a0"/>
    <w:link w:val="a8"/>
    <w:uiPriority w:val="99"/>
    <w:rsid w:val="0007477E"/>
    <w:rPr>
      <w:rFonts w:ascii="Calibri" w:eastAsia="Calibri" w:hAnsi="Calibri" w:cs="Times New Roman"/>
    </w:rPr>
  </w:style>
  <w:style w:type="paragraph" w:styleId="aa">
    <w:name w:val="List Paragraph"/>
    <w:basedOn w:val="a"/>
    <w:uiPriority w:val="34"/>
    <w:qFormat/>
    <w:rsid w:val="00970807"/>
    <w:pPr>
      <w:ind w:left="720"/>
      <w:contextualSpacing/>
    </w:pPr>
  </w:style>
  <w:style w:type="character" w:customStyle="1" w:styleId="ab">
    <w:name w:val="Основной текст_"/>
    <w:basedOn w:val="a0"/>
    <w:link w:val="2"/>
    <w:locked/>
    <w:rsid w:val="00202BC7"/>
    <w:rPr>
      <w:rFonts w:ascii="Times New Roman" w:eastAsia="Times New Roman" w:hAnsi="Times New Roman" w:cs="Times New Roman"/>
      <w:b/>
      <w:bCs/>
      <w:sz w:val="23"/>
      <w:szCs w:val="23"/>
      <w:shd w:val="clear" w:color="auto" w:fill="FFFFFF"/>
    </w:rPr>
  </w:style>
  <w:style w:type="paragraph" w:customStyle="1" w:styleId="2">
    <w:name w:val="Основной текст2"/>
    <w:basedOn w:val="a"/>
    <w:link w:val="ab"/>
    <w:qFormat/>
    <w:rsid w:val="00202BC7"/>
    <w:pPr>
      <w:widowControl w:val="0"/>
      <w:shd w:val="clear" w:color="auto" w:fill="FFFFFF"/>
      <w:spacing w:after="60" w:line="0" w:lineRule="atLeast"/>
      <w:jc w:val="center"/>
    </w:pPr>
    <w:rPr>
      <w:rFonts w:ascii="Times New Roman" w:eastAsia="Times New Roman" w:hAnsi="Times New Roman" w:cs="Times New Roman"/>
      <w:b/>
      <w:bCs/>
      <w:sz w:val="23"/>
      <w:szCs w:val="23"/>
    </w:rPr>
  </w:style>
  <w:style w:type="character" w:customStyle="1" w:styleId="3">
    <w:name w:val="Основной текст (3)_"/>
    <w:basedOn w:val="a0"/>
    <w:link w:val="30"/>
    <w:locked/>
    <w:rsid w:val="00202BC7"/>
    <w:rPr>
      <w:rFonts w:ascii="Times New Roman" w:eastAsia="Times New Roman" w:hAnsi="Times New Roman" w:cs="Times New Roman"/>
      <w:b/>
      <w:bCs/>
      <w:spacing w:val="-1"/>
      <w:shd w:val="clear" w:color="auto" w:fill="FFFFFF"/>
    </w:rPr>
  </w:style>
  <w:style w:type="paragraph" w:customStyle="1" w:styleId="30">
    <w:name w:val="Основной текст (3)"/>
    <w:basedOn w:val="a"/>
    <w:link w:val="3"/>
    <w:qFormat/>
    <w:rsid w:val="00202BC7"/>
    <w:pPr>
      <w:widowControl w:val="0"/>
      <w:shd w:val="clear" w:color="auto" w:fill="FFFFFF"/>
      <w:spacing w:before="240" w:after="60" w:line="269" w:lineRule="exact"/>
    </w:pPr>
    <w:rPr>
      <w:rFonts w:ascii="Times New Roman" w:eastAsia="Times New Roman" w:hAnsi="Times New Roman" w:cs="Times New Roman"/>
      <w:b/>
      <w:bCs/>
      <w:spacing w:val="-1"/>
    </w:rPr>
  </w:style>
  <w:style w:type="character" w:customStyle="1" w:styleId="c2">
    <w:name w:val="c2"/>
    <w:basedOn w:val="a0"/>
    <w:rsid w:val="00202BC7"/>
  </w:style>
  <w:style w:type="character" w:customStyle="1" w:styleId="10">
    <w:name w:val="Основной текст + 10"/>
    <w:aliases w:val="5 pt,Интервал 0 pt"/>
    <w:basedOn w:val="ab"/>
    <w:rsid w:val="00202BC7"/>
    <w:rPr>
      <w:rFonts w:ascii="Times New Roman" w:eastAsia="Times New Roman" w:hAnsi="Times New Roman" w:cs="Times New Roman"/>
      <w:b/>
      <w:bCs/>
      <w:i w:val="0"/>
      <w:iCs w:val="0"/>
      <w:smallCaps w:val="0"/>
      <w:strike w:val="0"/>
      <w:dstrike w:val="0"/>
      <w:color w:val="000000"/>
      <w:spacing w:val="-1"/>
      <w:w w:val="100"/>
      <w:position w:val="0"/>
      <w:sz w:val="22"/>
      <w:szCs w:val="22"/>
      <w:u w:val="none"/>
      <w:effect w:val="none"/>
      <w:shd w:val="clear" w:color="auto" w:fill="FFFFFF"/>
      <w:lang w:val="ru-RU" w:eastAsia="ru-RU" w:bidi="ru-RU"/>
    </w:rPr>
  </w:style>
  <w:style w:type="character" w:customStyle="1" w:styleId="1">
    <w:name w:val="Основной текст1"/>
    <w:basedOn w:val="ab"/>
    <w:rsid w:val="00202BC7"/>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styleId="ac">
    <w:name w:val="Strong"/>
    <w:basedOn w:val="a0"/>
    <w:uiPriority w:val="22"/>
    <w:qFormat/>
    <w:rsid w:val="00202BC7"/>
    <w:rPr>
      <w:b/>
      <w:bCs/>
    </w:rPr>
  </w:style>
  <w:style w:type="paragraph" w:customStyle="1" w:styleId="11">
    <w:name w:val="Без интервала1"/>
    <w:link w:val="NoSpacingChar"/>
    <w:rsid w:val="00B237D7"/>
    <w:pPr>
      <w:spacing w:after="0" w:line="240" w:lineRule="auto"/>
    </w:pPr>
    <w:rPr>
      <w:rFonts w:ascii="Calibri" w:eastAsia="Times New Roman" w:hAnsi="Calibri" w:cs="Times New Roman"/>
    </w:rPr>
  </w:style>
  <w:style w:type="character" w:customStyle="1" w:styleId="NoSpacingChar">
    <w:name w:val="No Spacing Char"/>
    <w:link w:val="11"/>
    <w:locked/>
    <w:rsid w:val="00B237D7"/>
    <w:rPr>
      <w:rFonts w:ascii="Calibri" w:eastAsia="Times New Roman" w:hAnsi="Calibri" w:cs="Times New Roman"/>
      <w:lang w:eastAsia="ru-RU"/>
    </w:rPr>
  </w:style>
  <w:style w:type="character" w:customStyle="1" w:styleId="FontStyle21">
    <w:name w:val="Font Style21"/>
    <w:rsid w:val="00B237D7"/>
    <w:rPr>
      <w:rFonts w:ascii="Times New Roman" w:hAnsi="Times New Roman" w:cs="Times New Roman"/>
      <w:sz w:val="26"/>
      <w:szCs w:val="26"/>
    </w:rPr>
  </w:style>
  <w:style w:type="paragraph" w:customStyle="1" w:styleId="Style10">
    <w:name w:val="Style10"/>
    <w:basedOn w:val="a"/>
    <w:rsid w:val="00B237D7"/>
    <w:pPr>
      <w:widowControl w:val="0"/>
      <w:autoSpaceDE w:val="0"/>
      <w:autoSpaceDN w:val="0"/>
      <w:adjustRightInd w:val="0"/>
      <w:spacing w:after="0" w:line="278" w:lineRule="exact"/>
      <w:ind w:firstLine="571"/>
      <w:jc w:val="both"/>
    </w:pPr>
    <w:rPr>
      <w:rFonts w:ascii="Times New Roman" w:eastAsia="Times New Roman" w:hAnsi="Times New Roman" w:cs="Times New Roman"/>
      <w:sz w:val="24"/>
      <w:szCs w:val="24"/>
    </w:rPr>
  </w:style>
  <w:style w:type="character" w:customStyle="1" w:styleId="20">
    <w:name w:val="Основной текст (2)_"/>
    <w:link w:val="21"/>
    <w:rsid w:val="00E17A64"/>
    <w:rPr>
      <w:rFonts w:ascii="Trebuchet MS" w:eastAsia="Trebuchet MS" w:hAnsi="Trebuchet MS" w:cs="Trebuchet MS"/>
      <w:sz w:val="16"/>
      <w:szCs w:val="16"/>
      <w:shd w:val="clear" w:color="auto" w:fill="FFFFFF"/>
    </w:rPr>
  </w:style>
  <w:style w:type="paragraph" w:customStyle="1" w:styleId="21">
    <w:name w:val="Основной текст (2)"/>
    <w:basedOn w:val="a"/>
    <w:link w:val="20"/>
    <w:rsid w:val="00E17A64"/>
    <w:pPr>
      <w:shd w:val="clear" w:color="auto" w:fill="FFFFFF"/>
      <w:spacing w:after="0" w:line="158" w:lineRule="exact"/>
      <w:jc w:val="both"/>
    </w:pPr>
    <w:rPr>
      <w:rFonts w:ascii="Trebuchet MS" w:eastAsia="Trebuchet MS" w:hAnsi="Trebuchet MS" w:cs="Trebuchet MS"/>
      <w:sz w:val="16"/>
      <w:szCs w:val="16"/>
    </w:rPr>
  </w:style>
  <w:style w:type="character" w:customStyle="1" w:styleId="ad">
    <w:name w:val="Основной текст + Полужирный"/>
    <w:rsid w:val="00E17A64"/>
    <w:rPr>
      <w:rFonts w:ascii="Trebuchet MS" w:eastAsia="Trebuchet MS" w:hAnsi="Trebuchet MS" w:cs="Trebuchet MS"/>
      <w:b/>
      <w:bCs/>
      <w:i w:val="0"/>
      <w:iCs w:val="0"/>
      <w:smallCaps w:val="0"/>
      <w:strike w:val="0"/>
      <w:spacing w:val="0"/>
      <w:sz w:val="16"/>
      <w:szCs w:val="16"/>
    </w:rPr>
  </w:style>
  <w:style w:type="paragraph" w:styleId="ae">
    <w:name w:val="header"/>
    <w:basedOn w:val="a"/>
    <w:link w:val="af"/>
    <w:uiPriority w:val="99"/>
    <w:unhideWhenUsed/>
    <w:rsid w:val="00522AA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22AA1"/>
  </w:style>
  <w:style w:type="paragraph" w:styleId="af0">
    <w:name w:val="footer"/>
    <w:basedOn w:val="a"/>
    <w:link w:val="af1"/>
    <w:uiPriority w:val="99"/>
    <w:unhideWhenUsed/>
    <w:rsid w:val="00522AA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22AA1"/>
  </w:style>
  <w:style w:type="character" w:customStyle="1" w:styleId="apple-converted-space">
    <w:name w:val="apple-converted-space"/>
    <w:rsid w:val="000F1EF8"/>
  </w:style>
  <w:style w:type="character" w:customStyle="1" w:styleId="FontStyle29">
    <w:name w:val="Font Style29"/>
    <w:uiPriority w:val="99"/>
    <w:rsid w:val="000F1EF8"/>
    <w:rPr>
      <w:rFonts w:ascii="Times New Roman" w:hAnsi="Times New Roman" w:cs="Times New Roman" w:hint="default"/>
      <w:b/>
      <w:bCs/>
      <w:sz w:val="22"/>
      <w:szCs w:val="22"/>
    </w:rPr>
  </w:style>
  <w:style w:type="paragraph" w:styleId="af2">
    <w:name w:val="No Spacing"/>
    <w:qFormat/>
    <w:rsid w:val="003D3983"/>
    <w:pPr>
      <w:suppressAutoHyphens/>
      <w:autoSpaceDN w:val="0"/>
      <w:spacing w:after="0" w:line="240" w:lineRule="auto"/>
    </w:pPr>
    <w:rPr>
      <w:rFonts w:ascii="Calibri" w:eastAsia="SimSun" w:hAnsi="Calibri" w:cs="F"/>
      <w:kern w:val="3"/>
    </w:rPr>
  </w:style>
  <w:style w:type="paragraph" w:styleId="31">
    <w:name w:val="Body Text 3"/>
    <w:basedOn w:val="a"/>
    <w:link w:val="32"/>
    <w:uiPriority w:val="99"/>
    <w:semiHidden/>
    <w:unhideWhenUsed/>
    <w:rsid w:val="00FF07AE"/>
    <w:pPr>
      <w:spacing w:after="120"/>
    </w:pPr>
    <w:rPr>
      <w:sz w:val="16"/>
      <w:szCs w:val="16"/>
    </w:rPr>
  </w:style>
  <w:style w:type="character" w:customStyle="1" w:styleId="32">
    <w:name w:val="Основной текст 3 Знак"/>
    <w:basedOn w:val="a0"/>
    <w:link w:val="31"/>
    <w:uiPriority w:val="99"/>
    <w:semiHidden/>
    <w:rsid w:val="00FF07A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D05A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05A09"/>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qFormat/>
    <w:rsid w:val="00D05A0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05A09"/>
    <w:rPr>
      <w:color w:val="0000FF"/>
      <w:u w:val="single"/>
    </w:rPr>
  </w:style>
  <w:style w:type="character" w:customStyle="1" w:styleId="w">
    <w:name w:val="w"/>
    <w:basedOn w:val="a0"/>
    <w:rsid w:val="00D05A09"/>
  </w:style>
  <w:style w:type="table" w:styleId="a5">
    <w:name w:val="Table Grid"/>
    <w:basedOn w:val="a1"/>
    <w:uiPriority w:val="59"/>
    <w:rsid w:val="00B06DF6"/>
    <w:pPr>
      <w:spacing w:after="0" w:line="240" w:lineRule="auto"/>
      <w:ind w:left="142" w:right="-108"/>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06D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6DF6"/>
    <w:rPr>
      <w:rFonts w:ascii="Tahoma" w:hAnsi="Tahoma" w:cs="Tahoma"/>
      <w:sz w:val="16"/>
      <w:szCs w:val="16"/>
    </w:rPr>
  </w:style>
  <w:style w:type="character" w:customStyle="1" w:styleId="apple-style-span">
    <w:name w:val="apple-style-span"/>
    <w:basedOn w:val="a0"/>
    <w:rsid w:val="0007477E"/>
  </w:style>
  <w:style w:type="paragraph" w:styleId="a8">
    <w:name w:val="Body Text Indent"/>
    <w:basedOn w:val="a"/>
    <w:link w:val="a9"/>
    <w:uiPriority w:val="99"/>
    <w:unhideWhenUsed/>
    <w:rsid w:val="0007477E"/>
    <w:pPr>
      <w:spacing w:after="120"/>
      <w:ind w:left="283"/>
    </w:pPr>
    <w:rPr>
      <w:rFonts w:ascii="Calibri" w:eastAsia="Calibri" w:hAnsi="Calibri" w:cs="Times New Roman"/>
    </w:rPr>
  </w:style>
  <w:style w:type="character" w:customStyle="1" w:styleId="a9">
    <w:name w:val="Основной текст с отступом Знак"/>
    <w:basedOn w:val="a0"/>
    <w:link w:val="a8"/>
    <w:uiPriority w:val="99"/>
    <w:rsid w:val="0007477E"/>
    <w:rPr>
      <w:rFonts w:ascii="Calibri" w:eastAsia="Calibri" w:hAnsi="Calibri" w:cs="Times New Roman"/>
    </w:rPr>
  </w:style>
  <w:style w:type="paragraph" w:styleId="aa">
    <w:name w:val="List Paragraph"/>
    <w:basedOn w:val="a"/>
    <w:uiPriority w:val="34"/>
    <w:qFormat/>
    <w:rsid w:val="00970807"/>
    <w:pPr>
      <w:ind w:left="720"/>
      <w:contextualSpacing/>
    </w:pPr>
  </w:style>
  <w:style w:type="character" w:customStyle="1" w:styleId="ab">
    <w:name w:val="Основной текст_"/>
    <w:basedOn w:val="a0"/>
    <w:link w:val="2"/>
    <w:locked/>
    <w:rsid w:val="00202BC7"/>
    <w:rPr>
      <w:rFonts w:ascii="Times New Roman" w:eastAsia="Times New Roman" w:hAnsi="Times New Roman" w:cs="Times New Roman"/>
      <w:b/>
      <w:bCs/>
      <w:sz w:val="23"/>
      <w:szCs w:val="23"/>
      <w:shd w:val="clear" w:color="auto" w:fill="FFFFFF"/>
    </w:rPr>
  </w:style>
  <w:style w:type="paragraph" w:customStyle="1" w:styleId="2">
    <w:name w:val="Основной текст2"/>
    <w:basedOn w:val="a"/>
    <w:link w:val="ab"/>
    <w:qFormat/>
    <w:rsid w:val="00202BC7"/>
    <w:pPr>
      <w:widowControl w:val="0"/>
      <w:shd w:val="clear" w:color="auto" w:fill="FFFFFF"/>
      <w:spacing w:after="60" w:line="0" w:lineRule="atLeast"/>
      <w:jc w:val="center"/>
    </w:pPr>
    <w:rPr>
      <w:rFonts w:ascii="Times New Roman" w:eastAsia="Times New Roman" w:hAnsi="Times New Roman" w:cs="Times New Roman"/>
      <w:b/>
      <w:bCs/>
      <w:sz w:val="23"/>
      <w:szCs w:val="23"/>
    </w:rPr>
  </w:style>
  <w:style w:type="character" w:customStyle="1" w:styleId="3">
    <w:name w:val="Основной текст (3)_"/>
    <w:basedOn w:val="a0"/>
    <w:link w:val="30"/>
    <w:locked/>
    <w:rsid w:val="00202BC7"/>
    <w:rPr>
      <w:rFonts w:ascii="Times New Roman" w:eastAsia="Times New Roman" w:hAnsi="Times New Roman" w:cs="Times New Roman"/>
      <w:b/>
      <w:bCs/>
      <w:spacing w:val="-1"/>
      <w:shd w:val="clear" w:color="auto" w:fill="FFFFFF"/>
    </w:rPr>
  </w:style>
  <w:style w:type="paragraph" w:customStyle="1" w:styleId="30">
    <w:name w:val="Основной текст (3)"/>
    <w:basedOn w:val="a"/>
    <w:link w:val="3"/>
    <w:qFormat/>
    <w:rsid w:val="00202BC7"/>
    <w:pPr>
      <w:widowControl w:val="0"/>
      <w:shd w:val="clear" w:color="auto" w:fill="FFFFFF"/>
      <w:spacing w:before="240" w:after="60" w:line="269" w:lineRule="exact"/>
    </w:pPr>
    <w:rPr>
      <w:rFonts w:ascii="Times New Roman" w:eastAsia="Times New Roman" w:hAnsi="Times New Roman" w:cs="Times New Roman"/>
      <w:b/>
      <w:bCs/>
      <w:spacing w:val="-1"/>
    </w:rPr>
  </w:style>
  <w:style w:type="character" w:customStyle="1" w:styleId="c2">
    <w:name w:val="c2"/>
    <w:basedOn w:val="a0"/>
    <w:rsid w:val="00202BC7"/>
  </w:style>
  <w:style w:type="character" w:customStyle="1" w:styleId="10">
    <w:name w:val="Основной текст + 10"/>
    <w:aliases w:val="5 pt,Интервал 0 pt"/>
    <w:basedOn w:val="ab"/>
    <w:rsid w:val="00202BC7"/>
    <w:rPr>
      <w:rFonts w:ascii="Times New Roman" w:eastAsia="Times New Roman" w:hAnsi="Times New Roman" w:cs="Times New Roman"/>
      <w:b/>
      <w:bCs/>
      <w:i w:val="0"/>
      <w:iCs w:val="0"/>
      <w:smallCaps w:val="0"/>
      <w:strike w:val="0"/>
      <w:dstrike w:val="0"/>
      <w:color w:val="000000"/>
      <w:spacing w:val="-1"/>
      <w:w w:val="100"/>
      <w:position w:val="0"/>
      <w:sz w:val="22"/>
      <w:szCs w:val="22"/>
      <w:u w:val="none"/>
      <w:effect w:val="none"/>
      <w:shd w:val="clear" w:color="auto" w:fill="FFFFFF"/>
      <w:lang w:val="ru-RU" w:eastAsia="ru-RU" w:bidi="ru-RU"/>
    </w:rPr>
  </w:style>
  <w:style w:type="character" w:customStyle="1" w:styleId="1">
    <w:name w:val="Основной текст1"/>
    <w:basedOn w:val="ab"/>
    <w:rsid w:val="00202BC7"/>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styleId="ac">
    <w:name w:val="Strong"/>
    <w:basedOn w:val="a0"/>
    <w:uiPriority w:val="22"/>
    <w:qFormat/>
    <w:rsid w:val="00202BC7"/>
    <w:rPr>
      <w:b/>
      <w:bCs/>
    </w:rPr>
  </w:style>
  <w:style w:type="paragraph" w:customStyle="1" w:styleId="11">
    <w:name w:val="Без интервала1"/>
    <w:link w:val="NoSpacingChar"/>
    <w:rsid w:val="00B237D7"/>
    <w:pPr>
      <w:spacing w:after="0" w:line="240" w:lineRule="auto"/>
    </w:pPr>
    <w:rPr>
      <w:rFonts w:ascii="Calibri" w:eastAsia="Times New Roman" w:hAnsi="Calibri" w:cs="Times New Roman"/>
    </w:rPr>
  </w:style>
  <w:style w:type="character" w:customStyle="1" w:styleId="NoSpacingChar">
    <w:name w:val="No Spacing Char"/>
    <w:link w:val="11"/>
    <w:locked/>
    <w:rsid w:val="00B237D7"/>
    <w:rPr>
      <w:rFonts w:ascii="Calibri" w:eastAsia="Times New Roman" w:hAnsi="Calibri" w:cs="Times New Roman"/>
      <w:lang w:eastAsia="ru-RU"/>
    </w:rPr>
  </w:style>
  <w:style w:type="character" w:customStyle="1" w:styleId="FontStyle21">
    <w:name w:val="Font Style21"/>
    <w:rsid w:val="00B237D7"/>
    <w:rPr>
      <w:rFonts w:ascii="Times New Roman" w:hAnsi="Times New Roman" w:cs="Times New Roman"/>
      <w:sz w:val="26"/>
      <w:szCs w:val="26"/>
    </w:rPr>
  </w:style>
  <w:style w:type="paragraph" w:customStyle="1" w:styleId="Style10">
    <w:name w:val="Style10"/>
    <w:basedOn w:val="a"/>
    <w:rsid w:val="00B237D7"/>
    <w:pPr>
      <w:widowControl w:val="0"/>
      <w:autoSpaceDE w:val="0"/>
      <w:autoSpaceDN w:val="0"/>
      <w:adjustRightInd w:val="0"/>
      <w:spacing w:after="0" w:line="278" w:lineRule="exact"/>
      <w:ind w:firstLine="571"/>
      <w:jc w:val="both"/>
    </w:pPr>
    <w:rPr>
      <w:rFonts w:ascii="Times New Roman" w:eastAsia="Times New Roman" w:hAnsi="Times New Roman" w:cs="Times New Roman"/>
      <w:sz w:val="24"/>
      <w:szCs w:val="24"/>
    </w:rPr>
  </w:style>
  <w:style w:type="character" w:customStyle="1" w:styleId="20">
    <w:name w:val="Основной текст (2)_"/>
    <w:link w:val="21"/>
    <w:rsid w:val="00E17A64"/>
    <w:rPr>
      <w:rFonts w:ascii="Trebuchet MS" w:eastAsia="Trebuchet MS" w:hAnsi="Trebuchet MS" w:cs="Trebuchet MS"/>
      <w:sz w:val="16"/>
      <w:szCs w:val="16"/>
      <w:shd w:val="clear" w:color="auto" w:fill="FFFFFF"/>
    </w:rPr>
  </w:style>
  <w:style w:type="paragraph" w:customStyle="1" w:styleId="21">
    <w:name w:val="Основной текст (2)"/>
    <w:basedOn w:val="a"/>
    <w:link w:val="20"/>
    <w:rsid w:val="00E17A64"/>
    <w:pPr>
      <w:shd w:val="clear" w:color="auto" w:fill="FFFFFF"/>
      <w:spacing w:after="0" w:line="158" w:lineRule="exact"/>
      <w:jc w:val="both"/>
    </w:pPr>
    <w:rPr>
      <w:rFonts w:ascii="Trebuchet MS" w:eastAsia="Trebuchet MS" w:hAnsi="Trebuchet MS" w:cs="Trebuchet MS"/>
      <w:sz w:val="16"/>
      <w:szCs w:val="16"/>
    </w:rPr>
  </w:style>
  <w:style w:type="character" w:customStyle="1" w:styleId="ad">
    <w:name w:val="Основной текст + Полужирный"/>
    <w:rsid w:val="00E17A64"/>
    <w:rPr>
      <w:rFonts w:ascii="Trebuchet MS" w:eastAsia="Trebuchet MS" w:hAnsi="Trebuchet MS" w:cs="Trebuchet MS"/>
      <w:b/>
      <w:bCs/>
      <w:i w:val="0"/>
      <w:iCs w:val="0"/>
      <w:smallCaps w:val="0"/>
      <w:strike w:val="0"/>
      <w:spacing w:val="0"/>
      <w:sz w:val="16"/>
      <w:szCs w:val="16"/>
    </w:rPr>
  </w:style>
  <w:style w:type="paragraph" w:styleId="ae">
    <w:name w:val="header"/>
    <w:basedOn w:val="a"/>
    <w:link w:val="af"/>
    <w:uiPriority w:val="99"/>
    <w:unhideWhenUsed/>
    <w:rsid w:val="00522AA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22AA1"/>
  </w:style>
  <w:style w:type="paragraph" w:styleId="af0">
    <w:name w:val="footer"/>
    <w:basedOn w:val="a"/>
    <w:link w:val="af1"/>
    <w:uiPriority w:val="99"/>
    <w:unhideWhenUsed/>
    <w:rsid w:val="00522AA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22AA1"/>
  </w:style>
  <w:style w:type="character" w:customStyle="1" w:styleId="apple-converted-space">
    <w:name w:val="apple-converted-space"/>
    <w:rsid w:val="000F1EF8"/>
  </w:style>
  <w:style w:type="character" w:customStyle="1" w:styleId="FontStyle29">
    <w:name w:val="Font Style29"/>
    <w:uiPriority w:val="99"/>
    <w:rsid w:val="000F1EF8"/>
    <w:rPr>
      <w:rFonts w:ascii="Times New Roman" w:hAnsi="Times New Roman" w:cs="Times New Roman" w:hint="default"/>
      <w:b/>
      <w:bCs/>
      <w:sz w:val="22"/>
      <w:szCs w:val="22"/>
    </w:rPr>
  </w:style>
  <w:style w:type="paragraph" w:styleId="af2">
    <w:name w:val="No Spacing"/>
    <w:qFormat/>
    <w:rsid w:val="003D3983"/>
    <w:pPr>
      <w:suppressAutoHyphens/>
      <w:autoSpaceDN w:val="0"/>
      <w:spacing w:after="0" w:line="240" w:lineRule="auto"/>
    </w:pPr>
    <w:rPr>
      <w:rFonts w:ascii="Calibri" w:eastAsia="SimSun" w:hAnsi="Calibri" w:cs="F"/>
      <w:kern w:val="3"/>
    </w:rPr>
  </w:style>
  <w:style w:type="paragraph" w:styleId="31">
    <w:name w:val="Body Text 3"/>
    <w:basedOn w:val="a"/>
    <w:link w:val="32"/>
    <w:uiPriority w:val="99"/>
    <w:semiHidden/>
    <w:unhideWhenUsed/>
    <w:rsid w:val="00FF07AE"/>
    <w:pPr>
      <w:spacing w:after="120"/>
    </w:pPr>
    <w:rPr>
      <w:sz w:val="16"/>
      <w:szCs w:val="16"/>
    </w:rPr>
  </w:style>
  <w:style w:type="character" w:customStyle="1" w:styleId="32">
    <w:name w:val="Основной текст 3 Знак"/>
    <w:basedOn w:val="a0"/>
    <w:link w:val="31"/>
    <w:uiPriority w:val="99"/>
    <w:semiHidden/>
    <w:rsid w:val="00FF07A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5841">
      <w:bodyDiv w:val="1"/>
      <w:marLeft w:val="0"/>
      <w:marRight w:val="0"/>
      <w:marTop w:val="0"/>
      <w:marBottom w:val="0"/>
      <w:divBdr>
        <w:top w:val="none" w:sz="0" w:space="0" w:color="auto"/>
        <w:left w:val="none" w:sz="0" w:space="0" w:color="auto"/>
        <w:bottom w:val="none" w:sz="0" w:space="0" w:color="auto"/>
        <w:right w:val="none" w:sz="0" w:space="0" w:color="auto"/>
      </w:divBdr>
    </w:div>
    <w:div w:id="609313648">
      <w:bodyDiv w:val="1"/>
      <w:marLeft w:val="0"/>
      <w:marRight w:val="0"/>
      <w:marTop w:val="0"/>
      <w:marBottom w:val="0"/>
      <w:divBdr>
        <w:top w:val="none" w:sz="0" w:space="0" w:color="auto"/>
        <w:left w:val="none" w:sz="0" w:space="0" w:color="auto"/>
        <w:bottom w:val="none" w:sz="0" w:space="0" w:color="auto"/>
        <w:right w:val="none" w:sz="0" w:space="0" w:color="auto"/>
      </w:divBdr>
    </w:div>
    <w:div w:id="140930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consultantplus://offline/ref=B66A0002533108279EC7678D900D2C50D70772511DC10B2E5D14D9F89F2928D1F09E30BDC789FA7Bc1U2N" TargetMode="External"/><Relationship Id="rId42" Type="http://schemas.openxmlformats.org/officeDocument/2006/relationships/image" Target="media/image24.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av3715.ru/"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hyperlink" Target="https://ru.wikipedia.org/wiki/%D0%A0%D0%B5%D0%B0%D0%B1%D0%B8%D0%BB%D0%B8%D1%82%D0%B0%D1%86%D0%B8%D1%8F_%28%D0%BC%D0%B5%D0%B4%D0%B8%D1%86%D0%B8%D0%BD%D0%B0%29" TargetMode="External"/><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6.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consultantplus://offline/ref=B66A0002533108279EC7678D900D2C50D70978591ACA0B2E5D14D9F89F2928D1F09E30BDC78AFE78c1UCN" TargetMode="External"/><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B3A2C-B6D2-48CC-9C5C-18A38748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167</Pages>
  <Words>30627</Words>
  <Characters>174579</Characters>
  <Application>Microsoft Office Word</Application>
  <DocSecurity>0</DocSecurity>
  <Lines>1454</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МГОСБСС</Company>
  <LinksUpToDate>false</LinksUpToDate>
  <CharactersWithSpaces>204797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STUDIO</cp:lastModifiedBy>
  <cp:revision>6</cp:revision>
  <cp:lastPrinted>2017-12-09T13:22:00Z</cp:lastPrinted>
  <dcterms:created xsi:type="dcterms:W3CDTF">2017-12-09T12:41:00Z</dcterms:created>
  <dcterms:modified xsi:type="dcterms:W3CDTF">2018-01-16T14:20:00Z</dcterms:modified>
</cp:coreProperties>
</file>