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5F" w:rsidRDefault="00E40D5F" w:rsidP="00E40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Тактильные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книги-уникальное средство</w:t>
      </w:r>
    </w:p>
    <w:p w:rsidR="00E40D5F" w:rsidRDefault="00E40D5F" w:rsidP="00E40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историко-культурного наследия края</w:t>
      </w:r>
    </w:p>
    <w:p w:rsidR="00E40D5F" w:rsidRDefault="00E40D5F" w:rsidP="00E40D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D5F" w:rsidRDefault="00E40D5F" w:rsidP="00E40D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Николаева Нина Васильевна,</w:t>
      </w:r>
    </w:p>
    <w:p w:rsidR="00E40D5F" w:rsidRDefault="006B74FF" w:rsidP="00E40D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bookmarkStart w:id="0" w:name="_GoBack"/>
      <w:bookmarkEnd w:id="0"/>
      <w:r w:rsidR="00E40D5F">
        <w:rPr>
          <w:rFonts w:ascii="Times New Roman" w:hAnsi="Times New Roman" w:cs="Times New Roman"/>
          <w:i/>
          <w:sz w:val="28"/>
          <w:szCs w:val="28"/>
        </w:rPr>
        <w:t>лавный библиотекарь</w:t>
      </w:r>
    </w:p>
    <w:p w:rsidR="00526EC5" w:rsidRDefault="00E40D5F" w:rsidP="00E40D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государственной специальной </w:t>
      </w:r>
    </w:p>
    <w:p w:rsidR="00E40D5F" w:rsidRDefault="00C217F2" w:rsidP="00526EC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E40D5F">
        <w:rPr>
          <w:rFonts w:ascii="Times New Roman" w:hAnsi="Times New Roman" w:cs="Times New Roman"/>
          <w:i/>
          <w:sz w:val="28"/>
          <w:szCs w:val="28"/>
        </w:rPr>
        <w:t>иблиотеки</w:t>
      </w:r>
      <w:r w:rsidR="00526E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i/>
          <w:sz w:val="28"/>
          <w:szCs w:val="28"/>
        </w:rPr>
        <w:t xml:space="preserve"> для слепых и</w:t>
      </w:r>
      <w:r w:rsidR="00E40D5F">
        <w:rPr>
          <w:rFonts w:ascii="Times New Roman" w:hAnsi="Times New Roman" w:cs="Times New Roman"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i/>
          <w:sz w:val="28"/>
          <w:szCs w:val="28"/>
        </w:rPr>
        <w:t xml:space="preserve">слабовидящих </w:t>
      </w:r>
    </w:p>
    <w:p w:rsidR="00E40D5F" w:rsidRDefault="00E40D5F" w:rsidP="00E40D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40D5F" w:rsidRDefault="00E40D5F" w:rsidP="00E40D5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открытия в 2001 году в стенах библиотеки  Детского центра социальной реабилитации «Прозрение» и до сегодняшнего дня </w:t>
      </w:r>
      <w:r w:rsidR="0081737E">
        <w:rPr>
          <w:sz w:val="28"/>
          <w:szCs w:val="28"/>
        </w:rPr>
        <w:t xml:space="preserve">особое </w:t>
      </w:r>
      <w:r>
        <w:rPr>
          <w:sz w:val="28"/>
          <w:szCs w:val="28"/>
        </w:rPr>
        <w:t xml:space="preserve"> внимание уделяется комплектованию книжного фонда. </w:t>
      </w:r>
      <w:r w:rsidR="0081737E">
        <w:rPr>
          <w:sz w:val="28"/>
          <w:szCs w:val="28"/>
        </w:rPr>
        <w:t xml:space="preserve">Учитывая, что   </w:t>
      </w:r>
      <w:r>
        <w:rPr>
          <w:sz w:val="28"/>
          <w:szCs w:val="28"/>
        </w:rPr>
        <w:t xml:space="preserve">Центр посещают дети </w:t>
      </w:r>
      <w:r>
        <w:rPr>
          <w:rFonts w:eastAsia="Calibri"/>
          <w:kern w:val="24"/>
          <w:sz w:val="28"/>
          <w:szCs w:val="28"/>
          <w:lang w:eastAsia="ru-RU"/>
        </w:rPr>
        <w:t>с ограниченными возможностями  здоровья</w:t>
      </w:r>
      <w:r>
        <w:rPr>
          <w:sz w:val="28"/>
          <w:szCs w:val="28"/>
        </w:rPr>
        <w:t xml:space="preserve">,  родители,  студенты факультетов специальной педагогики, специалисты коррекционного образования, </w:t>
      </w:r>
      <w:proofErr w:type="spellStart"/>
      <w:r w:rsidR="00526EC5">
        <w:rPr>
          <w:sz w:val="28"/>
          <w:szCs w:val="28"/>
        </w:rPr>
        <w:t>реабилитологи</w:t>
      </w:r>
      <w:proofErr w:type="spellEnd"/>
      <w:r w:rsidR="0081737E">
        <w:rPr>
          <w:sz w:val="28"/>
          <w:szCs w:val="28"/>
        </w:rPr>
        <w:t>, на</w:t>
      </w:r>
      <w:r>
        <w:rPr>
          <w:sz w:val="28"/>
          <w:szCs w:val="28"/>
        </w:rPr>
        <w:t xml:space="preserve"> полках стеллажей расположились книги и журналы по теории и практике воспитания детей с особыми образовательными потребностями и </w:t>
      </w:r>
      <w:r w:rsidR="00C4029A">
        <w:rPr>
          <w:sz w:val="28"/>
          <w:szCs w:val="28"/>
        </w:rPr>
        <w:t xml:space="preserve">литература </w:t>
      </w:r>
      <w:r>
        <w:rPr>
          <w:sz w:val="28"/>
          <w:szCs w:val="28"/>
        </w:rPr>
        <w:t xml:space="preserve"> для детей</w:t>
      </w:r>
      <w:r>
        <w:rPr>
          <w:rFonts w:eastAsia="Calibri"/>
          <w:kern w:val="24"/>
          <w:sz w:val="28"/>
          <w:szCs w:val="28"/>
          <w:lang w:eastAsia="ru-RU"/>
        </w:rPr>
        <w:t>. Заботясь о вовлечении ребят в процесс чтения, библиотека</w:t>
      </w:r>
      <w:r w:rsidR="00D5642E">
        <w:rPr>
          <w:rFonts w:eastAsia="Calibri"/>
          <w:kern w:val="24"/>
          <w:sz w:val="28"/>
          <w:szCs w:val="28"/>
          <w:lang w:eastAsia="ru-RU"/>
        </w:rPr>
        <w:t xml:space="preserve"> постоянно </w:t>
      </w:r>
      <w:r>
        <w:rPr>
          <w:rFonts w:eastAsia="Calibri"/>
          <w:kern w:val="24"/>
          <w:sz w:val="28"/>
          <w:szCs w:val="28"/>
          <w:lang w:eastAsia="ru-RU"/>
        </w:rPr>
        <w:t xml:space="preserve">комплектует </w:t>
      </w:r>
      <w:r w:rsidR="00D5642E">
        <w:rPr>
          <w:rFonts w:eastAsia="Calibri"/>
          <w:kern w:val="24"/>
          <w:sz w:val="28"/>
          <w:szCs w:val="28"/>
          <w:lang w:eastAsia="ru-RU"/>
        </w:rPr>
        <w:t xml:space="preserve">фонд </w:t>
      </w:r>
      <w:r>
        <w:rPr>
          <w:rFonts w:eastAsia="Calibri"/>
          <w:kern w:val="24"/>
          <w:sz w:val="28"/>
          <w:szCs w:val="28"/>
          <w:lang w:eastAsia="ru-RU"/>
        </w:rPr>
        <w:t>издани</w:t>
      </w:r>
      <w:r w:rsidR="00D5642E">
        <w:rPr>
          <w:rFonts w:eastAsia="Calibri"/>
          <w:kern w:val="24"/>
          <w:sz w:val="28"/>
          <w:szCs w:val="28"/>
          <w:lang w:eastAsia="ru-RU"/>
        </w:rPr>
        <w:t>ями</w:t>
      </w:r>
      <w:r>
        <w:rPr>
          <w:rFonts w:eastAsia="Calibri"/>
          <w:kern w:val="24"/>
          <w:sz w:val="28"/>
          <w:szCs w:val="28"/>
          <w:lang w:eastAsia="ru-RU"/>
        </w:rPr>
        <w:t>, доступны</w:t>
      </w:r>
      <w:r w:rsidR="00D5642E">
        <w:rPr>
          <w:rFonts w:eastAsia="Calibri"/>
          <w:kern w:val="24"/>
          <w:sz w:val="28"/>
          <w:szCs w:val="28"/>
          <w:lang w:eastAsia="ru-RU"/>
        </w:rPr>
        <w:t>ми</w:t>
      </w:r>
      <w:r>
        <w:rPr>
          <w:rFonts w:eastAsia="Calibri"/>
          <w:kern w:val="24"/>
          <w:sz w:val="28"/>
          <w:szCs w:val="28"/>
          <w:lang w:eastAsia="ru-RU"/>
        </w:rPr>
        <w:t xml:space="preserve"> для их восприятия: книги  с рельефно-графическим шрифтом, </w:t>
      </w:r>
      <w:proofErr w:type="spellStart"/>
      <w:r>
        <w:rPr>
          <w:rFonts w:eastAsia="Calibri"/>
          <w:kern w:val="24"/>
          <w:sz w:val="28"/>
          <w:szCs w:val="28"/>
          <w:lang w:eastAsia="ru-RU"/>
        </w:rPr>
        <w:t>тифлографические</w:t>
      </w:r>
      <w:proofErr w:type="spellEnd"/>
      <w:r>
        <w:rPr>
          <w:rFonts w:eastAsia="Calibri"/>
          <w:kern w:val="24"/>
          <w:sz w:val="28"/>
          <w:szCs w:val="28"/>
          <w:lang w:eastAsia="ru-RU"/>
        </w:rPr>
        <w:t xml:space="preserve"> пособия, издания с крупным шрифтом и тактильные книги</w:t>
      </w:r>
      <w:r>
        <w:rPr>
          <w:sz w:val="28"/>
          <w:szCs w:val="28"/>
        </w:rPr>
        <w:t xml:space="preserve">. </w:t>
      </w:r>
    </w:p>
    <w:p w:rsidR="00E40D5F" w:rsidRDefault="00435F7C" w:rsidP="00E40D5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зрения активно используют осязание, восполняя недостаток зрительного восприятия, а и</w:t>
      </w:r>
      <w:r w:rsidR="00E40D5F">
        <w:rPr>
          <w:sz w:val="28"/>
          <w:szCs w:val="28"/>
        </w:rPr>
        <w:t>спользование рельефно-графических пособий и тактильных книг компенсирует отсутствие зрительного опыта и способствует формированию у детей правильных предметно-пространственных представлений об окружающем мире. С точки зрения тифлопедагогической науки они признаны полезными и широко востребованы в обучении, развитии, воспитании, абилитации и реабилитации детей-инвалидов.</w:t>
      </w:r>
    </w:p>
    <w:p w:rsidR="007E7BEC" w:rsidRDefault="00E40D5F" w:rsidP="007E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Слово «тактильный» произошло от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tactilis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дословном переводе означает «осязательный». Определение «тактильные» книги используется при характеристике как рукодельных, так и рельефно-точечных изданий и рельефно-графических пособий, издаваемых с использованием технических средств в издательствах «Логос</w:t>
      </w:r>
      <w:r w:rsidR="006556B9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«Чтение»</w:t>
      </w:r>
      <w:r w:rsidR="00934358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3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библиотек</w:t>
      </w:r>
      <w:r w:rsidR="00934358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 для слепых и слабовидящих. </w:t>
      </w:r>
    </w:p>
    <w:p w:rsidR="007E7BEC" w:rsidRDefault="007E7BEC" w:rsidP="007E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Тактильные к</w:t>
      </w:r>
      <w:r w:rsidR="00934358">
        <w:rPr>
          <w:rFonts w:ascii="Times New Roman" w:hAnsi="Times New Roman" w:cs="Times New Roman"/>
          <w:sz w:val="28"/>
          <w:szCs w:val="28"/>
        </w:rPr>
        <w:t xml:space="preserve">ниги, </w:t>
      </w:r>
      <w:r w:rsidR="00E40D5F">
        <w:rPr>
          <w:rFonts w:ascii="Times New Roman" w:hAnsi="Times New Roman" w:cs="Times New Roman"/>
          <w:sz w:val="28"/>
          <w:szCs w:val="28"/>
        </w:rPr>
        <w:t xml:space="preserve"> создаваемы</w:t>
      </w:r>
      <w:r w:rsidR="00934358">
        <w:rPr>
          <w:rFonts w:ascii="Times New Roman" w:hAnsi="Times New Roman" w:cs="Times New Roman"/>
          <w:sz w:val="28"/>
          <w:szCs w:val="28"/>
        </w:rPr>
        <w:t>е</w:t>
      </w:r>
      <w:r w:rsidR="00E40D5F">
        <w:rPr>
          <w:rFonts w:ascii="Times New Roman" w:hAnsi="Times New Roman" w:cs="Times New Roman"/>
          <w:sz w:val="28"/>
          <w:szCs w:val="28"/>
        </w:rPr>
        <w:t xml:space="preserve"> без применения (или с минимальным применением) технических средств, </w:t>
      </w:r>
      <w:r w:rsidR="00934358">
        <w:rPr>
          <w:rFonts w:ascii="Times New Roman" w:hAnsi="Times New Roman" w:cs="Times New Roman"/>
          <w:sz w:val="28"/>
          <w:szCs w:val="28"/>
        </w:rPr>
        <w:t xml:space="preserve">получили  </w:t>
      </w:r>
      <w:r w:rsidR="00E40D5F">
        <w:rPr>
          <w:rFonts w:ascii="Times New Roman" w:hAnsi="Times New Roman" w:cs="Times New Roman"/>
          <w:sz w:val="28"/>
          <w:szCs w:val="28"/>
        </w:rPr>
        <w:t>определение «рукодельны</w:t>
      </w:r>
      <w:r w:rsidR="00B309C3">
        <w:rPr>
          <w:rFonts w:ascii="Times New Roman" w:hAnsi="Times New Roman" w:cs="Times New Roman"/>
          <w:sz w:val="28"/>
          <w:szCs w:val="28"/>
        </w:rPr>
        <w:t>х</w:t>
      </w:r>
      <w:r w:rsidR="00E40D5F">
        <w:rPr>
          <w:rFonts w:ascii="Times New Roman" w:hAnsi="Times New Roman" w:cs="Times New Roman"/>
          <w:sz w:val="28"/>
          <w:szCs w:val="28"/>
        </w:rPr>
        <w:t>», которое указывает на особенности их создания, использования и 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5F" w:rsidRDefault="007E7BEC" w:rsidP="004A4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4BE0">
        <w:rPr>
          <w:rFonts w:ascii="Times New Roman" w:hAnsi="Times New Roman" w:cs="Times New Roman"/>
          <w:sz w:val="28"/>
          <w:szCs w:val="28"/>
        </w:rPr>
        <w:t xml:space="preserve"> </w:t>
      </w:r>
      <w:r w:rsidR="00EF6018">
        <w:rPr>
          <w:rFonts w:ascii="Times New Roman" w:hAnsi="Times New Roman" w:cs="Times New Roman"/>
          <w:sz w:val="28"/>
          <w:szCs w:val="28"/>
        </w:rPr>
        <w:t xml:space="preserve">Первые шаги в создании </w:t>
      </w:r>
      <w:r w:rsidR="00E40D5F">
        <w:rPr>
          <w:rFonts w:ascii="Times New Roman" w:hAnsi="Times New Roman" w:cs="Times New Roman"/>
          <w:sz w:val="28"/>
          <w:szCs w:val="28"/>
        </w:rPr>
        <w:t xml:space="preserve">рукодельных тактильных книг </w:t>
      </w:r>
      <w:r w:rsidR="00EF6018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 w:rsidR="00E40D5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EF6018">
        <w:rPr>
          <w:rFonts w:ascii="Times New Roman" w:hAnsi="Times New Roman" w:cs="Times New Roman"/>
          <w:sz w:val="28"/>
          <w:szCs w:val="28"/>
        </w:rPr>
        <w:t xml:space="preserve">ами </w:t>
      </w:r>
      <w:r w:rsidR="00E40D5F">
        <w:rPr>
          <w:rFonts w:ascii="Times New Roman" w:hAnsi="Times New Roman" w:cs="Times New Roman"/>
          <w:sz w:val="28"/>
          <w:szCs w:val="28"/>
        </w:rPr>
        <w:t>Финляндии и Швеции</w:t>
      </w:r>
      <w:r w:rsidR="00823F9F">
        <w:rPr>
          <w:rFonts w:ascii="Times New Roman" w:hAnsi="Times New Roman" w:cs="Times New Roman"/>
          <w:sz w:val="28"/>
          <w:szCs w:val="28"/>
        </w:rPr>
        <w:t xml:space="preserve"> и поддержаны специальными </w:t>
      </w:r>
      <w:r w:rsidR="00823F9F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библиотеками </w:t>
      </w:r>
      <w:r w:rsidR="00E40D5F">
        <w:rPr>
          <w:rFonts w:ascii="Times New Roman" w:hAnsi="Times New Roman" w:cs="Times New Roman"/>
          <w:sz w:val="28"/>
          <w:szCs w:val="28"/>
        </w:rPr>
        <w:t xml:space="preserve">для слепых и слабовидящих в нашей стране. </w:t>
      </w:r>
      <w:r w:rsidR="00EF4ABD">
        <w:rPr>
          <w:rFonts w:ascii="Times New Roman" w:hAnsi="Times New Roman" w:cs="Times New Roman"/>
          <w:sz w:val="28"/>
          <w:szCs w:val="28"/>
        </w:rPr>
        <w:t>Были ра</w:t>
      </w:r>
      <w:r w:rsidR="00E40D5F">
        <w:rPr>
          <w:rFonts w:ascii="Times New Roman" w:hAnsi="Times New Roman" w:cs="Times New Roman"/>
          <w:sz w:val="28"/>
          <w:szCs w:val="28"/>
        </w:rPr>
        <w:t xml:space="preserve">зработаны технологии и требования к тактильным иллюстрациям. </w:t>
      </w:r>
    </w:p>
    <w:p w:rsidR="00E40D5F" w:rsidRDefault="00E40D5F" w:rsidP="00344AA5">
      <w:pPr>
        <w:spacing w:after="0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2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должна быть рукодельная книга для детей дошкольного и младшего школьного возраста, зрительное восприятие которого затруднено? </w:t>
      </w:r>
    </w:p>
    <w:p w:rsidR="00257BCD" w:rsidRDefault="00257BCD" w:rsidP="00257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Наглядным примером для специалистов библиотеки как изготавливать и оформлять тактильные книги стали издания, сделанные типографским способом из серии «Иллюстрированные книжки для маленьких слепых детей». Это разноцветные книги, иллюстрации в которых выполнены из натуральных, природных и бытовых материалов в виде рельефных и контурных изображений, снабжённые текстом с укрупнённым  и рельефно-точечным шрифтом. </w:t>
      </w:r>
    </w:p>
    <w:p w:rsidR="00C15BFD" w:rsidRDefault="00C15BFD" w:rsidP="00344AA5">
      <w:pPr>
        <w:spacing w:after="0"/>
        <w:ind w:firstLine="216"/>
        <w:jc w:val="both"/>
        <w:rPr>
          <w:rFonts w:ascii="Times New Roman" w:hAnsi="Times New Roman" w:cs="Times New Roman"/>
          <w:sz w:val="28"/>
          <w:szCs w:val="28"/>
        </w:rPr>
      </w:pPr>
    </w:p>
    <w:p w:rsidR="00E40D5F" w:rsidRDefault="003D0D7A" w:rsidP="00E4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E40D5F">
        <w:rPr>
          <w:rFonts w:ascii="Times New Roman" w:hAnsi="Times New Roman" w:cs="Times New Roman"/>
          <w:sz w:val="28"/>
          <w:szCs w:val="28"/>
        </w:rPr>
        <w:t xml:space="preserve"> тактильной книги:</w:t>
      </w:r>
    </w:p>
    <w:p w:rsidR="00E40D5F" w:rsidRDefault="00E40D5F" w:rsidP="00E40D5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реальные представления об окружающем мире и сделать это наиболее интересными, простыми и доступными для ребенка способами; </w:t>
      </w:r>
    </w:p>
    <w:p w:rsidR="00E40D5F" w:rsidRDefault="00E40D5F" w:rsidP="00E40D5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тактильная книга является одним из способов вовлечения маленьких слепых и слабовидящих детей в процесс чтения.</w:t>
      </w:r>
    </w:p>
    <w:p w:rsidR="00344AA5" w:rsidRPr="00344AA5" w:rsidRDefault="00344AA5" w:rsidP="00344AA5">
      <w:pPr>
        <w:pStyle w:val="a6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AA5" w:rsidRDefault="00344AA5" w:rsidP="00344AA5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A5">
        <w:rPr>
          <w:rFonts w:ascii="Times New Roman" w:hAnsi="Times New Roman" w:cs="Times New Roman"/>
          <w:sz w:val="28"/>
          <w:szCs w:val="28"/>
        </w:rPr>
        <w:t>При изготовлении тактильной книги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следующие </w:t>
      </w:r>
      <w:r w:rsidRPr="00344AA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44AA5">
        <w:rPr>
          <w:rFonts w:ascii="Times New Roman" w:hAnsi="Times New Roman" w:cs="Times New Roman"/>
          <w:sz w:val="28"/>
          <w:szCs w:val="28"/>
        </w:rPr>
        <w:t>езопасность - избегать острых, колющих, режущих деталей, а также ядовитых материалов, которые ребенок может взять в рот;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книги;</w:t>
      </w:r>
    </w:p>
    <w:p w:rsidR="00344AA5" w:rsidRPr="00344AA5" w:rsidRDefault="003D0D7A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должна иметь не очень большой формат</w:t>
      </w:r>
      <w:r w:rsidR="00344AA5">
        <w:rPr>
          <w:rFonts w:ascii="Times New Roman" w:hAnsi="Times New Roman" w:cs="Times New Roman"/>
          <w:sz w:val="28"/>
          <w:szCs w:val="28"/>
        </w:rPr>
        <w:t>, чтобы ребенок мысленно мог охватить всю страницу;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должна быть тяжелой;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AA5">
        <w:rPr>
          <w:rFonts w:ascii="Times New Roman" w:hAnsi="Times New Roman" w:cs="Times New Roman"/>
          <w:sz w:val="28"/>
          <w:szCs w:val="28"/>
        </w:rPr>
        <w:t>о возможности, страницы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мягкими, приятными на ощупь, </w:t>
      </w:r>
      <w:r w:rsidRPr="00344AA5">
        <w:rPr>
          <w:rFonts w:ascii="Times New Roman" w:hAnsi="Times New Roman" w:cs="Times New Roman"/>
          <w:sz w:val="28"/>
          <w:szCs w:val="28"/>
        </w:rPr>
        <w:t xml:space="preserve">уголки страницы </w:t>
      </w:r>
      <w:r w:rsidR="00257BCD">
        <w:rPr>
          <w:rFonts w:ascii="Times New Roman" w:hAnsi="Times New Roman" w:cs="Times New Roman"/>
          <w:sz w:val="28"/>
          <w:szCs w:val="28"/>
        </w:rPr>
        <w:t>–</w:t>
      </w:r>
      <w:r w:rsidRPr="00344AA5">
        <w:rPr>
          <w:rFonts w:ascii="Times New Roman" w:hAnsi="Times New Roman" w:cs="Times New Roman"/>
          <w:sz w:val="28"/>
          <w:szCs w:val="28"/>
        </w:rPr>
        <w:t xml:space="preserve"> закругленными</w:t>
      </w:r>
      <w:r w:rsidR="00257BCD">
        <w:rPr>
          <w:rFonts w:ascii="Times New Roman" w:hAnsi="Times New Roman" w:cs="Times New Roman"/>
          <w:sz w:val="28"/>
          <w:szCs w:val="28"/>
        </w:rPr>
        <w:t>;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AA5">
        <w:rPr>
          <w:rFonts w:ascii="Times New Roman" w:hAnsi="Times New Roman" w:cs="Times New Roman"/>
          <w:sz w:val="28"/>
          <w:szCs w:val="28"/>
        </w:rPr>
        <w:t>небольшое количество предметов на странице, чтобы ребенок мог сконцентрировать внимание на главном, не отвлекаясь на второстепенные детали</w:t>
      </w:r>
      <w:r w:rsidR="00257BCD">
        <w:rPr>
          <w:rFonts w:ascii="Times New Roman" w:hAnsi="Times New Roman" w:cs="Times New Roman"/>
          <w:sz w:val="28"/>
          <w:szCs w:val="28"/>
        </w:rPr>
        <w:t>;</w:t>
      </w:r>
    </w:p>
    <w:p w:rsidR="00344AA5" w:rsidRPr="00344AA5" w:rsidRDefault="00344AA5" w:rsidP="00344AA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44AA5">
        <w:rPr>
          <w:rFonts w:ascii="Times New Roman" w:hAnsi="Times New Roman" w:cs="Times New Roman"/>
          <w:sz w:val="28"/>
          <w:szCs w:val="28"/>
        </w:rPr>
        <w:t>вета в изображении предметов, животных, людей должны соответствовать настоящим.</w:t>
      </w:r>
    </w:p>
    <w:p w:rsidR="00257BCD" w:rsidRDefault="00E40D5F" w:rsidP="00257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5C64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книг для детей, изданных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3D0D7A">
        <w:rPr>
          <w:rFonts w:ascii="Times New Roman" w:hAnsi="Times New Roman" w:cs="Times New Roman"/>
          <w:sz w:val="28"/>
          <w:szCs w:val="28"/>
        </w:rPr>
        <w:t xml:space="preserve">все больше, </w:t>
      </w:r>
      <w:r w:rsidR="00257BCD">
        <w:rPr>
          <w:rFonts w:ascii="Times New Roman" w:hAnsi="Times New Roman" w:cs="Times New Roman"/>
          <w:sz w:val="28"/>
          <w:szCs w:val="28"/>
        </w:rPr>
        <w:t xml:space="preserve"> </w:t>
      </w:r>
      <w:r w:rsidR="003D0D7A">
        <w:rPr>
          <w:rFonts w:ascii="Times New Roman" w:hAnsi="Times New Roman" w:cs="Times New Roman"/>
          <w:sz w:val="28"/>
          <w:szCs w:val="28"/>
        </w:rPr>
        <w:t>однако  краеведчески</w:t>
      </w:r>
      <w:r>
        <w:rPr>
          <w:rFonts w:ascii="Times New Roman" w:hAnsi="Times New Roman" w:cs="Times New Roman"/>
          <w:sz w:val="28"/>
          <w:szCs w:val="28"/>
        </w:rPr>
        <w:t xml:space="preserve">й сегмент таких изданий полностью отсутствует. Поэтому библиотекой было принято решение о создании </w:t>
      </w:r>
      <w:r w:rsidR="003D0D7A">
        <w:rPr>
          <w:rFonts w:ascii="Times New Roman" w:hAnsi="Times New Roman" w:cs="Times New Roman"/>
          <w:sz w:val="28"/>
          <w:szCs w:val="28"/>
        </w:rPr>
        <w:t xml:space="preserve">тактильных </w:t>
      </w:r>
      <w:r>
        <w:rPr>
          <w:rFonts w:ascii="Times New Roman" w:hAnsi="Times New Roman" w:cs="Times New Roman"/>
          <w:sz w:val="28"/>
          <w:szCs w:val="28"/>
        </w:rPr>
        <w:t>книг</w:t>
      </w:r>
      <w:r w:rsidR="00257BCD">
        <w:rPr>
          <w:rFonts w:ascii="Times New Roman" w:hAnsi="Times New Roman" w:cs="Times New Roman"/>
          <w:sz w:val="28"/>
          <w:szCs w:val="28"/>
        </w:rPr>
        <w:t xml:space="preserve"> о крае </w:t>
      </w:r>
      <w:r>
        <w:rPr>
          <w:rFonts w:ascii="Times New Roman" w:hAnsi="Times New Roman" w:cs="Times New Roman"/>
          <w:sz w:val="28"/>
          <w:szCs w:val="28"/>
        </w:rPr>
        <w:t xml:space="preserve"> своими </w:t>
      </w:r>
      <w:r w:rsidR="003D0D7A">
        <w:rPr>
          <w:rFonts w:ascii="Times New Roman" w:hAnsi="Times New Roman" w:cs="Times New Roman"/>
          <w:sz w:val="28"/>
          <w:szCs w:val="28"/>
        </w:rPr>
        <w:t>силами.</w:t>
      </w:r>
      <w:r>
        <w:rPr>
          <w:rFonts w:ascii="Times New Roman" w:hAnsi="Times New Roman" w:cs="Times New Roman"/>
          <w:sz w:val="28"/>
          <w:szCs w:val="28"/>
        </w:rPr>
        <w:t xml:space="preserve">  В 2007 году  библиотека приступила к реализации своего проекта «Тактильная книга в познании окружающего мира слепых и слабовидящих детей».</w:t>
      </w:r>
      <w:r w:rsidR="00257BCD" w:rsidRPr="00257BCD">
        <w:rPr>
          <w:rFonts w:ascii="Times New Roman" w:hAnsi="Times New Roman" w:cs="Times New Roman"/>
          <w:sz w:val="28"/>
          <w:szCs w:val="28"/>
        </w:rPr>
        <w:t xml:space="preserve"> </w:t>
      </w:r>
      <w:r w:rsidR="00257BCD">
        <w:rPr>
          <w:rFonts w:ascii="Times New Roman" w:hAnsi="Times New Roman" w:cs="Times New Roman"/>
          <w:sz w:val="28"/>
          <w:szCs w:val="28"/>
        </w:rPr>
        <w:t>Изготовление первой тактильной книги о нашем крае совпало с празднованием  70-летия Мурманской области. Книга «Наш город, наш любимый Мурманск»  состоит из двух томов и  представляет собой рукотворные изображения некоторых зданий и сооружений Мурманска, которые являются его визитной карточкой.</w:t>
      </w:r>
      <w:r w:rsidR="00CC747E">
        <w:rPr>
          <w:rFonts w:ascii="Times New Roman" w:hAnsi="Times New Roman" w:cs="Times New Roman"/>
          <w:sz w:val="28"/>
          <w:szCs w:val="28"/>
        </w:rPr>
        <w:t xml:space="preserve"> К</w:t>
      </w:r>
      <w:r w:rsidR="00257BCD">
        <w:rPr>
          <w:rFonts w:ascii="Times New Roman" w:hAnsi="Times New Roman" w:cs="Times New Roman"/>
          <w:sz w:val="28"/>
          <w:szCs w:val="28"/>
        </w:rPr>
        <w:t xml:space="preserve">нига </w:t>
      </w:r>
      <w:r w:rsidR="00CC747E">
        <w:rPr>
          <w:rFonts w:ascii="Times New Roman" w:hAnsi="Times New Roman" w:cs="Times New Roman"/>
          <w:sz w:val="28"/>
          <w:szCs w:val="28"/>
        </w:rPr>
        <w:t xml:space="preserve"> </w:t>
      </w:r>
      <w:r w:rsidR="00D14B11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257BCD">
        <w:rPr>
          <w:rFonts w:ascii="Times New Roman" w:hAnsi="Times New Roman" w:cs="Times New Roman"/>
          <w:sz w:val="28"/>
          <w:szCs w:val="28"/>
        </w:rPr>
        <w:t xml:space="preserve">при проведении различных мероприятий, посвященных столице Кольского Заполярья, а для незрячих детей </w:t>
      </w:r>
      <w:r w:rsidR="00A334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57BCD">
        <w:rPr>
          <w:rFonts w:ascii="Times New Roman" w:hAnsi="Times New Roman" w:cs="Times New Roman"/>
          <w:sz w:val="28"/>
          <w:szCs w:val="28"/>
        </w:rPr>
        <w:t>путеводителем по культурным объектам родного города.</w:t>
      </w:r>
    </w:p>
    <w:p w:rsidR="00E40D5F" w:rsidRDefault="00E40D5F" w:rsidP="00E4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изготовление тактильных рукодельных книг процесс не только трудоемкий, но еще и</w:t>
      </w:r>
      <w:r w:rsidR="00B8592A">
        <w:rPr>
          <w:rFonts w:ascii="Times New Roman" w:hAnsi="Times New Roman" w:cs="Times New Roman"/>
          <w:sz w:val="28"/>
          <w:szCs w:val="28"/>
        </w:rPr>
        <w:t xml:space="preserve"> творческий, требующий авторского воплощения</w:t>
      </w:r>
      <w:r>
        <w:rPr>
          <w:rFonts w:ascii="Times New Roman" w:hAnsi="Times New Roman" w:cs="Times New Roman"/>
          <w:sz w:val="28"/>
          <w:szCs w:val="28"/>
        </w:rPr>
        <w:t xml:space="preserve">,  было принято решение о создании творческой лаборатории. Идейным вдохновителем её стала </w:t>
      </w:r>
      <w:r w:rsidR="00AB7B38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библиограф Татьяна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приоритетным направлением - краеведение.  </w:t>
      </w:r>
    </w:p>
    <w:p w:rsidR="00AB7B38" w:rsidRDefault="00AB7B38" w:rsidP="00AB7B38">
      <w:pPr>
        <w:spacing w:after="0"/>
        <w:ind w:first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2008 году специалисты </w:t>
      </w:r>
      <w:r w:rsidRPr="002F6518">
        <w:rPr>
          <w:rFonts w:ascii="Times New Roman" w:hAnsi="Times New Roman" w:cs="Times New Roman"/>
          <w:sz w:val="28"/>
          <w:szCs w:val="28"/>
        </w:rPr>
        <w:t xml:space="preserve">библиотеки  посетили  </w:t>
      </w:r>
      <w:r>
        <w:rPr>
          <w:rFonts w:ascii="Times New Roman" w:hAnsi="Times New Roman" w:cs="Times New Roman"/>
          <w:sz w:val="28"/>
          <w:szCs w:val="28"/>
        </w:rPr>
        <w:t>библиотеку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Хельсинки, где </w:t>
      </w:r>
      <w:r w:rsidR="00C65109">
        <w:rPr>
          <w:rFonts w:ascii="Times New Roman" w:hAnsi="Times New Roman" w:cs="Times New Roman"/>
          <w:sz w:val="28"/>
          <w:szCs w:val="28"/>
        </w:rPr>
        <w:t xml:space="preserve">изучили </w:t>
      </w:r>
      <w:r>
        <w:rPr>
          <w:rFonts w:ascii="Times New Roman" w:hAnsi="Times New Roman" w:cs="Times New Roman"/>
          <w:sz w:val="28"/>
          <w:szCs w:val="28"/>
        </w:rPr>
        <w:t xml:space="preserve"> опыт  работы финских коллег по изготовлению тактильных книг. Затем состоялся ответный визит финских партнеров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Мурманск и  на базе библиотеки прошел обучающий семинар с  участием  педагогов</w:t>
      </w:r>
      <w:r w:rsidR="00015E6B">
        <w:rPr>
          <w:rFonts w:ascii="Times New Roman" w:hAnsi="Times New Roman" w:cs="Times New Roman"/>
          <w:sz w:val="28"/>
          <w:szCs w:val="28"/>
        </w:rPr>
        <w:t xml:space="preserve"> коррекционных образовательных учреждений Мурманской области</w:t>
      </w:r>
      <w:r w:rsidR="000E75CB">
        <w:rPr>
          <w:rFonts w:ascii="Times New Roman" w:hAnsi="Times New Roman" w:cs="Times New Roman"/>
          <w:sz w:val="28"/>
          <w:szCs w:val="28"/>
        </w:rPr>
        <w:t xml:space="preserve">, с которыми  началось   тесное сотрудничество. </w:t>
      </w:r>
    </w:p>
    <w:p w:rsidR="00E40D5F" w:rsidRDefault="00E40D5F" w:rsidP="00E4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2016 года</w:t>
      </w:r>
      <w:r w:rsidR="001501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библиотека ежегодн</w:t>
      </w:r>
      <w:r w:rsidR="001501E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инициирует  проведение областных </w:t>
      </w:r>
      <w:r w:rsidR="0015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 по созданию тактильных книг</w:t>
      </w:r>
      <w:r w:rsidR="009A281F">
        <w:rPr>
          <w:rFonts w:ascii="Times New Roman" w:hAnsi="Times New Roman" w:cs="Times New Roman"/>
          <w:sz w:val="28"/>
          <w:szCs w:val="28"/>
        </w:rPr>
        <w:t xml:space="preserve"> среди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E5" w:rsidRDefault="001501E5" w:rsidP="00E4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 году благодаря </w:t>
      </w:r>
      <w:r w:rsidR="00E40D5F">
        <w:rPr>
          <w:rFonts w:ascii="Times New Roman" w:hAnsi="Times New Roman" w:cs="Times New Roman"/>
          <w:sz w:val="28"/>
          <w:szCs w:val="28"/>
        </w:rPr>
        <w:t xml:space="preserve"> участию в конкурсе </w:t>
      </w:r>
      <w:r>
        <w:rPr>
          <w:rFonts w:ascii="Times New Roman" w:hAnsi="Times New Roman" w:cs="Times New Roman"/>
          <w:sz w:val="28"/>
          <w:szCs w:val="28"/>
        </w:rPr>
        <w:t>педагогов дошкольных образовательных учреждений №№ 45, 82, 104, 156 Мурманска и №47 Североморска</w:t>
      </w:r>
      <w:r w:rsidR="00E40D5F">
        <w:rPr>
          <w:rFonts w:ascii="Times New Roman" w:hAnsi="Times New Roman" w:cs="Times New Roman"/>
          <w:sz w:val="28"/>
          <w:szCs w:val="28"/>
        </w:rPr>
        <w:t xml:space="preserve"> в 2016 году, в библиотеке  появились уникальные рукодельные книги для маленьких детей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, среди них </w:t>
      </w:r>
      <w:r w:rsidR="00E40D5F">
        <w:rPr>
          <w:rFonts w:ascii="Times New Roman" w:hAnsi="Times New Roman" w:cs="Times New Roman"/>
          <w:sz w:val="28"/>
          <w:szCs w:val="28"/>
        </w:rPr>
        <w:t>«Мурманск – столица Кольского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92A">
        <w:rPr>
          <w:rFonts w:ascii="Times New Roman" w:hAnsi="Times New Roman" w:cs="Times New Roman"/>
          <w:sz w:val="28"/>
          <w:szCs w:val="28"/>
        </w:rPr>
        <w:t xml:space="preserve"> «Мой Мурманск»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99" w:rsidRDefault="005F4199" w:rsidP="005F4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неразр</w:t>
      </w:r>
      <w:r w:rsidR="00EA25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связана с историй </w:t>
      </w:r>
      <w:r w:rsidR="00A414D5">
        <w:rPr>
          <w:rFonts w:ascii="Times New Roman" w:hAnsi="Times New Roman" w:cs="Times New Roman"/>
          <w:sz w:val="28"/>
          <w:szCs w:val="28"/>
        </w:rPr>
        <w:t xml:space="preserve">коренного народа Кольского Севера. </w:t>
      </w:r>
      <w:r>
        <w:rPr>
          <w:rFonts w:ascii="Times New Roman" w:hAnsi="Times New Roman" w:cs="Times New Roman"/>
          <w:sz w:val="28"/>
          <w:szCs w:val="28"/>
        </w:rPr>
        <w:t xml:space="preserve">Писатель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Чивилихин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нам такую мысль: «Общечеловеческая ценность малочисленных народов будет все время возрастать, потому что каждый из них несет в будущее земли людей драгоценные шифры тысячелетий - язык, обычаи, навыки своих предков, неповторимый психический склад, наследственные гены; мир становится неполным, обедненным…».  </w:t>
      </w:r>
    </w:p>
    <w:p w:rsidR="00E40D5F" w:rsidRDefault="00B8592A" w:rsidP="00E4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2017-2018 </w:t>
      </w:r>
      <w:r w:rsidR="00E40D5F">
        <w:rPr>
          <w:rFonts w:ascii="Times New Roman" w:hAnsi="Times New Roman" w:cs="Times New Roman"/>
          <w:sz w:val="28"/>
          <w:szCs w:val="28"/>
        </w:rPr>
        <w:t xml:space="preserve">году </w:t>
      </w:r>
      <w:r w:rsidR="00A414D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3D3049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E40D5F">
        <w:rPr>
          <w:rFonts w:ascii="Times New Roman" w:hAnsi="Times New Roman" w:cs="Times New Roman"/>
          <w:sz w:val="28"/>
          <w:szCs w:val="28"/>
        </w:rPr>
        <w:t>конкурс на лучшую тактильную рукодельную книгу для детей  с нарушением зрения о жизни и культуре коренных жителей Севера – саами. Внимание к культуре малочисленного народа Кольского края не случайно, ежегодно 6 февраля отмечается Международный день саамов</w:t>
      </w:r>
      <w:r w:rsidR="008467D3">
        <w:rPr>
          <w:rFonts w:ascii="Times New Roman" w:hAnsi="Times New Roman" w:cs="Times New Roman"/>
          <w:sz w:val="28"/>
          <w:szCs w:val="28"/>
        </w:rPr>
        <w:t>,</w:t>
      </w:r>
      <w:r w:rsidR="00E40D5F">
        <w:rPr>
          <w:rFonts w:ascii="Times New Roman" w:hAnsi="Times New Roman" w:cs="Times New Roman"/>
          <w:sz w:val="28"/>
          <w:szCs w:val="28"/>
        </w:rPr>
        <w:t xml:space="preserve"> и библиотека принимает участие в его проведении. Конкурс поддержали педагоги из 9 образовательных учреждений, которые представили 10 рукодельных тактильных книг. </w:t>
      </w:r>
      <w:r w:rsidR="005D5FAA">
        <w:rPr>
          <w:rFonts w:ascii="Times New Roman" w:hAnsi="Times New Roman" w:cs="Times New Roman"/>
          <w:sz w:val="28"/>
          <w:szCs w:val="28"/>
        </w:rPr>
        <w:t xml:space="preserve">  </w:t>
      </w:r>
      <w:r w:rsidR="00E40D5F">
        <w:rPr>
          <w:rFonts w:ascii="Times New Roman" w:hAnsi="Times New Roman" w:cs="Times New Roman"/>
          <w:sz w:val="28"/>
          <w:szCs w:val="28"/>
        </w:rPr>
        <w:t xml:space="preserve">Примечательно, что в числе  авторов </w:t>
      </w:r>
      <w:r w:rsidR="00EA25E5">
        <w:rPr>
          <w:rFonts w:ascii="Times New Roman" w:hAnsi="Times New Roman" w:cs="Times New Roman"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sz w:val="28"/>
          <w:szCs w:val="28"/>
        </w:rPr>
        <w:t>оказались  и представительницы народа саами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0D5F" w:rsidRPr="00E40D5F">
        <w:rPr>
          <w:rFonts w:ascii="Times New Roman" w:hAnsi="Times New Roman" w:cs="Times New Roman"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sz w:val="28"/>
          <w:szCs w:val="28"/>
        </w:rPr>
        <w:t>Дубровская Людмила Николаевна, Соколова Анастасия Валерьевна и</w:t>
      </w:r>
      <w:r w:rsidR="008467D3">
        <w:rPr>
          <w:rFonts w:ascii="Times New Roman" w:hAnsi="Times New Roman" w:cs="Times New Roman"/>
          <w:sz w:val="28"/>
          <w:szCs w:val="28"/>
        </w:rPr>
        <w:t xml:space="preserve"> </w:t>
      </w:r>
      <w:r w:rsidR="00E40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5F">
        <w:rPr>
          <w:rFonts w:ascii="Times New Roman" w:hAnsi="Times New Roman" w:cs="Times New Roman"/>
          <w:sz w:val="28"/>
          <w:szCs w:val="28"/>
        </w:rPr>
        <w:t>Браженко</w:t>
      </w:r>
      <w:proofErr w:type="spellEnd"/>
      <w:r w:rsidR="00E40D5F">
        <w:rPr>
          <w:rFonts w:ascii="Times New Roman" w:hAnsi="Times New Roman" w:cs="Times New Roman"/>
          <w:sz w:val="28"/>
          <w:szCs w:val="28"/>
        </w:rPr>
        <w:t xml:space="preserve"> Мар</w:t>
      </w:r>
      <w:r w:rsidR="00BA359F">
        <w:rPr>
          <w:rFonts w:ascii="Times New Roman" w:hAnsi="Times New Roman" w:cs="Times New Roman"/>
          <w:sz w:val="28"/>
          <w:szCs w:val="28"/>
        </w:rPr>
        <w:t>ия Викторовна.  Созданная</w:t>
      </w:r>
      <w:r w:rsidR="00E40D5F">
        <w:rPr>
          <w:rFonts w:ascii="Times New Roman" w:hAnsi="Times New Roman" w:cs="Times New Roman"/>
          <w:sz w:val="28"/>
          <w:szCs w:val="28"/>
        </w:rPr>
        <w:t xml:space="preserve"> мастерицами </w:t>
      </w:r>
      <w:r w:rsidR="00BA359F">
        <w:rPr>
          <w:rFonts w:ascii="Times New Roman" w:hAnsi="Times New Roman" w:cs="Times New Roman"/>
          <w:sz w:val="28"/>
          <w:szCs w:val="28"/>
        </w:rPr>
        <w:t xml:space="preserve"> книга</w:t>
      </w:r>
      <w:r w:rsidR="00E40D5F">
        <w:rPr>
          <w:rFonts w:ascii="Times New Roman" w:hAnsi="Times New Roman" w:cs="Times New Roman"/>
          <w:sz w:val="28"/>
          <w:szCs w:val="28"/>
        </w:rPr>
        <w:t xml:space="preserve"> по мотивам саамской сказки «Богатый, да скупой – бедный, да щедрый»</w:t>
      </w:r>
      <w:r w:rsidR="00BA359F">
        <w:rPr>
          <w:rFonts w:ascii="Times New Roman" w:hAnsi="Times New Roman" w:cs="Times New Roman"/>
          <w:sz w:val="28"/>
          <w:szCs w:val="28"/>
        </w:rPr>
        <w:t>,</w:t>
      </w:r>
      <w:r w:rsidR="00E40D5F">
        <w:rPr>
          <w:rFonts w:ascii="Times New Roman" w:hAnsi="Times New Roman" w:cs="Times New Roman"/>
          <w:sz w:val="28"/>
          <w:szCs w:val="28"/>
        </w:rPr>
        <w:t xml:space="preserve"> </w:t>
      </w:r>
      <w:r w:rsidR="00BA359F">
        <w:rPr>
          <w:rFonts w:ascii="Times New Roman" w:hAnsi="Times New Roman" w:cs="Times New Roman"/>
          <w:sz w:val="28"/>
          <w:szCs w:val="28"/>
        </w:rPr>
        <w:t xml:space="preserve">оформлена с учетом </w:t>
      </w:r>
      <w:r w:rsidR="008467D3">
        <w:rPr>
          <w:rFonts w:ascii="Times New Roman" w:hAnsi="Times New Roman" w:cs="Times New Roman"/>
          <w:sz w:val="28"/>
          <w:szCs w:val="28"/>
        </w:rPr>
        <w:t xml:space="preserve">предпочтения </w:t>
      </w:r>
      <w:r w:rsidR="00BA359F">
        <w:rPr>
          <w:rFonts w:ascii="Times New Roman" w:hAnsi="Times New Roman" w:cs="Times New Roman"/>
          <w:sz w:val="28"/>
          <w:szCs w:val="28"/>
        </w:rPr>
        <w:t>красного и синего цвета</w:t>
      </w:r>
      <w:r w:rsidR="008467D3">
        <w:rPr>
          <w:rFonts w:ascii="Times New Roman" w:hAnsi="Times New Roman" w:cs="Times New Roman"/>
          <w:sz w:val="28"/>
          <w:szCs w:val="28"/>
        </w:rPr>
        <w:t xml:space="preserve"> в национальной традиции саамов, обложка украшена  орнаментом с применением </w:t>
      </w:r>
      <w:r w:rsidR="00BA359F">
        <w:rPr>
          <w:rFonts w:ascii="Times New Roman" w:hAnsi="Times New Roman" w:cs="Times New Roman"/>
          <w:sz w:val="28"/>
          <w:szCs w:val="28"/>
        </w:rPr>
        <w:t xml:space="preserve">вышивки </w:t>
      </w:r>
      <w:r w:rsidR="005D5FAA">
        <w:rPr>
          <w:rFonts w:ascii="Times New Roman" w:hAnsi="Times New Roman" w:cs="Times New Roman"/>
          <w:sz w:val="28"/>
          <w:szCs w:val="28"/>
        </w:rPr>
        <w:t>из бисера</w:t>
      </w:r>
      <w:r w:rsidR="008467D3">
        <w:rPr>
          <w:rFonts w:ascii="Times New Roman" w:hAnsi="Times New Roman" w:cs="Times New Roman"/>
          <w:sz w:val="28"/>
          <w:szCs w:val="28"/>
        </w:rPr>
        <w:t>.</w:t>
      </w:r>
      <w:r w:rsidR="005F4199" w:rsidRPr="005F4199">
        <w:rPr>
          <w:rFonts w:ascii="Times New Roman" w:hAnsi="Times New Roman" w:cs="Times New Roman"/>
          <w:sz w:val="28"/>
          <w:szCs w:val="28"/>
        </w:rPr>
        <w:t xml:space="preserve"> </w:t>
      </w:r>
      <w:r w:rsidR="005F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5F" w:rsidRDefault="00E40D5F" w:rsidP="00846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3049">
        <w:rPr>
          <w:rFonts w:ascii="Times New Roman" w:hAnsi="Times New Roman" w:cs="Times New Roman"/>
          <w:sz w:val="28"/>
          <w:szCs w:val="28"/>
        </w:rPr>
        <w:t xml:space="preserve">2019 году объявлен  конкурс на лучшую тактильную рукодельную книгу для незрячих и слабовидящих детей «Расскажем детям о Победе»,   итоги  которого будут  подведены  в канун  празднования  75-летия Великой Победы. </w:t>
      </w:r>
      <w:r w:rsidR="005A2265">
        <w:rPr>
          <w:rFonts w:ascii="Times New Roman" w:hAnsi="Times New Roman" w:cs="Times New Roman"/>
          <w:sz w:val="28"/>
          <w:szCs w:val="28"/>
        </w:rPr>
        <w:t xml:space="preserve"> Пока еще не названы победители, </w:t>
      </w:r>
      <w:r w:rsidR="000C6035">
        <w:rPr>
          <w:rFonts w:ascii="Times New Roman" w:hAnsi="Times New Roman" w:cs="Times New Roman"/>
          <w:sz w:val="28"/>
          <w:szCs w:val="28"/>
        </w:rPr>
        <w:t xml:space="preserve">но уже можно отметить, </w:t>
      </w:r>
      <w:r w:rsidR="003D3049">
        <w:rPr>
          <w:rFonts w:ascii="Times New Roman" w:hAnsi="Times New Roman" w:cs="Times New Roman"/>
          <w:sz w:val="28"/>
          <w:szCs w:val="28"/>
        </w:rPr>
        <w:t xml:space="preserve">что </w:t>
      </w:r>
      <w:r w:rsidR="000C6035">
        <w:rPr>
          <w:rFonts w:ascii="Times New Roman" w:hAnsi="Times New Roman" w:cs="Times New Roman"/>
          <w:sz w:val="28"/>
          <w:szCs w:val="28"/>
        </w:rPr>
        <w:t>у</w:t>
      </w:r>
      <w:r w:rsidR="005A2265">
        <w:rPr>
          <w:rFonts w:ascii="Times New Roman" w:hAnsi="Times New Roman" w:cs="Times New Roman"/>
          <w:sz w:val="28"/>
          <w:szCs w:val="28"/>
        </w:rPr>
        <w:t xml:space="preserve">частники конкурса уделили </w:t>
      </w:r>
      <w:r w:rsidR="000C603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5A2265">
        <w:rPr>
          <w:rFonts w:ascii="Times New Roman" w:hAnsi="Times New Roman" w:cs="Times New Roman"/>
          <w:sz w:val="28"/>
          <w:szCs w:val="28"/>
        </w:rPr>
        <w:t>внимание памятникам</w:t>
      </w:r>
      <w:r w:rsidR="003D3049">
        <w:rPr>
          <w:rFonts w:ascii="Times New Roman" w:hAnsi="Times New Roman" w:cs="Times New Roman"/>
          <w:sz w:val="28"/>
          <w:szCs w:val="28"/>
        </w:rPr>
        <w:t xml:space="preserve"> воинской славы, </w:t>
      </w:r>
      <w:r w:rsidR="005A2265">
        <w:rPr>
          <w:rFonts w:ascii="Times New Roman" w:hAnsi="Times New Roman" w:cs="Times New Roman"/>
          <w:sz w:val="28"/>
          <w:szCs w:val="28"/>
        </w:rPr>
        <w:t xml:space="preserve">  </w:t>
      </w:r>
      <w:r w:rsidR="003D3049">
        <w:rPr>
          <w:rFonts w:ascii="Times New Roman" w:hAnsi="Times New Roman" w:cs="Times New Roman"/>
          <w:sz w:val="28"/>
          <w:szCs w:val="28"/>
        </w:rPr>
        <w:t xml:space="preserve">  </w:t>
      </w:r>
      <w:r w:rsidR="000C6035">
        <w:rPr>
          <w:rFonts w:ascii="Times New Roman" w:hAnsi="Times New Roman" w:cs="Times New Roman"/>
          <w:sz w:val="28"/>
          <w:szCs w:val="28"/>
        </w:rPr>
        <w:t xml:space="preserve">изображения которых разместились на страничках тактильных книг в рельефе из различных материалов: фетра, бумаги, полимерной глины. Таким доступным и понятным способом </w:t>
      </w:r>
      <w:r w:rsidR="00830A51">
        <w:rPr>
          <w:rFonts w:ascii="Times New Roman" w:hAnsi="Times New Roman" w:cs="Times New Roman"/>
          <w:sz w:val="28"/>
          <w:szCs w:val="28"/>
        </w:rPr>
        <w:t xml:space="preserve">незрячие и слабовидящие </w:t>
      </w:r>
      <w:r w:rsidR="000C6035">
        <w:rPr>
          <w:rFonts w:ascii="Times New Roman" w:hAnsi="Times New Roman" w:cs="Times New Roman"/>
          <w:sz w:val="28"/>
          <w:szCs w:val="28"/>
        </w:rPr>
        <w:t xml:space="preserve">дети будут  знакомиться с </w:t>
      </w:r>
      <w:r w:rsidR="005A2265">
        <w:rPr>
          <w:rFonts w:ascii="Times New Roman" w:hAnsi="Times New Roman" w:cs="Times New Roman"/>
          <w:sz w:val="28"/>
          <w:szCs w:val="28"/>
        </w:rPr>
        <w:t>событиям</w:t>
      </w:r>
      <w:r w:rsidR="000C6035">
        <w:rPr>
          <w:rFonts w:ascii="Times New Roman" w:hAnsi="Times New Roman" w:cs="Times New Roman"/>
          <w:sz w:val="28"/>
          <w:szCs w:val="28"/>
        </w:rPr>
        <w:t>и</w:t>
      </w:r>
      <w:r w:rsidR="005A226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</w:t>
      </w:r>
      <w:r w:rsidR="000C6035">
        <w:rPr>
          <w:rFonts w:ascii="Times New Roman" w:hAnsi="Times New Roman" w:cs="Times New Roman"/>
          <w:sz w:val="28"/>
          <w:szCs w:val="28"/>
        </w:rPr>
        <w:t>в Заполярье</w:t>
      </w:r>
      <w:r w:rsidR="005A2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5F" w:rsidRDefault="005D5FAA" w:rsidP="00B639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Очевидна у</w:t>
      </w:r>
      <w:r w:rsidR="00E40D5F">
        <w:rPr>
          <w:rFonts w:ascii="Times New Roman" w:hAnsi="Times New Roman" w:cs="Times New Roman"/>
          <w:sz w:val="28"/>
          <w:szCs w:val="28"/>
        </w:rPr>
        <w:t>никальнос</w:t>
      </w:r>
      <w:r>
        <w:rPr>
          <w:rFonts w:ascii="Times New Roman" w:hAnsi="Times New Roman" w:cs="Times New Roman"/>
          <w:sz w:val="28"/>
          <w:szCs w:val="28"/>
        </w:rPr>
        <w:t xml:space="preserve">ть тактильных книг, их неповторимость, </w:t>
      </w:r>
      <w:r w:rsidR="00E40D5F">
        <w:rPr>
          <w:rFonts w:ascii="Times New Roman" w:hAnsi="Times New Roman" w:cs="Times New Roman"/>
          <w:sz w:val="28"/>
          <w:szCs w:val="28"/>
        </w:rPr>
        <w:t>ведь каждая создаётся в единственном экземпл</w:t>
      </w:r>
      <w:r w:rsidR="00526EC5">
        <w:rPr>
          <w:rFonts w:ascii="Times New Roman" w:hAnsi="Times New Roman" w:cs="Times New Roman"/>
          <w:sz w:val="28"/>
          <w:szCs w:val="28"/>
        </w:rPr>
        <w:t xml:space="preserve">яре. Такая «инклюзивная» книга </w:t>
      </w:r>
      <w:r>
        <w:rPr>
          <w:rFonts w:ascii="Times New Roman" w:hAnsi="Times New Roman" w:cs="Times New Roman"/>
          <w:sz w:val="28"/>
          <w:szCs w:val="28"/>
        </w:rPr>
        <w:t xml:space="preserve"> дает еще одну возможность в познании</w:t>
      </w:r>
      <w:r w:rsidR="00E40D5F">
        <w:rPr>
          <w:rFonts w:ascii="Times New Roman" w:hAnsi="Times New Roman" w:cs="Times New Roman"/>
          <w:sz w:val="28"/>
          <w:szCs w:val="28"/>
        </w:rPr>
        <w:t xml:space="preserve"> мира для детей с нарушением зрения, а так</w:t>
      </w:r>
      <w:r w:rsidR="00526EC5">
        <w:rPr>
          <w:rFonts w:ascii="Times New Roman" w:hAnsi="Times New Roman" w:cs="Times New Roman"/>
          <w:sz w:val="28"/>
          <w:szCs w:val="28"/>
        </w:rPr>
        <w:t>тильные книги о нашем кра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26EC5">
        <w:rPr>
          <w:rFonts w:ascii="Times New Roman" w:hAnsi="Times New Roman" w:cs="Times New Roman"/>
          <w:sz w:val="28"/>
          <w:szCs w:val="28"/>
        </w:rPr>
        <w:t xml:space="preserve">прививают </w:t>
      </w:r>
      <w:r w:rsidR="00E40D5F">
        <w:rPr>
          <w:rFonts w:ascii="Times New Roman" w:hAnsi="Times New Roman" w:cs="Times New Roman"/>
          <w:sz w:val="28"/>
          <w:szCs w:val="28"/>
        </w:rPr>
        <w:t>любовь к малой Родине, развивают познавательный интерес к истории родных мест.</w:t>
      </w:r>
      <w:r w:rsidR="00830A51">
        <w:rPr>
          <w:rFonts w:ascii="Times New Roman" w:hAnsi="Times New Roman" w:cs="Times New Roman"/>
          <w:sz w:val="28"/>
          <w:szCs w:val="28"/>
        </w:rPr>
        <w:t xml:space="preserve"> Мы признательны авторам тактильных книг</w:t>
      </w:r>
      <w:r w:rsidR="00C217F2">
        <w:rPr>
          <w:rFonts w:ascii="Times New Roman" w:hAnsi="Times New Roman" w:cs="Times New Roman"/>
          <w:sz w:val="28"/>
          <w:szCs w:val="28"/>
        </w:rPr>
        <w:t xml:space="preserve"> - </w:t>
      </w:r>
      <w:r w:rsidR="00830A51">
        <w:rPr>
          <w:rFonts w:ascii="Times New Roman" w:hAnsi="Times New Roman" w:cs="Times New Roman"/>
          <w:sz w:val="28"/>
          <w:szCs w:val="28"/>
        </w:rPr>
        <w:t xml:space="preserve"> </w:t>
      </w:r>
      <w:r w:rsidR="00EE3543">
        <w:rPr>
          <w:rFonts w:ascii="Times New Roman" w:hAnsi="Times New Roman" w:cs="Times New Roman"/>
          <w:sz w:val="28"/>
          <w:szCs w:val="28"/>
        </w:rPr>
        <w:t xml:space="preserve">нашим постоянным партнерам  за сотрудничество и творческий </w:t>
      </w:r>
      <w:r w:rsidR="00830A51">
        <w:rPr>
          <w:rFonts w:ascii="Times New Roman" w:hAnsi="Times New Roman" w:cs="Times New Roman"/>
          <w:sz w:val="28"/>
          <w:szCs w:val="28"/>
        </w:rPr>
        <w:t xml:space="preserve"> вклад в сохранение  ист</w:t>
      </w:r>
      <w:r w:rsidR="00844EB0">
        <w:rPr>
          <w:rFonts w:ascii="Times New Roman" w:hAnsi="Times New Roman" w:cs="Times New Roman"/>
          <w:sz w:val="28"/>
          <w:szCs w:val="28"/>
        </w:rPr>
        <w:t>о</w:t>
      </w:r>
      <w:r w:rsidR="00830A51">
        <w:rPr>
          <w:rFonts w:ascii="Times New Roman" w:hAnsi="Times New Roman" w:cs="Times New Roman"/>
          <w:sz w:val="28"/>
          <w:szCs w:val="28"/>
        </w:rPr>
        <w:t xml:space="preserve">рии и культуры нашего края. Книги не стоят на месте, а путешествуют </w:t>
      </w:r>
      <w:r w:rsidR="00844EB0">
        <w:rPr>
          <w:rFonts w:ascii="Times New Roman" w:hAnsi="Times New Roman" w:cs="Times New Roman"/>
          <w:sz w:val="28"/>
          <w:szCs w:val="28"/>
        </w:rPr>
        <w:t xml:space="preserve"> по</w:t>
      </w:r>
      <w:r w:rsidR="00EE3543">
        <w:rPr>
          <w:rFonts w:ascii="Times New Roman" w:hAnsi="Times New Roman" w:cs="Times New Roman"/>
          <w:sz w:val="28"/>
          <w:szCs w:val="28"/>
        </w:rPr>
        <w:t xml:space="preserve"> </w:t>
      </w:r>
      <w:r w:rsidR="00844EB0">
        <w:rPr>
          <w:rFonts w:ascii="Times New Roman" w:hAnsi="Times New Roman" w:cs="Times New Roman"/>
          <w:sz w:val="28"/>
          <w:szCs w:val="28"/>
        </w:rPr>
        <w:t xml:space="preserve"> всей Мурманской области.</w:t>
      </w:r>
      <w:r w:rsidR="00830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D5F" w:rsidRDefault="00E40D5F" w:rsidP="005F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5F" w:rsidRDefault="00E40D5F" w:rsidP="005F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5F" w:rsidRDefault="00E40D5F" w:rsidP="005F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5F" w:rsidRDefault="00E40D5F" w:rsidP="005F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C2B"/>
    <w:multiLevelType w:val="hybridMultilevel"/>
    <w:tmpl w:val="E3FA8C16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A4A7832"/>
    <w:multiLevelType w:val="hybridMultilevel"/>
    <w:tmpl w:val="5030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90B8E"/>
    <w:multiLevelType w:val="hybridMultilevel"/>
    <w:tmpl w:val="FA065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564B35"/>
    <w:multiLevelType w:val="hybridMultilevel"/>
    <w:tmpl w:val="FB50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23F2"/>
    <w:multiLevelType w:val="hybridMultilevel"/>
    <w:tmpl w:val="0A6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708"/>
    <w:multiLevelType w:val="hybridMultilevel"/>
    <w:tmpl w:val="83DAB782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710F0ADA"/>
    <w:multiLevelType w:val="hybridMultilevel"/>
    <w:tmpl w:val="E684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92D63"/>
    <w:multiLevelType w:val="hybridMultilevel"/>
    <w:tmpl w:val="C558721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F36979"/>
    <w:multiLevelType w:val="hybridMultilevel"/>
    <w:tmpl w:val="2632C30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4E"/>
    <w:rsid w:val="0000304E"/>
    <w:rsid w:val="00015532"/>
    <w:rsid w:val="00015E6B"/>
    <w:rsid w:val="00053098"/>
    <w:rsid w:val="00067A8F"/>
    <w:rsid w:val="000C6035"/>
    <w:rsid w:val="000E0B21"/>
    <w:rsid w:val="000E2C18"/>
    <w:rsid w:val="000E75CB"/>
    <w:rsid w:val="001223E6"/>
    <w:rsid w:val="001501E5"/>
    <w:rsid w:val="00180C07"/>
    <w:rsid w:val="001B0ADB"/>
    <w:rsid w:val="001D1B7A"/>
    <w:rsid w:val="00235D27"/>
    <w:rsid w:val="00257BCD"/>
    <w:rsid w:val="002A31C1"/>
    <w:rsid w:val="002B0EE1"/>
    <w:rsid w:val="002C565B"/>
    <w:rsid w:val="002D6148"/>
    <w:rsid w:val="002E7C75"/>
    <w:rsid w:val="002F4FB7"/>
    <w:rsid w:val="002F6518"/>
    <w:rsid w:val="0034051D"/>
    <w:rsid w:val="00344AA5"/>
    <w:rsid w:val="003560A7"/>
    <w:rsid w:val="0035760F"/>
    <w:rsid w:val="003C43E4"/>
    <w:rsid w:val="003D0D7A"/>
    <w:rsid w:val="003D3049"/>
    <w:rsid w:val="00407B54"/>
    <w:rsid w:val="004339D1"/>
    <w:rsid w:val="00435F7C"/>
    <w:rsid w:val="0044788F"/>
    <w:rsid w:val="004A4BE0"/>
    <w:rsid w:val="004A664A"/>
    <w:rsid w:val="00526EC5"/>
    <w:rsid w:val="00540447"/>
    <w:rsid w:val="00561912"/>
    <w:rsid w:val="005A2265"/>
    <w:rsid w:val="005C64E9"/>
    <w:rsid w:val="005D5FAA"/>
    <w:rsid w:val="005F4199"/>
    <w:rsid w:val="005F4F22"/>
    <w:rsid w:val="006556B9"/>
    <w:rsid w:val="00663768"/>
    <w:rsid w:val="006656CD"/>
    <w:rsid w:val="006B65FC"/>
    <w:rsid w:val="006B74FF"/>
    <w:rsid w:val="006F7F97"/>
    <w:rsid w:val="007450C5"/>
    <w:rsid w:val="007E7BEC"/>
    <w:rsid w:val="00802712"/>
    <w:rsid w:val="00811B03"/>
    <w:rsid w:val="0081737E"/>
    <w:rsid w:val="00823F9F"/>
    <w:rsid w:val="00830A51"/>
    <w:rsid w:val="008408F1"/>
    <w:rsid w:val="00844EB0"/>
    <w:rsid w:val="008467D3"/>
    <w:rsid w:val="00867AD1"/>
    <w:rsid w:val="008F26CB"/>
    <w:rsid w:val="0093304C"/>
    <w:rsid w:val="00934358"/>
    <w:rsid w:val="00942B3A"/>
    <w:rsid w:val="009A281F"/>
    <w:rsid w:val="009B4C7A"/>
    <w:rsid w:val="00A277CC"/>
    <w:rsid w:val="00A33432"/>
    <w:rsid w:val="00A376AC"/>
    <w:rsid w:val="00A414D5"/>
    <w:rsid w:val="00A61478"/>
    <w:rsid w:val="00A878BE"/>
    <w:rsid w:val="00AB7B38"/>
    <w:rsid w:val="00AE10EF"/>
    <w:rsid w:val="00B309C3"/>
    <w:rsid w:val="00B56B8E"/>
    <w:rsid w:val="00B639BA"/>
    <w:rsid w:val="00B8592A"/>
    <w:rsid w:val="00BA359F"/>
    <w:rsid w:val="00BB56FF"/>
    <w:rsid w:val="00BC4285"/>
    <w:rsid w:val="00C15BFD"/>
    <w:rsid w:val="00C217F2"/>
    <w:rsid w:val="00C4029A"/>
    <w:rsid w:val="00C529E5"/>
    <w:rsid w:val="00C533A2"/>
    <w:rsid w:val="00C65109"/>
    <w:rsid w:val="00C8274F"/>
    <w:rsid w:val="00CC747E"/>
    <w:rsid w:val="00CD5316"/>
    <w:rsid w:val="00CF3274"/>
    <w:rsid w:val="00D14B11"/>
    <w:rsid w:val="00D54B47"/>
    <w:rsid w:val="00D5642E"/>
    <w:rsid w:val="00E40D5F"/>
    <w:rsid w:val="00E45003"/>
    <w:rsid w:val="00E776F5"/>
    <w:rsid w:val="00E9479D"/>
    <w:rsid w:val="00EA25E5"/>
    <w:rsid w:val="00ED02CE"/>
    <w:rsid w:val="00EE3543"/>
    <w:rsid w:val="00EF4ABD"/>
    <w:rsid w:val="00EF6018"/>
    <w:rsid w:val="00F634C3"/>
    <w:rsid w:val="00F67BC8"/>
    <w:rsid w:val="00FB11AF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D2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D2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3E1A-8B9A-44AB-8944-4F6F1FB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TIF-(2013)</dc:creator>
  <cp:lastModifiedBy>Нижегородова Н.З.</cp:lastModifiedBy>
  <cp:revision>49</cp:revision>
  <cp:lastPrinted>2020-03-26T15:55:00Z</cp:lastPrinted>
  <dcterms:created xsi:type="dcterms:W3CDTF">2020-03-26T13:35:00Z</dcterms:created>
  <dcterms:modified xsi:type="dcterms:W3CDTF">2020-03-26T16:00:00Z</dcterms:modified>
</cp:coreProperties>
</file>